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BA88083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FD33B1">
        <w:rPr>
          <w:rFonts w:ascii="Arial Narrow" w:hAnsi="Arial Narrow" w:cstheme="minorHAnsi"/>
          <w:color w:val="auto"/>
          <w:sz w:val="28"/>
          <w:szCs w:val="28"/>
        </w:rPr>
        <w:t>R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2567684C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A37BA0" w:rsidRPr="00A37BA0">
        <w:rPr>
          <w:rFonts w:ascii="Arial Narrow" w:hAnsi="Arial Narrow" w:cstheme="minorHAnsi"/>
          <w:b/>
          <w:color w:val="auto"/>
          <w:sz w:val="28"/>
          <w:szCs w:val="28"/>
        </w:rPr>
        <w:t>OPII-76-3.1-DPB-MUZ3VOKRPD</w:t>
      </w:r>
    </w:p>
    <w:p w14:paraId="78F1B575" w14:textId="55E52D23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A37BA0">
        <w:rPr>
          <w:rFonts w:ascii="Arial Narrow" w:hAnsi="Arial Narrow"/>
          <w:b/>
          <w:lang w:eastAsia="sk-SK"/>
        </w:rPr>
        <w:t>3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A37BA0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A37BA0" w:rsidRPr="002B6D13" w:rsidRDefault="00A37BA0" w:rsidP="00A37BA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470D28C4" w:rsidR="00A37BA0" w:rsidRPr="002B6D13" w:rsidRDefault="00A37BA0" w:rsidP="00A37BA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A37BA0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A37BA0" w:rsidRPr="002B6D13" w:rsidRDefault="00A37BA0" w:rsidP="00A37BA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158F567B" w:rsidR="00A37BA0" w:rsidRPr="002B6D13" w:rsidRDefault="00A37BA0" w:rsidP="00A37BA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583E62">
              <w:rPr>
                <w:rFonts w:ascii="Arial Narrow" w:hAnsi="Arial Narrow"/>
                <w:bCs/>
              </w:rPr>
              <w:t xml:space="preserve">7ii): Vývoj a zlepšovanie ekologicky priaznivých, vrátane </w:t>
            </w:r>
            <w:proofErr w:type="spellStart"/>
            <w:r w:rsidRPr="00583E62">
              <w:rPr>
                <w:rFonts w:ascii="Arial Narrow" w:hAnsi="Arial Narrow"/>
                <w:bCs/>
              </w:rPr>
              <w:t>nízkohlukových</w:t>
            </w:r>
            <w:proofErr w:type="spellEnd"/>
            <w:r w:rsidRPr="00583E62">
              <w:rPr>
                <w:rFonts w:ascii="Arial Narrow" w:hAnsi="Arial Narrow"/>
                <w:bCs/>
              </w:rPr>
              <w:t xml:space="preserve">, a </w:t>
            </w:r>
            <w:proofErr w:type="spellStart"/>
            <w:r w:rsidRPr="00583E62">
              <w:rPr>
                <w:rFonts w:ascii="Arial Narrow" w:hAnsi="Arial Narrow"/>
                <w:bCs/>
              </w:rPr>
              <w:t>nízkouhlíkových</w:t>
            </w:r>
            <w:proofErr w:type="spellEnd"/>
            <w:r w:rsidRPr="00583E62">
              <w:rPr>
                <w:rFonts w:ascii="Arial Narrow" w:hAnsi="Arial Narrow"/>
                <w:bCs/>
              </w:rPr>
              <w:t xml:space="preserve">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A37BA0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A37BA0" w:rsidRPr="002B6D13" w:rsidRDefault="00A37BA0" w:rsidP="00A37BA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014B35FB" w:rsidR="00A37BA0" w:rsidRPr="002B6D13" w:rsidRDefault="00A37BA0" w:rsidP="00A37BA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583E62">
              <w:rPr>
                <w:rFonts w:ascii="Arial Narrow" w:hAnsi="Arial Narrow"/>
              </w:rPr>
              <w:t>3.1: Zvýšenie atraktivity verejnej osobnej dopravy prostredníctvom modernizácie a rekonštrukcie infraštruktúry pre IDS a mestskú dráhovú dopravu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0E099C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0E099C" w:rsidRPr="002B6D13" w:rsidRDefault="000E099C" w:rsidP="000E099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7B5E8419" w:rsidR="000E099C" w:rsidRPr="002B6D13" w:rsidRDefault="000E099C" w:rsidP="000E099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/>
              </w:rPr>
              <w:t>Kohézny fond</w:t>
            </w:r>
            <w:r w:rsidRPr="00D92E3D">
              <w:rPr>
                <w:rFonts w:ascii="Arial Narrow" w:hAnsi="Arial Narrow"/>
              </w:rPr>
              <w:t xml:space="preserve"> </w:t>
            </w:r>
            <w:r w:rsidRPr="00472A05">
              <w:rPr>
                <w:rFonts w:ascii="Arial Narrow" w:hAnsi="Arial Narrow" w:cstheme="minorHAnsi"/>
              </w:rPr>
              <w:t>(ďalej aj „</w:t>
            </w:r>
            <w:r>
              <w:rPr>
                <w:rFonts w:ascii="Arial Narrow" w:hAnsi="Arial Narrow" w:cstheme="minorHAnsi"/>
              </w:rPr>
              <w:t>K</w:t>
            </w:r>
            <w:r w:rsidRPr="00472A05">
              <w:rPr>
                <w:rFonts w:ascii="Arial Narrow" w:hAnsi="Arial Narrow" w:cstheme="minorHAnsi"/>
              </w:rPr>
              <w:t>F“)</w:t>
            </w:r>
          </w:p>
        </w:tc>
      </w:tr>
      <w:tr w:rsidR="00A37BA0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A37BA0" w:rsidRPr="002B6D13" w:rsidRDefault="00A37BA0" w:rsidP="00A37BA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4C1DB97F" w:rsidR="00A37BA0" w:rsidRPr="002B6D13" w:rsidRDefault="00A37BA0" w:rsidP="00A37BA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3574B">
              <w:rPr>
                <w:rFonts w:ascii="Arial Narrow" w:hAnsi="Arial Narrow" w:cstheme="minorHAnsi"/>
              </w:rPr>
              <w:t>Dopravný podnik Bratislava, a. s.</w:t>
            </w:r>
          </w:p>
        </w:tc>
      </w:tr>
      <w:tr w:rsidR="00A37BA0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A37BA0" w:rsidRPr="002B6D13" w:rsidRDefault="00A37BA0" w:rsidP="00A37BA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6FC187D7" w:rsidR="00A37BA0" w:rsidRPr="002B6D13" w:rsidRDefault="00A37BA0" w:rsidP="00A37BA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F51B1">
              <w:rPr>
                <w:rFonts w:ascii="Arial Narrow" w:hAnsi="Arial Narrow" w:cstheme="minorHAnsi"/>
                <w:b/>
              </w:rPr>
              <w:t>Modernizácia údržbovej základne – 3. etapa, vozovňa Krasňany - projekčné práce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5A597BFB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C46B24">
        <w:rPr>
          <w:rFonts w:ascii="Arial Narrow" w:hAnsi="Arial Narrow" w:cstheme="minorHAnsi"/>
          <w:b/>
          <w:lang w:eastAsia="sk-SK"/>
        </w:rPr>
        <w:t>6.9.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237C46DA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C46B24">
        <w:rPr>
          <w:rFonts w:ascii="Arial Narrow" w:hAnsi="Arial Narrow" w:cstheme="minorHAnsi"/>
          <w:b/>
          <w:lang w:eastAsia="sk-SK"/>
        </w:rPr>
        <w:t>7.9.</w:t>
      </w:r>
      <w:bookmarkStart w:id="0" w:name="_GoBack"/>
      <w:bookmarkEnd w:id="0"/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7E2E08B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A37BA0" w:rsidRPr="00A37BA0">
        <w:rPr>
          <w:rFonts w:ascii="Arial Narrow" w:hAnsi="Arial Narrow" w:cstheme="minorHAnsi"/>
          <w:lang w:eastAsia="sk-SK"/>
        </w:rPr>
        <w:t>OPII-76-3.1-DPB-MUZ3VOKRPD</w:t>
      </w:r>
      <w:r w:rsidR="00A37BA0">
        <w:rPr>
          <w:rFonts w:ascii="Arial Narrow" w:hAnsi="Arial Narrow" w:cstheme="minorHAnsi"/>
          <w:lang w:eastAsia="sk-SK"/>
        </w:rPr>
        <w:t xml:space="preserve">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﷽﷽﷽﷽﷽﷽﷽﷽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0E099C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37BA0"/>
    <w:rsid w:val="00A42277"/>
    <w:rsid w:val="00A95613"/>
    <w:rsid w:val="00AA2FAD"/>
    <w:rsid w:val="00AA3293"/>
    <w:rsid w:val="00AC4DA7"/>
    <w:rsid w:val="00B1269D"/>
    <w:rsid w:val="00B400D7"/>
    <w:rsid w:val="00B500C8"/>
    <w:rsid w:val="00B84DA6"/>
    <w:rsid w:val="00BA3C97"/>
    <w:rsid w:val="00C05209"/>
    <w:rsid w:val="00C46B24"/>
    <w:rsid w:val="00C85C87"/>
    <w:rsid w:val="00C86A25"/>
    <w:rsid w:val="00D9320F"/>
    <w:rsid w:val="00D939EA"/>
    <w:rsid w:val="00D97CE3"/>
    <w:rsid w:val="00DA515A"/>
    <w:rsid w:val="00DD2558"/>
    <w:rsid w:val="00DE784C"/>
    <w:rsid w:val="00E03A9A"/>
    <w:rsid w:val="00E11779"/>
    <w:rsid w:val="00E553C8"/>
    <w:rsid w:val="00E573DE"/>
    <w:rsid w:val="00EC08E7"/>
    <w:rsid w:val="00FD1972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60</cp:revision>
  <cp:lastPrinted>2020-10-22T09:14:00Z</cp:lastPrinted>
  <dcterms:created xsi:type="dcterms:W3CDTF">2016-02-15T14:27:00Z</dcterms:created>
  <dcterms:modified xsi:type="dcterms:W3CDTF">2021-09-06T12:43:00Z</dcterms:modified>
</cp:coreProperties>
</file>