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168D091A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894C34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6E717C9D" w14:textId="7F578344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F7B05">
        <w:rPr>
          <w:rFonts w:ascii="Arial Narrow" w:hAnsi="Arial Narrow" w:cstheme="minorHAnsi"/>
          <w:color w:val="auto"/>
          <w:sz w:val="28"/>
          <w:szCs w:val="28"/>
        </w:rPr>
        <w:t>R</w:t>
      </w:r>
      <w:r w:rsidR="000F7B05" w:rsidRPr="00D939EA">
        <w:rPr>
          <w:rFonts w:ascii="Arial Narrow" w:hAnsi="Arial Narrow" w:cstheme="minorHAnsi"/>
          <w:color w:val="auto"/>
          <w:sz w:val="28"/>
          <w:szCs w:val="28"/>
        </w:rPr>
        <w:t xml:space="preserve">iadiaci 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72CA8E34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A30F6F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1742853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A30F6F" w:rsidRPr="00A30F6F">
        <w:rPr>
          <w:rFonts w:ascii="Arial Narrow" w:hAnsi="Arial Narrow" w:cstheme="minorHAnsi"/>
          <w:b/>
          <w:color w:val="auto"/>
          <w:sz w:val="28"/>
          <w:szCs w:val="28"/>
        </w:rPr>
        <w:t>OPII-2017/UVSROPII-TP4</w:t>
      </w:r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33398B05" w:rsidR="001578A7" w:rsidRPr="00B500C8" w:rsidRDefault="00561581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="Calibri"/>
              </w:rPr>
              <w:t>Úrad vlády</w:t>
            </w:r>
            <w:r w:rsidR="00894C34" w:rsidRPr="00894C34">
              <w:rPr>
                <w:rFonts w:ascii="Arial Narrow" w:hAnsi="Arial Narrow" w:cs="Calibri"/>
              </w:rPr>
              <w:t xml:space="preserve"> SR</w:t>
            </w:r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7D315E56" w:rsidR="00D63498" w:rsidRPr="00D76F42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1611BF">
        <w:rPr>
          <w:rFonts w:ascii="Arial Narrow" w:hAnsi="Arial Narrow" w:cstheme="minorHAnsi"/>
          <w:b/>
          <w:lang w:eastAsia="sk-SK"/>
        </w:rPr>
        <w:t>13</w:t>
      </w:r>
      <w:r w:rsidR="00796EED">
        <w:rPr>
          <w:rFonts w:ascii="Arial Narrow" w:hAnsi="Arial Narrow" w:cstheme="minorHAnsi"/>
          <w:b/>
          <w:lang w:eastAsia="sk-SK"/>
        </w:rPr>
        <w:t>.</w:t>
      </w:r>
      <w:r w:rsidR="00A30F6F">
        <w:rPr>
          <w:rFonts w:ascii="Arial Narrow" w:hAnsi="Arial Narrow" w:cstheme="minorHAnsi"/>
          <w:b/>
          <w:lang w:eastAsia="sk-SK"/>
        </w:rPr>
        <w:t>02</w:t>
      </w:r>
      <w:r w:rsidR="00796EED">
        <w:rPr>
          <w:rFonts w:ascii="Arial Narrow" w:hAnsi="Arial Narrow" w:cstheme="minorHAnsi"/>
          <w:b/>
          <w:lang w:eastAsia="sk-SK"/>
        </w:rPr>
        <w:t>.2017</w:t>
      </w:r>
    </w:p>
    <w:p w14:paraId="4E963EFF" w14:textId="29F5FC75" w:rsidR="00D63498" w:rsidRDefault="00D63498" w:rsidP="00D63498">
      <w:pPr>
        <w:spacing w:before="120" w:after="120" w:line="240" w:lineRule="auto"/>
        <w:rPr>
          <w:rFonts w:ascii="Arial Narrow" w:hAnsi="Arial Narrow" w:cstheme="minorHAnsi"/>
          <w:b/>
          <w:lang w:eastAsia="sk-SK"/>
        </w:rPr>
      </w:pPr>
      <w:r w:rsidRPr="00D76F42">
        <w:rPr>
          <w:rFonts w:ascii="Arial Narrow" w:hAnsi="Arial Narrow" w:cstheme="minorHAnsi"/>
          <w:lang w:eastAsia="sk-SK"/>
        </w:rPr>
        <w:t>Dátum účinnosti zmeny:</w:t>
      </w:r>
      <w:r w:rsidRPr="00D76F42">
        <w:rPr>
          <w:rFonts w:ascii="Arial Narrow" w:hAnsi="Arial Narrow" w:cstheme="minorHAnsi"/>
          <w:lang w:eastAsia="sk-SK"/>
        </w:rPr>
        <w:tab/>
      </w:r>
      <w:r w:rsidRPr="00D76F42">
        <w:rPr>
          <w:rFonts w:ascii="Arial Narrow" w:hAnsi="Arial Narrow" w:cstheme="minorHAnsi"/>
          <w:lang w:eastAsia="sk-SK"/>
        </w:rPr>
        <w:tab/>
      </w:r>
      <w:r w:rsidR="00C60A5E">
        <w:rPr>
          <w:rFonts w:ascii="Arial Narrow" w:hAnsi="Arial Narrow" w:cstheme="minorHAnsi"/>
          <w:b/>
          <w:lang w:eastAsia="sk-SK"/>
        </w:rPr>
        <w:t>1</w:t>
      </w:r>
      <w:r w:rsidR="001611BF">
        <w:rPr>
          <w:rFonts w:ascii="Arial Narrow" w:hAnsi="Arial Narrow" w:cstheme="minorHAnsi"/>
          <w:b/>
          <w:lang w:eastAsia="sk-SK"/>
        </w:rPr>
        <w:t>4</w:t>
      </w:r>
      <w:bookmarkStart w:id="0" w:name="_GoBack"/>
      <w:bookmarkEnd w:id="0"/>
      <w:r w:rsidR="00796EED">
        <w:rPr>
          <w:rFonts w:ascii="Arial Narrow" w:hAnsi="Arial Narrow" w:cstheme="minorHAnsi"/>
          <w:b/>
          <w:lang w:eastAsia="sk-SK"/>
        </w:rPr>
        <w:t>.</w:t>
      </w:r>
      <w:r w:rsidR="00A30F6F">
        <w:rPr>
          <w:rFonts w:ascii="Arial Narrow" w:hAnsi="Arial Narrow" w:cstheme="minorHAnsi"/>
          <w:b/>
          <w:lang w:eastAsia="sk-SK"/>
        </w:rPr>
        <w:t>02</w:t>
      </w:r>
      <w:r w:rsidR="00796EED">
        <w:rPr>
          <w:rFonts w:ascii="Arial Narrow" w:hAnsi="Arial Narrow" w:cstheme="minorHAnsi"/>
          <w:b/>
          <w:lang w:eastAsia="sk-SK"/>
        </w:rPr>
        <w:t>.2017</w:t>
      </w:r>
    </w:p>
    <w:p w14:paraId="730C10EC" w14:textId="77777777" w:rsidR="00796EED" w:rsidRPr="008D26BB" w:rsidRDefault="00796EED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755688B8" w14:textId="6CA97DF3" w:rsidR="00894C34" w:rsidRPr="00B500C8" w:rsidRDefault="00894C34" w:rsidP="00894C3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 xml:space="preserve">meny je vykonať formálne úpravy </w:t>
      </w:r>
      <w:r w:rsidR="00A30F6F">
        <w:rPr>
          <w:rFonts w:ascii="Arial Narrow" w:hAnsi="Arial Narrow" w:cstheme="minorHAnsi"/>
          <w:lang w:eastAsia="sk-SK"/>
        </w:rPr>
        <w:t>zmeny indikatívnej výšky alokácie finančných prostriedkov vyzvania</w:t>
      </w:r>
      <w:r w:rsidRPr="00B500C8">
        <w:rPr>
          <w:rFonts w:ascii="Arial Narrow" w:hAnsi="Arial Narrow" w:cstheme="minorHAnsi"/>
          <w:lang w:eastAsia="sk-SK"/>
        </w:rPr>
        <w:t>.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362ECA7" w14:textId="32C2C41B" w:rsidR="00CC790A" w:rsidRDefault="00CC790A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r w:rsidR="00754DED">
        <w:rPr>
          <w:rFonts w:ascii="Arial Narrow" w:hAnsi="Arial Narrow" w:cstheme="minorHAnsi"/>
          <w:sz w:val="22"/>
          <w:szCs w:val="22"/>
        </w:rPr>
        <w:t>:</w:t>
      </w:r>
    </w:p>
    <w:p w14:paraId="6C3B9DF1" w14:textId="76E5AFC7" w:rsidR="00237A20" w:rsidRDefault="00237A2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A30F6F">
        <w:rPr>
          <w:rFonts w:ascii="Arial Narrow" w:hAnsi="Arial Narrow" w:cstheme="minorHAnsi"/>
          <w:sz w:val="22"/>
          <w:szCs w:val="22"/>
        </w:rPr>
        <w:t>zvýšenie</w:t>
      </w:r>
      <w:r>
        <w:rPr>
          <w:rFonts w:ascii="Arial Narrow" w:hAnsi="Arial Narrow" w:cstheme="minorHAnsi"/>
          <w:sz w:val="22"/>
          <w:szCs w:val="22"/>
        </w:rPr>
        <w:t xml:space="preserve"> i</w:t>
      </w:r>
      <w:r w:rsidRPr="00237A20">
        <w:rPr>
          <w:rFonts w:ascii="Arial Narrow" w:hAnsi="Arial Narrow" w:cstheme="minorHAnsi"/>
          <w:sz w:val="22"/>
          <w:szCs w:val="22"/>
        </w:rPr>
        <w:t>ndikatívn</w:t>
      </w:r>
      <w:r>
        <w:rPr>
          <w:rFonts w:ascii="Arial Narrow" w:hAnsi="Arial Narrow" w:cstheme="minorHAnsi"/>
          <w:sz w:val="22"/>
          <w:szCs w:val="22"/>
        </w:rPr>
        <w:t>ej</w:t>
      </w:r>
      <w:r w:rsidRPr="00237A20">
        <w:rPr>
          <w:rFonts w:ascii="Arial Narrow" w:hAnsi="Arial Narrow" w:cstheme="minorHAnsi"/>
          <w:sz w:val="22"/>
          <w:szCs w:val="22"/>
        </w:rPr>
        <w:t xml:space="preserve"> výšk</w:t>
      </w:r>
      <w:r>
        <w:rPr>
          <w:rFonts w:ascii="Arial Narrow" w:hAnsi="Arial Narrow" w:cstheme="minorHAnsi"/>
          <w:sz w:val="22"/>
          <w:szCs w:val="22"/>
        </w:rPr>
        <w:t>y</w:t>
      </w:r>
      <w:r w:rsidRPr="00237A20">
        <w:rPr>
          <w:rFonts w:ascii="Arial Narrow" w:hAnsi="Arial Narrow" w:cstheme="minorHAnsi"/>
          <w:sz w:val="22"/>
          <w:szCs w:val="22"/>
        </w:rPr>
        <w:t xml:space="preserve"> finančných prostriedkov vyčlenených na vyzvanie</w:t>
      </w:r>
      <w:r w:rsidRPr="00A30F6F">
        <w:rPr>
          <w:rFonts w:ascii="Arial Narrow" w:hAnsi="Arial Narrow" w:cstheme="minorHAnsi"/>
          <w:sz w:val="22"/>
          <w:szCs w:val="22"/>
        </w:rPr>
        <w:t xml:space="preserve"> </w:t>
      </w:r>
      <w:r w:rsidR="00A30F6F">
        <w:rPr>
          <w:rFonts w:ascii="Arial Narrow" w:hAnsi="Arial Narrow" w:cstheme="minorHAnsi"/>
          <w:sz w:val="22"/>
          <w:szCs w:val="22"/>
        </w:rPr>
        <w:t xml:space="preserve">v zmysle listu ministra DV SR zo </w:t>
      </w:r>
      <w:r w:rsidR="00A30F6F" w:rsidRPr="00CC27F7">
        <w:rPr>
          <w:rFonts w:ascii="Arial Narrow" w:hAnsi="Arial Narrow" w:cstheme="minorHAnsi"/>
          <w:sz w:val="22"/>
          <w:szCs w:val="22"/>
        </w:rPr>
        <w:t xml:space="preserve">dňa </w:t>
      </w:r>
      <w:r w:rsidR="00CC27F7" w:rsidRPr="00CC27F7">
        <w:rPr>
          <w:rFonts w:ascii="Arial Narrow" w:hAnsi="Arial Narrow" w:cstheme="minorHAnsi"/>
          <w:sz w:val="22"/>
          <w:szCs w:val="22"/>
        </w:rPr>
        <w:t>22.12.2016</w:t>
      </w:r>
      <w:r w:rsidR="00A30F6F">
        <w:rPr>
          <w:rFonts w:ascii="Arial Narrow" w:hAnsi="Arial Narrow" w:cstheme="minorHAnsi"/>
          <w:sz w:val="22"/>
          <w:szCs w:val="22"/>
        </w:rPr>
        <w:t xml:space="preserve"> </w:t>
      </w:r>
      <w:r w:rsidRPr="00237A20">
        <w:rPr>
          <w:rFonts w:ascii="Arial Narrow" w:hAnsi="Arial Narrow" w:cstheme="minorHAnsi"/>
          <w:sz w:val="22"/>
          <w:szCs w:val="22"/>
        </w:rPr>
        <w:t>pre ÚV SR</w:t>
      </w:r>
      <w:r w:rsidR="00A30F6F">
        <w:rPr>
          <w:rFonts w:ascii="Arial Narrow" w:hAnsi="Arial Narrow" w:cstheme="minorHAnsi"/>
          <w:sz w:val="22"/>
          <w:szCs w:val="22"/>
        </w:rPr>
        <w:t>.</w:t>
      </w:r>
    </w:p>
    <w:p w14:paraId="56DD7EF0" w14:textId="3AA34FA9" w:rsidR="00754DED" w:rsidRPr="00FD3C2C" w:rsidRDefault="00754DED" w:rsidP="00754DED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ED8F713" w14:textId="6C7B0F92" w:rsidR="00754DED" w:rsidRPr="00114E0B" w:rsidRDefault="00E86FD6" w:rsidP="00754DED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E5CCE">
        <w:rPr>
          <w:rFonts w:ascii="Arial Narrow" w:hAnsi="Arial Narrow"/>
        </w:rPr>
        <w:t xml:space="preserve">Zmena vyzvania </w:t>
      </w:r>
      <w:r w:rsidRPr="00114E0B">
        <w:rPr>
          <w:rFonts w:ascii="Arial Narrow" w:hAnsi="Arial Narrow"/>
          <w:b/>
        </w:rPr>
        <w:t>sa nevzťahuje</w:t>
      </w:r>
      <w:r w:rsidRPr="005E5CCE">
        <w:rPr>
          <w:rFonts w:ascii="Arial Narrow" w:hAnsi="Arial Narrow"/>
          <w:b/>
        </w:rPr>
        <w:t xml:space="preserve"> na žiadosti o NFP predložené pred dátumom zverejnenia tejto zmeny vyzvania</w:t>
      </w:r>
      <w:r w:rsidRPr="005E5CCE">
        <w:rPr>
          <w:rFonts w:ascii="Arial Narrow" w:hAnsi="Arial Narrow"/>
        </w:rPr>
        <w:t xml:space="preserve"> na RO.</w:t>
      </w:r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4E03F31D" w:rsidR="00D939EA" w:rsidRDefault="00561581" w:rsidP="00796EE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6D8C18A" wp14:editId="44856F19">
          <wp:extent cx="5697607" cy="543464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OPII a MDV na hlavickovy papier_F_v krivka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757" cy="571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2962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164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40BA"/>
    <w:rsid w:val="00075F8B"/>
    <w:rsid w:val="00086B38"/>
    <w:rsid w:val="000A3941"/>
    <w:rsid w:val="000F7B05"/>
    <w:rsid w:val="00114E0B"/>
    <w:rsid w:val="001578A7"/>
    <w:rsid w:val="001611BF"/>
    <w:rsid w:val="00181251"/>
    <w:rsid w:val="001B693C"/>
    <w:rsid w:val="00237A20"/>
    <w:rsid w:val="0024608F"/>
    <w:rsid w:val="0025598F"/>
    <w:rsid w:val="002B65C3"/>
    <w:rsid w:val="002F3881"/>
    <w:rsid w:val="00312503"/>
    <w:rsid w:val="0036751C"/>
    <w:rsid w:val="003765ED"/>
    <w:rsid w:val="003772B1"/>
    <w:rsid w:val="0038595B"/>
    <w:rsid w:val="003D75F7"/>
    <w:rsid w:val="00400C7F"/>
    <w:rsid w:val="00431A18"/>
    <w:rsid w:val="00442ABF"/>
    <w:rsid w:val="004654CB"/>
    <w:rsid w:val="00496503"/>
    <w:rsid w:val="00502628"/>
    <w:rsid w:val="00561581"/>
    <w:rsid w:val="00587D3D"/>
    <w:rsid w:val="005C184F"/>
    <w:rsid w:val="005E5CCE"/>
    <w:rsid w:val="00653DD4"/>
    <w:rsid w:val="006D76F3"/>
    <w:rsid w:val="00716D18"/>
    <w:rsid w:val="00754DED"/>
    <w:rsid w:val="00783FD8"/>
    <w:rsid w:val="00796EED"/>
    <w:rsid w:val="007F20E3"/>
    <w:rsid w:val="0080660F"/>
    <w:rsid w:val="00814325"/>
    <w:rsid w:val="00852A63"/>
    <w:rsid w:val="0088314A"/>
    <w:rsid w:val="00894C34"/>
    <w:rsid w:val="009F3562"/>
    <w:rsid w:val="009F7713"/>
    <w:rsid w:val="00A055B9"/>
    <w:rsid w:val="00A15560"/>
    <w:rsid w:val="00A21518"/>
    <w:rsid w:val="00A30F6F"/>
    <w:rsid w:val="00A34468"/>
    <w:rsid w:val="00A640C9"/>
    <w:rsid w:val="00AA3293"/>
    <w:rsid w:val="00AB5C15"/>
    <w:rsid w:val="00B500C8"/>
    <w:rsid w:val="00C05209"/>
    <w:rsid w:val="00C60A5E"/>
    <w:rsid w:val="00C85C87"/>
    <w:rsid w:val="00CB3032"/>
    <w:rsid w:val="00CC27F7"/>
    <w:rsid w:val="00CC790A"/>
    <w:rsid w:val="00D20B3F"/>
    <w:rsid w:val="00D63498"/>
    <w:rsid w:val="00D76F42"/>
    <w:rsid w:val="00D939EA"/>
    <w:rsid w:val="00E553C8"/>
    <w:rsid w:val="00E62B38"/>
    <w:rsid w:val="00E76962"/>
    <w:rsid w:val="00E86FD6"/>
    <w:rsid w:val="00EF60F4"/>
    <w:rsid w:val="00F70B2A"/>
    <w:rsid w:val="00F8647B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0AFAA0"/>
  <w15:docId w15:val="{99A83542-03BD-46ED-95F5-67ADEA28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  <w:style w:type="paragraph" w:customStyle="1" w:styleId="BodyText1">
    <w:name w:val="Body Text1"/>
    <w:qFormat/>
    <w:rsid w:val="00F70B2A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19</cp:revision>
  <cp:lastPrinted>2017-01-10T13:22:00Z</cp:lastPrinted>
  <dcterms:created xsi:type="dcterms:W3CDTF">2016-12-05T13:01:00Z</dcterms:created>
  <dcterms:modified xsi:type="dcterms:W3CDTF">2017-02-13T11:54:00Z</dcterms:modified>
</cp:coreProperties>
</file>