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 xml:space="preserve">) č. </w:t>
      </w:r>
      <w:bookmarkStart w:id="0" w:name="_GoBack"/>
      <w:bookmarkEnd w:id="0"/>
      <w:r w:rsidRPr="00E31C91">
        <w:rPr>
          <w:b/>
          <w:bCs/>
          <w:sz w:val="28"/>
          <w:szCs w:val="28"/>
        </w:rPr>
        <w:t>1302/2008 o centrálnej databáze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B27E44"/>
    <w:rsid w:val="00DB7D1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0A0ADBD-C4B8-4C35-A785-CCC4056D8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DF998-5AE8-4294-94F1-FFF968CA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2016-02-04T16:28:00Z</dcterms:modified>
</cp:coreProperties>
</file>