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 </w:t>
      </w:r>
      <w:r w:rsidR="003B63CC">
        <w:rPr>
          <w:rFonts w:ascii="Arial Narrow" w:hAnsi="Arial Narrow"/>
          <w:b/>
          <w:bCs/>
          <w:sz w:val="36"/>
          <w:szCs w:val="36"/>
        </w:rPr>
        <w:t>predložení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príloh</w:t>
      </w:r>
      <w:r>
        <w:rPr>
          <w:rFonts w:ascii="Arial Narrow" w:hAnsi="Arial Narrow"/>
          <w:b/>
          <w:bCs/>
          <w:sz w:val="36"/>
          <w:szCs w:val="36"/>
        </w:rPr>
        <w:t>(</w:t>
      </w:r>
      <w:r w:rsidRPr="00F50669">
        <w:rPr>
          <w:rFonts w:ascii="Arial Narrow" w:hAnsi="Arial Narrow"/>
          <w:b/>
          <w:bCs/>
          <w:sz w:val="36"/>
          <w:szCs w:val="36"/>
        </w:rPr>
        <w:t>y</w:t>
      </w:r>
      <w:r>
        <w:rPr>
          <w:rFonts w:ascii="Arial Narrow" w:hAnsi="Arial Narrow"/>
          <w:b/>
          <w:bCs/>
          <w:sz w:val="36"/>
          <w:szCs w:val="36"/>
        </w:rPr>
        <w:t>)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žiadosti o</w:t>
      </w:r>
      <w:r w:rsidR="003B63CC">
        <w:rPr>
          <w:rFonts w:ascii="Arial Narrow" w:hAnsi="Arial Narrow"/>
          <w:b/>
          <w:bCs/>
          <w:sz w:val="36"/>
          <w:szCs w:val="36"/>
        </w:rPr>
        <w:t> </w:t>
      </w:r>
      <w:r w:rsidRPr="00F50669">
        <w:rPr>
          <w:rFonts w:ascii="Arial Narrow" w:hAnsi="Arial Narrow"/>
          <w:b/>
          <w:bCs/>
          <w:sz w:val="36"/>
          <w:szCs w:val="36"/>
        </w:rPr>
        <w:t>NFP</w:t>
      </w:r>
      <w:r w:rsidR="003B63CC">
        <w:rPr>
          <w:rFonts w:ascii="Arial Narrow" w:hAnsi="Arial Narrow"/>
          <w:b/>
          <w:bCs/>
          <w:sz w:val="36"/>
          <w:szCs w:val="36"/>
        </w:rPr>
        <w:t xml:space="preserve"> mimo systému ITMS2014+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bookmarkStart w:id="0" w:name="_GoBack"/>
      <w:bookmarkEnd w:id="0"/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4B1F2A" w:rsidRPr="004B1F2A" w:rsidRDefault="004B1F2A" w:rsidP="004B1F2A">
      <w:pPr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 príloh</w:t>
      </w:r>
      <w:r w:rsidR="003B63CC">
        <w:rPr>
          <w:rFonts w:ascii="Arial Narrow" w:hAnsi="Arial Narrow"/>
          <w:sz w:val="20"/>
          <w:szCs w:val="32"/>
        </w:rPr>
        <w:t>u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="009A1228">
        <w:rPr>
          <w:rFonts w:ascii="Arial Narrow" w:hAnsi="Arial Narrow"/>
          <w:sz w:val="20"/>
          <w:szCs w:val="32"/>
        </w:rPr>
        <w:t>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 w:rsidR="009A1228">
        <w:rPr>
          <w:rFonts w:ascii="Arial Narrow" w:hAnsi="Arial Narrow"/>
          <w:i/>
          <w:sz w:val="20"/>
          <w:szCs w:val="32"/>
        </w:rPr>
        <w:t xml:space="preserve">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</w:t>
      </w:r>
      <w:r w:rsidR="003B63CC">
        <w:rPr>
          <w:rFonts w:ascii="Arial Narrow" w:hAnsi="Arial Narrow"/>
          <w:sz w:val="20"/>
          <w:szCs w:val="32"/>
        </w:rPr>
        <w:t xml:space="preserve">z dôvodu veľkého rozsahu </w:t>
      </w:r>
      <w:r w:rsidR="00BC0259">
        <w:rPr>
          <w:rFonts w:ascii="Arial Narrow" w:hAnsi="Arial Narrow"/>
          <w:sz w:val="20"/>
          <w:szCs w:val="32"/>
        </w:rPr>
        <w:t xml:space="preserve">dokumentácie </w:t>
      </w:r>
      <w:r w:rsidR="003B63CC">
        <w:rPr>
          <w:rFonts w:ascii="Arial Narrow" w:hAnsi="Arial Narrow"/>
          <w:sz w:val="20"/>
          <w:szCs w:val="32"/>
        </w:rPr>
        <w:t>alebo administratívnej náročnosti jej spracovania v systéme ITMS2014+ predkladám</w:t>
      </w:r>
      <w:r w:rsidR="00BC0259">
        <w:rPr>
          <w:rFonts w:ascii="Arial Narrow" w:hAnsi="Arial Narrow"/>
          <w:sz w:val="20"/>
          <w:szCs w:val="32"/>
        </w:rPr>
        <w:t xml:space="preserve"> pre účely overenia podmienky poskytnutia príspevku</w:t>
      </w:r>
      <w:r w:rsidR="003B63CC">
        <w:rPr>
          <w:rFonts w:ascii="Arial Narrow" w:hAnsi="Arial Narrow"/>
          <w:sz w:val="20"/>
          <w:szCs w:val="32"/>
        </w:rPr>
        <w:t xml:space="preserve"> iba v tlačenej forme.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E5" w:rsidRDefault="00873FE5" w:rsidP="00C31E85">
      <w:r>
        <w:separator/>
      </w:r>
    </w:p>
  </w:endnote>
  <w:endnote w:type="continuationSeparator" w:id="0">
    <w:p w:rsidR="00873FE5" w:rsidRDefault="00873FE5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CE9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E5" w:rsidRDefault="00873FE5" w:rsidP="00C31E85">
      <w:r>
        <w:separator/>
      </w:r>
    </w:p>
  </w:footnote>
  <w:footnote w:type="continuationSeparator" w:id="0">
    <w:p w:rsidR="00873FE5" w:rsidRDefault="00873FE5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4B1B7F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6192" behindDoc="0" locked="0" layoutInCell="1" allowOverlap="1" wp14:anchorId="4B38FC6D" wp14:editId="6438CE2B">
          <wp:simplePos x="0" y="0"/>
          <wp:positionH relativeFrom="column">
            <wp:posOffset>4119880</wp:posOffset>
          </wp:positionH>
          <wp:positionV relativeFrom="paragraph">
            <wp:posOffset>128270</wp:posOffset>
          </wp:positionV>
          <wp:extent cx="1724660" cy="592455"/>
          <wp:effectExtent l="0" t="0" r="8890" b="0"/>
          <wp:wrapSquare wrapText="right"/>
          <wp:docPr id="3" name="Picture 3" descr="Logo_Master_SK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ster_SK_H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1E85">
      <w:rPr>
        <w:rFonts w:ascii="Arial Narrow" w:hAnsi="Arial Narrow"/>
        <w:sz w:val="20"/>
        <w:szCs w:val="20"/>
      </w:rPr>
      <w:t xml:space="preserve">Príloha č. </w:t>
    </w:r>
    <w:r w:rsidR="00DF2CE9">
      <w:rPr>
        <w:rFonts w:ascii="Arial Narrow" w:hAnsi="Arial Narrow"/>
        <w:sz w:val="20"/>
        <w:szCs w:val="20"/>
      </w:rPr>
      <w:t>4</w:t>
    </w:r>
    <w:r w:rsidR="003B63CC">
      <w:rPr>
        <w:rFonts w:ascii="Arial Narrow" w:hAnsi="Arial Narrow"/>
        <w:sz w:val="20"/>
        <w:szCs w:val="20"/>
      </w:rPr>
      <w:t>c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2476C15" wp14:editId="790A3851">
          <wp:simplePos x="0" y="0"/>
          <wp:positionH relativeFrom="column">
            <wp:posOffset>161254</wp:posOffset>
          </wp:positionH>
          <wp:positionV relativeFrom="paragraph">
            <wp:posOffset>60613</wp:posOffset>
          </wp:positionV>
          <wp:extent cx="862642" cy="65603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295" cy="655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1B7F" w:rsidRDefault="004B1B7F" w:rsidP="004B1B7F">
    <w:r>
      <w:t xml:space="preserve">                  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C31E85" w:rsidRDefault="001A20C0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163169"/>
    <w:rsid w:val="00194A28"/>
    <w:rsid w:val="001A20C0"/>
    <w:rsid w:val="001C38C5"/>
    <w:rsid w:val="001F2FE4"/>
    <w:rsid w:val="00233F20"/>
    <w:rsid w:val="00253B1F"/>
    <w:rsid w:val="002A06DB"/>
    <w:rsid w:val="002E00F2"/>
    <w:rsid w:val="003A42C2"/>
    <w:rsid w:val="003B63CC"/>
    <w:rsid w:val="00402C5E"/>
    <w:rsid w:val="0041780D"/>
    <w:rsid w:val="004B1B7F"/>
    <w:rsid w:val="004B1F2A"/>
    <w:rsid w:val="0052089E"/>
    <w:rsid w:val="00574D48"/>
    <w:rsid w:val="005B6DA6"/>
    <w:rsid w:val="005C1B46"/>
    <w:rsid w:val="007418E5"/>
    <w:rsid w:val="00743F0D"/>
    <w:rsid w:val="00792F02"/>
    <w:rsid w:val="007A3D45"/>
    <w:rsid w:val="007C29DC"/>
    <w:rsid w:val="00873FE5"/>
    <w:rsid w:val="00980827"/>
    <w:rsid w:val="009A1228"/>
    <w:rsid w:val="009B034D"/>
    <w:rsid w:val="009B5B83"/>
    <w:rsid w:val="00A2203B"/>
    <w:rsid w:val="00A95D68"/>
    <w:rsid w:val="00AD6CEC"/>
    <w:rsid w:val="00AE4B27"/>
    <w:rsid w:val="00BA5F34"/>
    <w:rsid w:val="00BC0259"/>
    <w:rsid w:val="00BD74EB"/>
    <w:rsid w:val="00C31E85"/>
    <w:rsid w:val="00D23D71"/>
    <w:rsid w:val="00D35F91"/>
    <w:rsid w:val="00DF2CE9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1500C8C-2692-4BD8-82B5-5FC33D61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Čech Gabriel</cp:lastModifiedBy>
  <cp:revision>6</cp:revision>
  <cp:lastPrinted>2016-01-12T09:42:00Z</cp:lastPrinted>
  <dcterms:created xsi:type="dcterms:W3CDTF">2016-01-19T17:19:00Z</dcterms:created>
  <dcterms:modified xsi:type="dcterms:W3CDTF">2016-01-21T14:53:00Z</dcterms:modified>
</cp:coreProperties>
</file>