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43161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3C71C2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88FA35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97A09A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9D1760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3AAD2E0" w14:textId="177BA65E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E86B21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0B68A26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82B511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40D39D8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E1AC8" w14:textId="50301A7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779A1" w:rsidRPr="005779A1">
        <w:rPr>
          <w:rFonts w:ascii="Arial Narrow" w:hAnsi="Arial Narrow" w:cstheme="minorHAnsi"/>
          <w:b/>
          <w:color w:val="auto"/>
          <w:sz w:val="28"/>
          <w:szCs w:val="28"/>
        </w:rPr>
        <w:t>OPII-2016/3.1/MKE-9-NP</w:t>
      </w:r>
    </w:p>
    <w:p w14:paraId="7C6637FB" w14:textId="607411A2" w:rsidR="00D939EA" w:rsidRPr="00B500C8" w:rsidRDefault="00CA672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B9758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87E836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88403ED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779A1" w:rsidRPr="00B500C8" w14:paraId="72DB762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81E1E86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2685B773" w14:textId="5FD55BDA" w:rsidR="005779A1" w:rsidRPr="00B500C8" w:rsidRDefault="005779A1" w:rsidP="005779A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779A1" w:rsidRPr="00B500C8" w14:paraId="2B74C6F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8511CB8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0AC7BB9A" w14:textId="17319888" w:rsidR="005779A1" w:rsidRPr="00B500C8" w:rsidRDefault="005779A1" w:rsidP="005779A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779A1" w:rsidRPr="00B500C8" w14:paraId="21DE688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A026253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0882ED83" w14:textId="64B5672E" w:rsidR="005779A1" w:rsidRPr="00B500C8" w:rsidRDefault="005779A1" w:rsidP="005779A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</w:tc>
      </w:tr>
      <w:tr w:rsidR="005779A1" w:rsidRPr="00B500C8" w14:paraId="55767B0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C5C9D6A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80FE950" w14:textId="1E443E62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779A1" w:rsidRPr="00B500C8" w14:paraId="5E1B5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D59A024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261698F" w14:textId="3B19F3F1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779A1" w:rsidRPr="00B500C8" w14:paraId="771ACFF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BF4EDC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8412AFB" w14:textId="6DB0432F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01C28">
              <w:rPr>
                <w:rFonts w:ascii="Arial Narrow" w:hAnsi="Arial Narrow" w:cstheme="minorHAnsi"/>
              </w:rPr>
              <w:t>Mesto Košice</w:t>
            </w:r>
            <w:r w:rsidRPr="00523C33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5779A1" w:rsidRPr="00D939EA" w14:paraId="31B2B08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AA8855A" w14:textId="77777777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E10B314" w14:textId="799425BB" w:rsidR="005779A1" w:rsidRPr="00B500C8" w:rsidRDefault="005779A1" w:rsidP="005779A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F2AEF9B" w14:textId="77777777" w:rsidR="00E553C8" w:rsidRDefault="00E553C8"/>
    <w:p w14:paraId="1D36C881" w14:textId="77777777" w:rsidR="00D939EA" w:rsidRPr="00D939EA" w:rsidRDefault="00D939EA">
      <w:pPr>
        <w:rPr>
          <w:sz w:val="24"/>
          <w:szCs w:val="24"/>
        </w:rPr>
      </w:pPr>
    </w:p>
    <w:p w14:paraId="59B6C35F" w14:textId="3B4A03BF" w:rsidR="00D939EA" w:rsidRPr="00E86B21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E86B21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B4316F">
        <w:rPr>
          <w:rFonts w:ascii="Arial Narrow" w:hAnsi="Arial Narrow" w:cstheme="minorHAnsi"/>
          <w:b/>
          <w:lang w:eastAsia="sk-SK"/>
        </w:rPr>
        <w:t>22.03</w:t>
      </w:r>
      <w:r w:rsidR="0036751C" w:rsidRPr="00E86B21">
        <w:rPr>
          <w:rFonts w:ascii="Arial Narrow" w:hAnsi="Arial Narrow" w:cstheme="minorHAnsi"/>
          <w:b/>
          <w:lang w:eastAsia="sk-SK"/>
        </w:rPr>
        <w:t>.2016</w:t>
      </w:r>
    </w:p>
    <w:p w14:paraId="5371EA6D" w14:textId="3ED697D7" w:rsidR="00D939EA" w:rsidRPr="00E86B21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E86B21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B4316F">
        <w:rPr>
          <w:rFonts w:ascii="Arial Narrow" w:hAnsi="Arial Narrow" w:cstheme="minorHAnsi"/>
          <w:b/>
          <w:lang w:eastAsia="sk-SK"/>
        </w:rPr>
        <w:t>23.03</w:t>
      </w:r>
      <w:r w:rsidR="0036751C" w:rsidRPr="00E86B21">
        <w:rPr>
          <w:rFonts w:ascii="Arial Narrow" w:hAnsi="Arial Narrow" w:cstheme="minorHAnsi"/>
          <w:b/>
          <w:lang w:eastAsia="sk-SK"/>
        </w:rPr>
        <w:t>.2016</w:t>
      </w:r>
    </w:p>
    <w:p w14:paraId="543B4C6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1EF38C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162F67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C957BC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DBAAEF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DD7884F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4095104C" w14:textId="6753F0F8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E86B21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779A1" w:rsidRPr="005779A1">
        <w:rPr>
          <w:rFonts w:ascii="Arial Narrow" w:hAnsi="Arial Narrow" w:cstheme="minorHAnsi"/>
          <w:lang w:eastAsia="sk-SK"/>
        </w:rPr>
        <w:t>OPII-2016/3.1/MKE-9-NP</w:t>
      </w:r>
      <w:r w:rsidR="005779A1" w:rsidRPr="005779A1" w:rsidDel="005779A1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E86B21" w:rsidRPr="00D93C4B">
        <w:rPr>
          <w:rFonts w:ascii="Arial Narrow" w:hAnsi="Arial Narrow" w:cstheme="minorHAnsi"/>
        </w:rPr>
        <w:t>zosúladeni</w:t>
      </w:r>
      <w:r w:rsidR="00E86B21">
        <w:rPr>
          <w:rFonts w:ascii="Arial Narrow" w:hAnsi="Arial Narrow" w:cstheme="minorHAnsi"/>
        </w:rPr>
        <w:t>e</w:t>
      </w:r>
      <w:r w:rsidR="00E86B21" w:rsidRPr="00D93C4B">
        <w:rPr>
          <w:rFonts w:ascii="Arial Narrow" w:hAnsi="Arial Narrow" w:cstheme="minorHAnsi"/>
        </w:rPr>
        <w:t xml:space="preserve"> s</w:t>
      </w:r>
      <w:r w:rsidR="00E86B21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1E92E59B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1C81EE8C" w14:textId="77777777" w:rsidR="00D939EA" w:rsidRPr="00E86B21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A92CCD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8289A4D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3755F14C" w14:textId="7716BB76" w:rsidR="00042FE1" w:rsidRDefault="00042FE1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bookmarkStart w:id="0" w:name="_GoBack"/>
      <w:bookmarkEnd w:id="0"/>
    </w:p>
    <w:p w14:paraId="660CF84A" w14:textId="77777777" w:rsidR="00F03669" w:rsidRDefault="00F03669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0DB4461A" w14:textId="1A9E22CD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7AFAA92A" w14:textId="77777777" w:rsidR="00C85C87" w:rsidRPr="00E86B21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D38A07F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BC657F5" w14:textId="01B39E96" w:rsidR="00E86B21" w:rsidRDefault="00E86B21" w:rsidP="00E86B21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</w:t>
      </w:r>
      <w:r w:rsidR="00445AFC">
        <w:rPr>
          <w:rFonts w:ascii="Arial Narrow" w:hAnsi="Arial Narrow" w:cstheme="minorHAnsi"/>
        </w:rPr>
        <w:t> </w:t>
      </w:r>
      <w:r>
        <w:rPr>
          <w:rFonts w:ascii="Arial Narrow" w:hAnsi="Arial Narrow" w:cstheme="minorHAnsi"/>
        </w:rPr>
        <w:t>dôvodu</w:t>
      </w:r>
      <w:r w:rsidR="00445AFC">
        <w:rPr>
          <w:rFonts w:ascii="Arial Narrow" w:hAnsi="Arial Narrow" w:cstheme="minorHAnsi"/>
        </w:rPr>
        <w:t xml:space="preserve"> zmeny i</w:t>
      </w:r>
      <w:r w:rsidR="00445AFC" w:rsidRPr="00445AFC">
        <w:rPr>
          <w:rFonts w:ascii="Arial Narrow" w:hAnsi="Arial Narrow" w:cstheme="minorHAnsi"/>
        </w:rPr>
        <w:t>ndikatívn</w:t>
      </w:r>
      <w:r w:rsidR="00445AFC">
        <w:rPr>
          <w:rFonts w:ascii="Arial Narrow" w:hAnsi="Arial Narrow" w:cstheme="minorHAnsi"/>
        </w:rPr>
        <w:t>ej</w:t>
      </w:r>
      <w:r w:rsidR="00445AFC" w:rsidRPr="00445AFC">
        <w:rPr>
          <w:rFonts w:ascii="Arial Narrow" w:hAnsi="Arial Narrow" w:cstheme="minorHAnsi"/>
        </w:rPr>
        <w:t xml:space="preserve"> výšk</w:t>
      </w:r>
      <w:r w:rsidR="00445AFC">
        <w:rPr>
          <w:rFonts w:ascii="Arial Narrow" w:hAnsi="Arial Narrow" w:cstheme="minorHAnsi"/>
        </w:rPr>
        <w:t>y</w:t>
      </w:r>
      <w:r w:rsidR="00445AFC" w:rsidRPr="00445AFC">
        <w:rPr>
          <w:rFonts w:ascii="Arial Narrow" w:hAnsi="Arial Narrow" w:cstheme="minorHAnsi"/>
        </w:rPr>
        <w:t xml:space="preserve"> finančných prostriedkov vyčlenených na vyzvanie zo zdroja EÚ</w:t>
      </w:r>
      <w:r w:rsidR="00445AFC">
        <w:rPr>
          <w:rFonts w:ascii="Arial Narrow" w:hAnsi="Arial Narrow" w:cstheme="minorHAnsi"/>
        </w:rPr>
        <w:t xml:space="preserve"> a</w:t>
      </w:r>
      <w:r>
        <w:rPr>
          <w:rFonts w:ascii="Arial Narrow" w:hAnsi="Arial Narrow" w:cstheme="minorHAnsi"/>
        </w:rPr>
        <w:t xml:space="preserve">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7567BD32" w14:textId="77777777" w:rsidR="006D76F3" w:rsidRPr="00E86B21" w:rsidRDefault="006D76F3" w:rsidP="00E86B21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7D21A55" w14:textId="77777777" w:rsidR="006D76F3" w:rsidRPr="00E86B21" w:rsidRDefault="006D76F3">
      <w:pPr>
        <w:pStyle w:val="Default"/>
        <w:rPr>
          <w:b/>
          <w:bCs/>
          <w:caps/>
          <w:sz w:val="23"/>
          <w:szCs w:val="23"/>
        </w:rPr>
      </w:pPr>
      <w:r w:rsidRPr="00E86B21">
        <w:rPr>
          <w:b/>
          <w:bCs/>
          <w:caps/>
          <w:sz w:val="23"/>
          <w:szCs w:val="23"/>
        </w:rPr>
        <w:t>Záverečné ustanovenia</w:t>
      </w:r>
    </w:p>
    <w:p w14:paraId="52E48969" w14:textId="2B0F34AD" w:rsidR="00D939EA" w:rsidRPr="00E86B21" w:rsidRDefault="00D939EA" w:rsidP="00E86B21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86B21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E86B21">
        <w:rPr>
          <w:rFonts w:ascii="Arial Narrow" w:hAnsi="Arial Narrow"/>
          <w:sz w:val="22"/>
          <w:szCs w:val="22"/>
        </w:rPr>
        <w:t>nezmenené</w:t>
      </w:r>
      <w:r w:rsidRPr="00E86B21">
        <w:rPr>
          <w:rFonts w:ascii="Arial Narrow" w:hAnsi="Arial Narrow"/>
          <w:sz w:val="22"/>
          <w:szCs w:val="22"/>
        </w:rPr>
        <w:t xml:space="preserve">. </w:t>
      </w:r>
    </w:p>
    <w:p w14:paraId="24786B05" w14:textId="77777777" w:rsidR="00D939EA" w:rsidRDefault="00D939EA" w:rsidP="00E86B21">
      <w:pPr>
        <w:spacing w:before="120" w:after="120" w:line="240" w:lineRule="auto"/>
        <w:jc w:val="both"/>
        <w:rPr>
          <w:rFonts w:ascii="Arial Narrow" w:hAnsi="Arial Narrow"/>
        </w:rPr>
      </w:pPr>
      <w:r w:rsidRPr="00E86B21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E86B21">
        <w:rPr>
          <w:rFonts w:ascii="Arial Narrow" w:hAnsi="Arial Narrow"/>
        </w:rPr>
        <w:t>xls</w:t>
      </w:r>
      <w:proofErr w:type="spellEnd"/>
      <w:r w:rsidRPr="00E86B21">
        <w:rPr>
          <w:rFonts w:ascii="Arial Narrow" w:hAnsi="Arial Narrow"/>
        </w:rPr>
        <w:t>./</w:t>
      </w:r>
      <w:proofErr w:type="spellStart"/>
      <w:r w:rsidRPr="00E86B21">
        <w:rPr>
          <w:rFonts w:ascii="Arial Narrow" w:hAnsi="Arial Narrow"/>
        </w:rPr>
        <w:t>xlsx</w:t>
      </w:r>
      <w:proofErr w:type="spellEnd"/>
      <w:r w:rsidRPr="00E86B21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B29F19A" w14:textId="77777777" w:rsidR="00E86B21" w:rsidRPr="008D26BB" w:rsidRDefault="00E86B21" w:rsidP="00E86B2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2FE253DB" w14:textId="77777777" w:rsidR="00E86B21" w:rsidRPr="00E86B21" w:rsidRDefault="00E86B21" w:rsidP="00E86B21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E86B21" w:rsidRPr="00E86B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D9165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885A2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26E57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7B1B7F2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C315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9153042" wp14:editId="4CE9248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272B0CA3" wp14:editId="3990888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5D232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42FE1"/>
    <w:rsid w:val="00086B38"/>
    <w:rsid w:val="000A3941"/>
    <w:rsid w:val="00192915"/>
    <w:rsid w:val="0024608F"/>
    <w:rsid w:val="0025598F"/>
    <w:rsid w:val="0036751C"/>
    <w:rsid w:val="003765ED"/>
    <w:rsid w:val="0038595B"/>
    <w:rsid w:val="003E6699"/>
    <w:rsid w:val="00400C7F"/>
    <w:rsid w:val="00431A18"/>
    <w:rsid w:val="00445AFC"/>
    <w:rsid w:val="004654CB"/>
    <w:rsid w:val="00502628"/>
    <w:rsid w:val="005779A1"/>
    <w:rsid w:val="005C184F"/>
    <w:rsid w:val="006D76F3"/>
    <w:rsid w:val="00716D18"/>
    <w:rsid w:val="007F20E3"/>
    <w:rsid w:val="0083470A"/>
    <w:rsid w:val="00A055B9"/>
    <w:rsid w:val="00A21518"/>
    <w:rsid w:val="00AA3293"/>
    <w:rsid w:val="00B4316F"/>
    <w:rsid w:val="00B500C8"/>
    <w:rsid w:val="00C05209"/>
    <w:rsid w:val="00C85C87"/>
    <w:rsid w:val="00CA6721"/>
    <w:rsid w:val="00D939EA"/>
    <w:rsid w:val="00E553C8"/>
    <w:rsid w:val="00E86B21"/>
    <w:rsid w:val="00F0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1E5F"/>
  <w15:docId w15:val="{C50E92F4-01FB-498C-9328-311E0A83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18</cp:revision>
  <dcterms:created xsi:type="dcterms:W3CDTF">2016-02-15T14:27:00Z</dcterms:created>
  <dcterms:modified xsi:type="dcterms:W3CDTF">2016-03-21T16:05:00Z</dcterms:modified>
</cp:coreProperties>
</file>