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4252D" w14:textId="77777777" w:rsidR="00696212" w:rsidRPr="00AD0F62" w:rsidRDefault="00696212" w:rsidP="00AD0F62">
      <w:pPr>
        <w:spacing w:line="264" w:lineRule="auto"/>
        <w:jc w:val="center"/>
        <w:rPr>
          <w:b/>
        </w:rPr>
      </w:pPr>
      <w:commentRangeStart w:id="0"/>
      <w:r w:rsidRPr="00AD0F62">
        <w:rPr>
          <w:b/>
        </w:rPr>
        <w:t>ZMLUVA</w:t>
      </w:r>
      <w:commentRangeEnd w:id="0"/>
      <w:r w:rsidR="00CB7240">
        <w:rPr>
          <w:rStyle w:val="Odkaznakomentr"/>
        </w:rPr>
        <w:commentReference w:id="0"/>
      </w:r>
      <w:r w:rsidRPr="00AD0F62">
        <w:rPr>
          <w:b/>
        </w:rPr>
        <w:t xml:space="preserve">   O POSKYTNUTÍ   NENÁVRATNÉHO FINANČNÉHO   </w:t>
      </w:r>
      <w:r w:rsidR="00DF4B6A" w:rsidRPr="00AD0F62">
        <w:rPr>
          <w:b/>
        </w:rPr>
        <w:t>P</w:t>
      </w:r>
      <w:r w:rsidRPr="00AD0F62">
        <w:rPr>
          <w:b/>
        </w:rPr>
        <w:t>RÍSPEVKU</w:t>
      </w:r>
    </w:p>
    <w:p w14:paraId="23632390" w14:textId="77777777" w:rsidR="00696212" w:rsidRPr="00AD0F62" w:rsidRDefault="00696212" w:rsidP="00AD0F62">
      <w:pPr>
        <w:spacing w:line="264" w:lineRule="auto"/>
        <w:jc w:val="both"/>
        <w:rPr>
          <w:sz w:val="22"/>
          <w:szCs w:val="22"/>
        </w:rPr>
      </w:pPr>
    </w:p>
    <w:p w14:paraId="2D581A97" w14:textId="4C2716AF"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 2 zákona č. 513/1991 Zb. Obchodný zákonník v znení n</w:t>
      </w:r>
      <w:r w:rsidR="007B4847" w:rsidRPr="00AD0F62">
        <w:rPr>
          <w:sz w:val="22"/>
          <w:szCs w:val="22"/>
        </w:rPr>
        <w:t>es</w:t>
      </w:r>
      <w:r w:rsidR="00080DCA" w:rsidRPr="00AD0F62">
        <w:rPr>
          <w:sz w:val="22"/>
          <w:szCs w:val="22"/>
        </w:rPr>
        <w:t>korších predpisov</w:t>
      </w:r>
      <w:r w:rsidR="00623769">
        <w:rPr>
          <w:sz w:val="22"/>
          <w:szCs w:val="22"/>
        </w:rPr>
        <w:t xml:space="preserve"> </w:t>
      </w:r>
      <w:r w:rsidR="00623769" w:rsidRPr="00623769">
        <w:rPr>
          <w:sz w:val="22"/>
          <w:szCs w:val="22"/>
        </w:rPr>
        <w:t>(ďalej len „</w:t>
      </w:r>
      <w:r w:rsidR="00623769" w:rsidRPr="00AD4002">
        <w:rPr>
          <w:sz w:val="22"/>
          <w:szCs w:val="22"/>
        </w:rPr>
        <w:t>Obchodný zákonník</w:t>
      </w:r>
      <w:r w:rsidR="00623769" w:rsidRPr="00623769">
        <w:rPr>
          <w:sz w:val="22"/>
          <w:szCs w:val="22"/>
        </w:rPr>
        <w:t>“),</w:t>
      </w:r>
      <w:r w:rsidR="00262079" w:rsidRPr="00AD0F62">
        <w:rPr>
          <w:sz w:val="22"/>
          <w:szCs w:val="22"/>
        </w:rPr>
        <w:t xml:space="preserve"> </w:t>
      </w:r>
      <w:r w:rsidR="00153483">
        <w:rPr>
          <w:sz w:val="22"/>
          <w:szCs w:val="22"/>
        </w:rPr>
        <w:t>podľa</w:t>
      </w:r>
      <w:r w:rsidR="00262079" w:rsidRPr="00AD0F62">
        <w:rPr>
          <w:sz w:val="22"/>
          <w:szCs w:val="22"/>
        </w:rPr>
        <w:t xml:space="preserve"> §</w:t>
      </w:r>
      <w:r w:rsidR="004529A7">
        <w:rPr>
          <w:sz w:val="22"/>
          <w:szCs w:val="22"/>
        </w:rPr>
        <w:t xml:space="preserve"> </w:t>
      </w:r>
      <w:r w:rsidR="000E6A68" w:rsidRPr="00AD0F62">
        <w:rPr>
          <w:sz w:val="22"/>
          <w:szCs w:val="22"/>
        </w:rPr>
        <w:t xml:space="preserve">25 </w:t>
      </w:r>
      <w:r w:rsidR="00262079" w:rsidRPr="00AD0F62">
        <w:rPr>
          <w:sz w:val="22"/>
          <w:szCs w:val="22"/>
        </w:rPr>
        <w:t>zák</w:t>
      </w:r>
      <w:r w:rsidR="004529A7">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príspevku poskytovanom z európskych štrukturálnych a investičných fondov a o zmene a doplnení niektorých zákonov</w:t>
      </w:r>
      <w:r w:rsidR="004529A7">
        <w:rPr>
          <w:sz w:val="22"/>
          <w:szCs w:val="22"/>
        </w:rPr>
        <w:t xml:space="preserve"> v znení neskorších predpisov</w:t>
      </w:r>
      <w:r w:rsidR="00623769">
        <w:rPr>
          <w:sz w:val="22"/>
          <w:szCs w:val="22"/>
        </w:rPr>
        <w:t xml:space="preserve"> </w:t>
      </w:r>
      <w:r w:rsidR="00623769" w:rsidRPr="00623769">
        <w:rPr>
          <w:sz w:val="22"/>
          <w:szCs w:val="22"/>
        </w:rPr>
        <w:t>(ďalej len „</w:t>
      </w:r>
      <w:r w:rsidR="00623769" w:rsidRPr="00AD4002">
        <w:rPr>
          <w:sz w:val="22"/>
          <w:szCs w:val="22"/>
        </w:rPr>
        <w:t>zákon o príspevku z EŠIF</w:t>
      </w:r>
      <w:r w:rsidR="00623769" w:rsidRPr="00623769">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 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AD4002">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2800CD14" w14:textId="77777777" w:rsidR="003463EF" w:rsidRPr="00AD0F62" w:rsidRDefault="003463EF" w:rsidP="00AD0F62">
      <w:pPr>
        <w:spacing w:line="264" w:lineRule="auto"/>
        <w:jc w:val="both"/>
        <w:rPr>
          <w:sz w:val="22"/>
          <w:szCs w:val="22"/>
        </w:rPr>
      </w:pPr>
    </w:p>
    <w:p w14:paraId="41C830E9" w14:textId="77777777" w:rsidR="003463EF" w:rsidRPr="00AD0F62" w:rsidRDefault="003463EF" w:rsidP="00AD0F62">
      <w:pPr>
        <w:spacing w:line="264" w:lineRule="auto"/>
        <w:jc w:val="both"/>
        <w:rPr>
          <w:sz w:val="22"/>
          <w:szCs w:val="22"/>
        </w:rPr>
      </w:pPr>
      <w:r w:rsidRPr="00E36A15">
        <w:rPr>
          <w:b/>
          <w:sz w:val="22"/>
          <w:szCs w:val="22"/>
        </w:rPr>
        <w:t>Poskytovateľom</w:t>
      </w:r>
    </w:p>
    <w:p w14:paraId="380940C6" w14:textId="0713D093" w:rsidR="003463EF" w:rsidRPr="00AD0F62" w:rsidRDefault="003463EF" w:rsidP="00AD0F62">
      <w:pPr>
        <w:tabs>
          <w:tab w:val="left" w:pos="2340"/>
        </w:tabs>
        <w:spacing w:line="264" w:lineRule="auto"/>
        <w:ind w:left="708"/>
        <w:jc w:val="both"/>
        <w:rPr>
          <w:sz w:val="22"/>
          <w:szCs w:val="22"/>
        </w:rPr>
      </w:pPr>
      <w:commentRangeStart w:id="1"/>
      <w:r w:rsidRPr="00AD0F62">
        <w:rPr>
          <w:sz w:val="22"/>
          <w:szCs w:val="22"/>
        </w:rPr>
        <w:t>názov:</w:t>
      </w:r>
      <w:r w:rsidRPr="00AD0F62">
        <w:rPr>
          <w:sz w:val="22"/>
          <w:szCs w:val="22"/>
        </w:rPr>
        <w:tab/>
      </w:r>
      <w:r w:rsidR="009F31CC" w:rsidRPr="000242AD">
        <w:rPr>
          <w:sz w:val="22"/>
          <w:szCs w:val="22"/>
        </w:rPr>
        <w:t>Ministerstvo dopravy</w:t>
      </w:r>
      <w:r w:rsidR="00381182">
        <w:rPr>
          <w:sz w:val="22"/>
          <w:szCs w:val="22"/>
        </w:rPr>
        <w:t xml:space="preserve"> a</w:t>
      </w:r>
      <w:r w:rsidR="009F31CC" w:rsidRPr="000242AD">
        <w:rPr>
          <w:sz w:val="22"/>
          <w:szCs w:val="22"/>
        </w:rPr>
        <w:t xml:space="preserve"> výstavby </w:t>
      </w:r>
      <w:r w:rsidR="006C4F87">
        <w:rPr>
          <w:sz w:val="22"/>
          <w:szCs w:val="22"/>
        </w:rPr>
        <w:t>Slovenskej republiky</w:t>
      </w:r>
    </w:p>
    <w:p w14:paraId="5606B582" w14:textId="01768B19"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sídlo: </w:t>
      </w:r>
      <w:bookmarkStart w:id="2" w:name="OLE_LINK3"/>
      <w:bookmarkStart w:id="3" w:name="OLE_LINK4"/>
      <w:r w:rsidRPr="00AD0F62">
        <w:rPr>
          <w:sz w:val="22"/>
          <w:szCs w:val="22"/>
        </w:rPr>
        <w:tab/>
      </w:r>
      <w:bookmarkEnd w:id="2"/>
      <w:bookmarkEnd w:id="3"/>
      <w:r w:rsidR="009F31CC" w:rsidRPr="000242AD">
        <w:rPr>
          <w:sz w:val="22"/>
          <w:szCs w:val="22"/>
        </w:rPr>
        <w:t>Námestie slobody 6, 810 05 Bratislava, Slovenská republika</w:t>
      </w:r>
    </w:p>
    <w:p w14:paraId="5A6E244D" w14:textId="3BC2F215" w:rsidR="003463EF" w:rsidRPr="009F31CC" w:rsidRDefault="003463EF"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009F31CC" w:rsidRPr="000242AD">
        <w:rPr>
          <w:sz w:val="22"/>
          <w:szCs w:val="22"/>
        </w:rPr>
        <w:t>30 416 094</w:t>
      </w:r>
    </w:p>
    <w:p w14:paraId="40800473" w14:textId="74535CBB"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konajúci: </w:t>
      </w:r>
      <w:r w:rsidRPr="00AD0F62">
        <w:rPr>
          <w:sz w:val="22"/>
          <w:szCs w:val="22"/>
        </w:rPr>
        <w:tab/>
      </w:r>
      <w:r w:rsidR="00D60533">
        <w:rPr>
          <w:sz w:val="22"/>
          <w:szCs w:val="22"/>
        </w:rPr>
        <w:t>Ing. Andrej Doležal</w:t>
      </w:r>
      <w:r w:rsidR="00AF5F1D">
        <w:rPr>
          <w:sz w:val="22"/>
          <w:szCs w:val="22"/>
        </w:rPr>
        <w:t>, minister</w:t>
      </w:r>
      <w:r w:rsidR="000814A4" w:rsidRPr="000814A4" w:rsidDel="000814A4">
        <w:rPr>
          <w:sz w:val="22"/>
          <w:szCs w:val="22"/>
        </w:rPr>
        <w:t xml:space="preserve"> </w:t>
      </w:r>
    </w:p>
    <w:commentRangeEnd w:id="1"/>
    <w:p w14:paraId="0A377876" w14:textId="77777777" w:rsidR="003463EF" w:rsidRPr="00AD0F62" w:rsidRDefault="003463EF" w:rsidP="00AD0F62">
      <w:pPr>
        <w:tabs>
          <w:tab w:val="left" w:pos="2340"/>
        </w:tabs>
        <w:spacing w:line="264" w:lineRule="auto"/>
        <w:ind w:left="708"/>
        <w:jc w:val="both"/>
        <w:rPr>
          <w:sz w:val="22"/>
          <w:szCs w:val="22"/>
        </w:rPr>
      </w:pPr>
      <w:r w:rsidRPr="00AD0F62">
        <w:rPr>
          <w:rStyle w:val="Odkaznakomentr"/>
          <w:sz w:val="22"/>
          <w:szCs w:val="22"/>
        </w:rPr>
        <w:commentReference w:id="1"/>
      </w:r>
    </w:p>
    <w:p w14:paraId="164B1AC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5A4E28AA" w14:textId="77777777" w:rsidR="003463EF" w:rsidRPr="00AD0F62" w:rsidRDefault="003463EF" w:rsidP="00AD0F62">
      <w:pPr>
        <w:spacing w:line="264" w:lineRule="auto"/>
        <w:jc w:val="both"/>
        <w:rPr>
          <w:sz w:val="22"/>
          <w:szCs w:val="22"/>
        </w:rPr>
      </w:pPr>
      <w:r w:rsidRPr="00AD0F62">
        <w:rPr>
          <w:sz w:val="22"/>
          <w:szCs w:val="22"/>
        </w:rPr>
        <w:t>a</w:t>
      </w:r>
    </w:p>
    <w:p w14:paraId="037AF7B3" w14:textId="77777777" w:rsidR="003463EF" w:rsidRPr="00AD0F62" w:rsidRDefault="003463EF" w:rsidP="00AD0F62">
      <w:pPr>
        <w:spacing w:line="264" w:lineRule="auto"/>
        <w:jc w:val="both"/>
        <w:rPr>
          <w:sz w:val="22"/>
          <w:szCs w:val="22"/>
        </w:rPr>
      </w:pPr>
    </w:p>
    <w:p w14:paraId="1F7D3DC2" w14:textId="77777777" w:rsidR="003463EF" w:rsidRPr="00AD0F62" w:rsidRDefault="003463EF" w:rsidP="00AD0F62">
      <w:pPr>
        <w:spacing w:line="264" w:lineRule="auto"/>
        <w:jc w:val="both"/>
        <w:rPr>
          <w:sz w:val="22"/>
          <w:szCs w:val="22"/>
        </w:rPr>
      </w:pPr>
      <w:r w:rsidRPr="00AD0F62">
        <w:rPr>
          <w:b/>
          <w:sz w:val="22"/>
          <w:szCs w:val="22"/>
        </w:rPr>
        <w:t>Prijímateľom</w:t>
      </w:r>
    </w:p>
    <w:p w14:paraId="22B70A0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0F932CAA" w14:textId="41EBD9A0" w:rsidR="00333841" w:rsidRDefault="003463EF" w:rsidP="00AD0F62">
      <w:pPr>
        <w:tabs>
          <w:tab w:val="left" w:pos="2340"/>
        </w:tabs>
        <w:spacing w:line="264" w:lineRule="auto"/>
        <w:ind w:left="708"/>
        <w:jc w:val="both"/>
        <w:rPr>
          <w:sz w:val="22"/>
          <w:szCs w:val="22"/>
        </w:rPr>
      </w:pPr>
      <w:r w:rsidRPr="00AD0F62">
        <w:rPr>
          <w:sz w:val="22"/>
          <w:szCs w:val="22"/>
        </w:rPr>
        <w:t>sídlo:</w:t>
      </w:r>
      <w:r w:rsidR="00333841">
        <w:rPr>
          <w:sz w:val="22"/>
          <w:szCs w:val="22"/>
        </w:rPr>
        <w:t xml:space="preserve">                     ......................</w:t>
      </w:r>
    </w:p>
    <w:p w14:paraId="630789A0" w14:textId="7720D72D" w:rsidR="003463EF" w:rsidRPr="00AD0F62" w:rsidRDefault="00333841" w:rsidP="00AD0F62">
      <w:pPr>
        <w:tabs>
          <w:tab w:val="left" w:pos="2340"/>
        </w:tabs>
        <w:spacing w:line="264" w:lineRule="auto"/>
        <w:ind w:left="708"/>
        <w:jc w:val="both"/>
        <w:rPr>
          <w:sz w:val="22"/>
          <w:szCs w:val="22"/>
        </w:rPr>
      </w:pPr>
      <w:r>
        <w:rPr>
          <w:sz w:val="22"/>
          <w:szCs w:val="22"/>
        </w:rPr>
        <w:t>IČO:</w:t>
      </w:r>
      <w:r w:rsidR="003463EF" w:rsidRPr="00AD0F62">
        <w:rPr>
          <w:sz w:val="22"/>
          <w:szCs w:val="22"/>
        </w:rPr>
        <w:tab/>
        <w:t>......................</w:t>
      </w:r>
    </w:p>
    <w:p w14:paraId="3337A0FC"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78279F90"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2321441C" w14:textId="0364FF4C" w:rsidR="003463EF" w:rsidRPr="00AD0F62" w:rsidRDefault="00333841" w:rsidP="00AD0F62">
      <w:pPr>
        <w:tabs>
          <w:tab w:val="left" w:pos="2340"/>
        </w:tabs>
        <w:spacing w:line="264" w:lineRule="auto"/>
        <w:ind w:left="708"/>
        <w:jc w:val="both"/>
        <w:rPr>
          <w:sz w:val="22"/>
          <w:szCs w:val="22"/>
        </w:rPr>
      </w:pPr>
      <w:r>
        <w:rPr>
          <w:sz w:val="22"/>
          <w:szCs w:val="22"/>
        </w:rPr>
        <w:t>IČ DPH</w:t>
      </w:r>
      <w:r w:rsidR="003463EF" w:rsidRPr="00AD0F62">
        <w:rPr>
          <w:sz w:val="22"/>
          <w:szCs w:val="22"/>
        </w:rPr>
        <w:t>:</w:t>
      </w:r>
      <w:r w:rsidR="003463EF" w:rsidRPr="00AD0F62">
        <w:rPr>
          <w:sz w:val="22"/>
          <w:szCs w:val="22"/>
        </w:rPr>
        <w:tab/>
        <w:t>......................</w:t>
      </w:r>
    </w:p>
    <w:p w14:paraId="56DD95D5" w14:textId="77777777" w:rsidR="003463EF" w:rsidRPr="00AD0F62" w:rsidRDefault="003463EF" w:rsidP="00AD0F62">
      <w:pPr>
        <w:tabs>
          <w:tab w:val="left" w:pos="2340"/>
        </w:tabs>
        <w:spacing w:line="264" w:lineRule="auto"/>
        <w:ind w:left="708"/>
        <w:jc w:val="both"/>
        <w:rPr>
          <w:sz w:val="22"/>
          <w:szCs w:val="22"/>
        </w:rPr>
      </w:pPr>
    </w:p>
    <w:p w14:paraId="0DC9ECAA" w14:textId="7BB440AA" w:rsidR="003463EF" w:rsidRPr="00AD0F62" w:rsidRDefault="00DF4B6A" w:rsidP="00AD0F62">
      <w:pPr>
        <w:tabs>
          <w:tab w:val="left" w:pos="2340"/>
        </w:tabs>
        <w:spacing w:line="264" w:lineRule="auto"/>
        <w:ind w:left="708"/>
        <w:jc w:val="both"/>
        <w:rPr>
          <w:sz w:val="22"/>
          <w:szCs w:val="22"/>
        </w:rPr>
      </w:pPr>
      <w:r w:rsidRPr="00AD0F62">
        <w:rPr>
          <w:sz w:val="22"/>
          <w:szCs w:val="22"/>
        </w:rPr>
        <w:t>p</w:t>
      </w:r>
      <w:r w:rsidR="003463EF" w:rsidRPr="00AD0F62">
        <w:rPr>
          <w:sz w:val="22"/>
          <w:szCs w:val="22"/>
        </w:rPr>
        <w:t>oštová adresa</w:t>
      </w:r>
      <w:r w:rsidR="00450761">
        <w:rPr>
          <w:rStyle w:val="Odkaznapoznmkupodiarou"/>
          <w:sz w:val="22"/>
          <w:szCs w:val="22"/>
        </w:rPr>
        <w:footnoteReference w:id="2"/>
      </w:r>
      <w:r w:rsidR="003463EF" w:rsidRPr="00AD0F62">
        <w:rPr>
          <w:sz w:val="22"/>
          <w:szCs w:val="22"/>
        </w:rPr>
        <w:t>:</w:t>
      </w:r>
      <w:r w:rsidR="003463EF" w:rsidRPr="00AD0F62">
        <w:rPr>
          <w:sz w:val="22"/>
          <w:szCs w:val="22"/>
        </w:rPr>
        <w:tab/>
      </w:r>
    </w:p>
    <w:p w14:paraId="1688F8E5" w14:textId="77777777" w:rsidR="00095D8E" w:rsidRPr="00AD0F62" w:rsidRDefault="00095D8E" w:rsidP="00AD0F62">
      <w:pPr>
        <w:tabs>
          <w:tab w:val="left" w:pos="2340"/>
        </w:tabs>
        <w:spacing w:line="264" w:lineRule="auto"/>
        <w:ind w:left="708"/>
        <w:jc w:val="both"/>
        <w:rPr>
          <w:sz w:val="22"/>
          <w:szCs w:val="22"/>
        </w:rPr>
      </w:pPr>
    </w:p>
    <w:p w14:paraId="1FC1397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52C56C22" w14:textId="77777777" w:rsidR="00DF4B6A" w:rsidRPr="00AD0F62" w:rsidRDefault="00DF4B6A" w:rsidP="00AD0F62">
      <w:pPr>
        <w:spacing w:line="264" w:lineRule="auto"/>
        <w:ind w:left="540"/>
        <w:jc w:val="both"/>
        <w:rPr>
          <w:sz w:val="22"/>
          <w:szCs w:val="22"/>
        </w:rPr>
      </w:pPr>
    </w:p>
    <w:p w14:paraId="7AD22426" w14:textId="77777777" w:rsidR="003463EF" w:rsidRPr="00AD0F62"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AC1B0CD" w14:textId="0D297D2F" w:rsidR="00080DCA" w:rsidRPr="00AD0F62" w:rsidRDefault="00333841" w:rsidP="00AD0F62">
      <w:pPr>
        <w:spacing w:before="120" w:line="264" w:lineRule="auto"/>
        <w:jc w:val="both"/>
        <w:rPr>
          <w:b/>
          <w:sz w:val="22"/>
          <w:szCs w:val="22"/>
        </w:rPr>
      </w:pPr>
      <w:r w:rsidRPr="00AD0F62">
        <w:rPr>
          <w:b/>
          <w:sz w:val="22"/>
          <w:szCs w:val="22"/>
        </w:rPr>
        <w:t>PREAMBULA</w:t>
      </w:r>
    </w:p>
    <w:p w14:paraId="14CF6F64" w14:textId="413B21F7" w:rsidR="00C8574B" w:rsidRPr="00AD0F62" w:rsidRDefault="00333841" w:rsidP="00333841">
      <w:pPr>
        <w:numPr>
          <w:ilvl w:val="0"/>
          <w:numId w:val="6"/>
        </w:numPr>
        <w:spacing w:before="120" w:line="264" w:lineRule="auto"/>
        <w:jc w:val="both"/>
        <w:rPr>
          <w:sz w:val="22"/>
          <w:szCs w:val="22"/>
        </w:rPr>
      </w:pPr>
      <w:r w:rsidRPr="00333841">
        <w:rPr>
          <w:sz w:val="22"/>
          <w:szCs w:val="22"/>
        </w:rPr>
        <w:t xml:space="preserve">Na základe </w:t>
      </w:r>
      <w:commentRangeStart w:id="4"/>
      <w:r w:rsidRPr="00333841">
        <w:rPr>
          <w:sz w:val="22"/>
          <w:szCs w:val="22"/>
        </w:rPr>
        <w:t>vyhlásenej</w:t>
      </w:r>
      <w:commentRangeEnd w:id="4"/>
      <w:r w:rsidR="0005672F">
        <w:rPr>
          <w:rStyle w:val="Odkaznakomentr"/>
        </w:rPr>
        <w:commentReference w:id="4"/>
      </w:r>
      <w:r w:rsidRPr="00333841">
        <w:rPr>
          <w:sz w:val="22"/>
          <w:szCs w:val="22"/>
        </w:rPr>
        <w:t xml:space="preserve"> Výzvy  na predkladanie žiadostí o poskytnutie nenávratného finančného príspevku (ďalej </w:t>
      </w:r>
      <w:r w:rsidR="00341B86">
        <w:rPr>
          <w:sz w:val="22"/>
          <w:szCs w:val="22"/>
        </w:rPr>
        <w:t>len</w:t>
      </w:r>
      <w:r w:rsidRPr="00333841">
        <w:rPr>
          <w:sz w:val="22"/>
          <w:szCs w:val="22"/>
        </w:rPr>
        <w:t xml:space="preserve"> „</w:t>
      </w:r>
      <w:r w:rsidR="00885C6D">
        <w:rPr>
          <w:b/>
          <w:sz w:val="22"/>
          <w:szCs w:val="22"/>
        </w:rPr>
        <w:t>Výzva</w:t>
      </w:r>
      <w:r w:rsidRPr="00333841">
        <w:rPr>
          <w:sz w:val="22"/>
          <w:szCs w:val="22"/>
        </w:rPr>
        <w:t xml:space="preserve">“), Poskytovateľ overil podmienky poskytnutia </w:t>
      </w:r>
      <w:r w:rsidR="00885C6D">
        <w:rPr>
          <w:sz w:val="22"/>
          <w:szCs w:val="22"/>
        </w:rPr>
        <w:t xml:space="preserve">nenávratného finančného </w:t>
      </w:r>
      <w:r w:rsidRPr="00333841">
        <w:rPr>
          <w:sz w:val="22"/>
          <w:szCs w:val="22"/>
        </w:rPr>
        <w:t xml:space="preserve">príspevku </w:t>
      </w:r>
      <w:r w:rsidR="00885C6D">
        <w:rPr>
          <w:sz w:val="22"/>
          <w:szCs w:val="22"/>
        </w:rPr>
        <w:t>(ďalej aj ako „</w:t>
      </w:r>
      <w:r w:rsidR="00885C6D" w:rsidRPr="00AD4002">
        <w:rPr>
          <w:b/>
          <w:sz w:val="22"/>
          <w:szCs w:val="22"/>
        </w:rPr>
        <w:t>NFP</w:t>
      </w:r>
      <w:r w:rsidR="00885C6D">
        <w:rPr>
          <w:sz w:val="22"/>
          <w:szCs w:val="22"/>
        </w:rPr>
        <w:t xml:space="preserve">“) </w:t>
      </w:r>
      <w:r w:rsidRPr="00333841">
        <w:rPr>
          <w:sz w:val="22"/>
          <w:szCs w:val="22"/>
        </w:rPr>
        <w:t xml:space="preserve">a rozhodol o žiadosti o poskytnutie NFP predloženej Prijímateľom </w:t>
      </w:r>
      <w:r>
        <w:rPr>
          <w:sz w:val="22"/>
          <w:szCs w:val="22"/>
        </w:rPr>
        <w:t xml:space="preserve">(v </w:t>
      </w:r>
      <w:r w:rsidRPr="00333841">
        <w:rPr>
          <w:sz w:val="22"/>
          <w:szCs w:val="22"/>
        </w:rPr>
        <w:t>postavení žiadateľa) podľa §</w:t>
      </w:r>
      <w:r w:rsidR="00DE0F14">
        <w:rPr>
          <w:sz w:val="22"/>
          <w:szCs w:val="22"/>
        </w:rPr>
        <w:t xml:space="preserve"> </w:t>
      </w:r>
      <w:r>
        <w:rPr>
          <w:sz w:val="22"/>
          <w:szCs w:val="22"/>
        </w:rPr>
        <w:t xml:space="preserve">19 </w:t>
      </w:r>
      <w:r w:rsidRPr="00333841">
        <w:rPr>
          <w:sz w:val="22"/>
          <w:szCs w:val="22"/>
        </w:rPr>
        <w:t>ods</w:t>
      </w:r>
      <w:r w:rsidR="00DE0F14">
        <w:rPr>
          <w:sz w:val="22"/>
          <w:szCs w:val="22"/>
        </w:rPr>
        <w:t>.</w:t>
      </w:r>
      <w:r w:rsidRPr="00333841">
        <w:rPr>
          <w:sz w:val="22"/>
          <w:szCs w:val="22"/>
        </w:rPr>
        <w:t xml:space="preserve"> 8 zákona </w:t>
      </w:r>
      <w:r w:rsidRPr="0029659F">
        <w:rPr>
          <w:sz w:val="22"/>
          <w:szCs w:val="22"/>
        </w:rPr>
        <w:t>o príspevku z EŠIF</w:t>
      </w:r>
      <w:r w:rsidRPr="00333841">
        <w:rPr>
          <w:sz w:val="22"/>
          <w:szCs w:val="22"/>
        </w:rPr>
        <w:t xml:space="preserve"> tak, že vydal rozhodnutie o schválení žiadosti </w:t>
      </w:r>
      <w:r w:rsidR="004F3178">
        <w:rPr>
          <w:sz w:val="22"/>
          <w:szCs w:val="22"/>
        </w:rPr>
        <w:t>o poskytnutie NFP</w:t>
      </w:r>
      <w:commentRangeStart w:id="5"/>
      <w:r w:rsidRPr="00333841">
        <w:rPr>
          <w:sz w:val="22"/>
          <w:szCs w:val="22"/>
        </w:rPr>
        <w:t>/a predložil žiadosť o poskytnutie NFP na schválenie E</w:t>
      </w:r>
      <w:r>
        <w:rPr>
          <w:sz w:val="22"/>
          <w:szCs w:val="22"/>
        </w:rPr>
        <w:t xml:space="preserve">urópskej komisii podľa § 27 </w:t>
      </w:r>
      <w:r w:rsidRPr="00333841">
        <w:rPr>
          <w:sz w:val="22"/>
          <w:szCs w:val="22"/>
        </w:rPr>
        <w:t>ods</w:t>
      </w:r>
      <w:r w:rsidR="00C4648F">
        <w:rPr>
          <w:sz w:val="22"/>
          <w:szCs w:val="22"/>
        </w:rPr>
        <w:t>.</w:t>
      </w:r>
      <w:r w:rsidRPr="00333841">
        <w:rPr>
          <w:sz w:val="22"/>
          <w:szCs w:val="22"/>
        </w:rPr>
        <w:t xml:space="preserve"> 7 a 8 zákona</w:t>
      </w:r>
      <w:r w:rsidR="00341B86">
        <w:rPr>
          <w:sz w:val="22"/>
          <w:szCs w:val="22"/>
        </w:rPr>
        <w:t xml:space="preserve"> o príspevku z EŠIF</w:t>
      </w:r>
      <w:commentRangeEnd w:id="5"/>
      <w:r w:rsidR="00BC2896">
        <w:rPr>
          <w:rStyle w:val="Odkaznakomentr"/>
        </w:rPr>
        <w:commentReference w:id="5"/>
      </w:r>
      <w:r w:rsidRPr="00333841">
        <w:rPr>
          <w:sz w:val="22"/>
          <w:szCs w:val="22"/>
        </w:rPr>
        <w:t>.</w:t>
      </w:r>
      <w:r>
        <w:rPr>
          <w:sz w:val="22"/>
          <w:szCs w:val="22"/>
        </w:rPr>
        <w:t xml:space="preserve"> </w:t>
      </w:r>
    </w:p>
    <w:p w14:paraId="74F10041" w14:textId="1492E49D" w:rsidR="00575C76" w:rsidRPr="00AD0F62" w:rsidRDefault="00333841" w:rsidP="00C63DD3">
      <w:pPr>
        <w:numPr>
          <w:ilvl w:val="0"/>
          <w:numId w:val="6"/>
        </w:numPr>
        <w:spacing w:before="120" w:line="264" w:lineRule="auto"/>
        <w:jc w:val="both"/>
        <w:rPr>
          <w:sz w:val="22"/>
          <w:szCs w:val="22"/>
        </w:rPr>
      </w:pPr>
      <w:r w:rsidRPr="00333841">
        <w:rPr>
          <w:sz w:val="22"/>
          <w:szCs w:val="22"/>
        </w:rPr>
        <w:lastRenderedPageBreak/>
        <w:t>Zmluva o poskytnutí NFP sa uzatvára na základe a po nadobudnutí právoplatnosti rozhodnutia o schválení žiadosti o poskytnutie NFP č. ............... zo dňa............... ..............., v súlade s právnymi predpismi uvedenými v záhlaví tejto zmluvy</w:t>
      </w:r>
      <w:r w:rsidR="00C63DD3" w:rsidRPr="00C63DD3">
        <w:rPr>
          <w:sz w:val="22"/>
          <w:szCs w:val="22"/>
        </w:rPr>
        <w:t>, v dôsledku čoho je od momentu uzavretia zmluvy o poskytnutí NFP vzťah medzi Poskytovateľom a Prijímateľom vzťahom súkromnoprávnym</w:t>
      </w:r>
      <w:r w:rsidR="00AF5F1D">
        <w:rPr>
          <w:sz w:val="22"/>
          <w:szCs w:val="22"/>
        </w:rPr>
        <w:t>.</w:t>
      </w:r>
    </w:p>
    <w:p w14:paraId="0E79C656" w14:textId="77777777" w:rsidR="00DF4B6A" w:rsidRPr="00AD0F62" w:rsidRDefault="00DF4B6A" w:rsidP="00330FFA">
      <w:pPr>
        <w:spacing w:before="120" w:line="264" w:lineRule="auto"/>
        <w:ind w:left="357"/>
        <w:jc w:val="both"/>
        <w:rPr>
          <w:sz w:val="22"/>
          <w:szCs w:val="22"/>
        </w:rPr>
      </w:pPr>
    </w:p>
    <w:p w14:paraId="70BA92BA" w14:textId="77777777" w:rsidR="00575C76" w:rsidRPr="00AD0F62" w:rsidRDefault="00575C76" w:rsidP="00AD0F62">
      <w:pPr>
        <w:numPr>
          <w:ilvl w:val="0"/>
          <w:numId w:val="1"/>
        </w:numPr>
        <w:tabs>
          <w:tab w:val="left" w:pos="567"/>
        </w:tabs>
        <w:spacing w:before="120" w:line="264" w:lineRule="auto"/>
        <w:rPr>
          <w:b/>
          <w:sz w:val="22"/>
          <w:szCs w:val="22"/>
        </w:rPr>
      </w:pPr>
      <w:r w:rsidRPr="00AD0F62">
        <w:rPr>
          <w:b/>
          <w:sz w:val="22"/>
          <w:szCs w:val="22"/>
        </w:rPr>
        <w:t>ÚVODNÉ USTANOVENIA</w:t>
      </w:r>
    </w:p>
    <w:p w14:paraId="409BE055" w14:textId="11567B1B" w:rsidR="007378D1" w:rsidRPr="00C4648F" w:rsidRDefault="00960069" w:rsidP="00C4648F">
      <w:pPr>
        <w:pStyle w:val="Odsekzoznamu"/>
        <w:numPr>
          <w:ilvl w:val="1"/>
          <w:numId w:val="1"/>
        </w:numPr>
        <w:tabs>
          <w:tab w:val="clear" w:pos="360"/>
          <w:tab w:val="num" w:pos="567"/>
        </w:tabs>
        <w:spacing w:before="120" w:line="264" w:lineRule="auto"/>
        <w:ind w:left="567" w:hanging="567"/>
        <w:rPr>
          <w:sz w:val="22"/>
          <w:szCs w:val="22"/>
        </w:rPr>
      </w:pPr>
      <w:r w:rsidRPr="00C4648F">
        <w:rPr>
          <w:sz w:val="22"/>
          <w:szCs w:val="22"/>
        </w:rPr>
        <w:t>Zmluva o poskytnutí NFP využíva pre zvýšenie právnej istoty Zmluvných strán definície, ktoré sú uvedené v</w:t>
      </w:r>
      <w:r w:rsidR="00C4648F">
        <w:rPr>
          <w:sz w:val="22"/>
          <w:szCs w:val="22"/>
        </w:rPr>
        <w:t> </w:t>
      </w:r>
      <w:r w:rsidRPr="00C4648F">
        <w:rPr>
          <w:sz w:val="22"/>
          <w:szCs w:val="22"/>
        </w:rPr>
        <w:t>čl</w:t>
      </w:r>
      <w:r w:rsidR="00C4648F">
        <w:rPr>
          <w:sz w:val="22"/>
          <w:szCs w:val="22"/>
        </w:rPr>
        <w:t>.</w:t>
      </w:r>
      <w:r w:rsidRPr="00C4648F">
        <w:rPr>
          <w:sz w:val="22"/>
          <w:szCs w:val="22"/>
        </w:rPr>
        <w:t xml:space="preserve"> 1 prílohy č. 1 Zmluvy o poskytnutí NFP, ktorými sú všeobecné zmluvné podmienky (ďalej </w:t>
      </w:r>
      <w:r w:rsidR="00C4648F">
        <w:rPr>
          <w:sz w:val="22"/>
          <w:szCs w:val="22"/>
        </w:rPr>
        <w:t xml:space="preserve">len </w:t>
      </w:r>
      <w:r w:rsidRPr="00C4648F">
        <w:rPr>
          <w:sz w:val="22"/>
          <w:szCs w:val="22"/>
        </w:rPr>
        <w:t>„</w:t>
      </w:r>
      <w:r w:rsidRPr="00C4648F">
        <w:rPr>
          <w:b/>
          <w:sz w:val="22"/>
          <w:szCs w:val="22"/>
        </w:rPr>
        <w:t>VZP</w:t>
      </w:r>
      <w:r w:rsidRPr="00C4648F">
        <w:rPr>
          <w:sz w:val="22"/>
          <w:szCs w:val="22"/>
        </w:rPr>
        <w:t>“). Definície uvedené v čl. 1 VZP sa rovnako vzťahujú na celú Zmluvu o poskytnutí NFP, teda na text samotnej zmluvy</w:t>
      </w:r>
      <w:r w:rsidR="00667D88">
        <w:rPr>
          <w:sz w:val="22"/>
          <w:szCs w:val="22"/>
        </w:rPr>
        <w:t>,</w:t>
      </w:r>
      <w:r w:rsidRPr="00C4648F">
        <w:rPr>
          <w:sz w:val="22"/>
          <w:szCs w:val="22"/>
        </w:rPr>
        <w:t xml:space="preserve"> ako aj VZP</w:t>
      </w:r>
      <w:r w:rsidR="003C1A59" w:rsidRPr="00C4648F">
        <w:rPr>
          <w:sz w:val="22"/>
          <w:szCs w:val="22"/>
        </w:rPr>
        <w:t xml:space="preserve"> a ďalšie prílohy zmluvy</w:t>
      </w:r>
      <w:r w:rsidRPr="00C4648F">
        <w:rPr>
          <w:sz w:val="22"/>
          <w:szCs w:val="22"/>
        </w:rPr>
        <w:t xml:space="preserve">. </w:t>
      </w:r>
    </w:p>
    <w:p w14:paraId="36F9F2F9" w14:textId="459A3957" w:rsidR="007378D1" w:rsidRDefault="00CA7B20" w:rsidP="00C4648F">
      <w:pPr>
        <w:spacing w:before="120" w:line="264" w:lineRule="auto"/>
        <w:ind w:left="567" w:hanging="567"/>
        <w:jc w:val="both"/>
        <w:rPr>
          <w:sz w:val="22"/>
          <w:szCs w:val="22"/>
        </w:rPr>
      </w:pPr>
      <w:r w:rsidRPr="006158A5">
        <w:rPr>
          <w:sz w:val="22"/>
          <w:szCs w:val="22"/>
        </w:rPr>
        <w:t>1.2</w:t>
      </w:r>
      <w:r w:rsidR="00C4648F">
        <w:rPr>
          <w:sz w:val="22"/>
          <w:szCs w:val="22"/>
        </w:rPr>
        <w:t>.</w:t>
      </w:r>
      <w:r w:rsidRPr="006158A5">
        <w:rPr>
          <w:sz w:val="22"/>
          <w:szCs w:val="22"/>
        </w:rPr>
        <w:t xml:space="preserve"> </w:t>
      </w:r>
      <w:r w:rsidR="00C4648F">
        <w:rPr>
          <w:sz w:val="22"/>
          <w:szCs w:val="22"/>
        </w:rPr>
        <w:t xml:space="preserve"> </w:t>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táto zmluva a jej prílohy, v znení neskorších zmien a doplnení, ktorá bola uzatvorená</w:t>
      </w:r>
      <w:r w:rsidR="003C1A59" w:rsidRPr="003C1A59">
        <w:t xml:space="preserve"> </w:t>
      </w:r>
      <w:r w:rsidR="003C1A59" w:rsidRPr="003C1A59">
        <w:rPr>
          <w:bCs/>
          <w:sz w:val="22"/>
          <w:szCs w:val="22"/>
        </w:rPr>
        <w:t>medzi Prijímateľom a Poskytovateľom</w:t>
      </w:r>
      <w:r w:rsidR="007378D1" w:rsidRPr="006158A5">
        <w:rPr>
          <w:bCs/>
          <w:sz w:val="22"/>
          <w:szCs w:val="22"/>
        </w:rPr>
        <w:t xml:space="preserve"> </w:t>
      </w:r>
      <w:r w:rsidR="007378D1" w:rsidRPr="006158A5">
        <w:rPr>
          <w:sz w:val="22"/>
          <w:szCs w:val="22"/>
        </w:rPr>
        <w:t xml:space="preserve">podľa </w:t>
      </w:r>
      <w:r w:rsidR="003423A3" w:rsidRPr="006158A5">
        <w:rPr>
          <w:sz w:val="22"/>
          <w:szCs w:val="22"/>
        </w:rPr>
        <w:t xml:space="preserve">právnych predpisov uvedených v záhlaví označenia </w:t>
      </w:r>
      <w:r w:rsidR="00693215">
        <w:rPr>
          <w:sz w:val="22"/>
          <w:szCs w:val="22"/>
        </w:rPr>
        <w:t xml:space="preserve">tejto </w:t>
      </w:r>
      <w:r w:rsidR="003423A3" w:rsidRPr="006158A5">
        <w:rPr>
          <w:sz w:val="22"/>
          <w:szCs w:val="22"/>
        </w:rPr>
        <w:t>zmluvy</w:t>
      </w:r>
      <w:r w:rsidR="00211B96">
        <w:rPr>
          <w:sz w:val="22"/>
          <w:szCs w:val="22"/>
        </w:rPr>
        <w:t>,</w:t>
      </w:r>
      <w:r w:rsidR="003423A3" w:rsidRPr="006158A5">
        <w:rPr>
          <w:sz w:val="22"/>
          <w:szCs w:val="22"/>
        </w:rPr>
        <w:t xml:space="preserve"> </w:t>
      </w:r>
      <w:commentRangeStart w:id="6"/>
      <w:r w:rsidR="007378D1" w:rsidRPr="006158A5">
        <w:rPr>
          <w:bCs/>
          <w:sz w:val="22"/>
          <w:szCs w:val="22"/>
        </w:rPr>
        <w:t>na základe vydaného rozhodnutia o schválení žiadosti o</w:t>
      </w:r>
      <w:r w:rsidR="00C63DD3">
        <w:rPr>
          <w:bCs/>
          <w:sz w:val="22"/>
          <w:szCs w:val="22"/>
        </w:rPr>
        <w:t xml:space="preserve"> poskytnutie </w:t>
      </w:r>
      <w:r w:rsidR="007378D1" w:rsidRPr="006158A5">
        <w:rPr>
          <w:bCs/>
          <w:sz w:val="22"/>
          <w:szCs w:val="22"/>
        </w:rPr>
        <w:t>NFP podľa §</w:t>
      </w:r>
      <w:r w:rsidR="00186A8E">
        <w:rPr>
          <w:bCs/>
          <w:sz w:val="22"/>
          <w:szCs w:val="22"/>
        </w:rPr>
        <w:t xml:space="preserve"> </w:t>
      </w:r>
      <w:r w:rsidR="007378D1" w:rsidRPr="006158A5">
        <w:rPr>
          <w:bCs/>
          <w:sz w:val="22"/>
          <w:szCs w:val="22"/>
        </w:rPr>
        <w:t xml:space="preserve">19 </w:t>
      </w:r>
      <w:r w:rsidR="00C63DD3">
        <w:rPr>
          <w:bCs/>
          <w:sz w:val="22"/>
          <w:szCs w:val="22"/>
        </w:rPr>
        <w:t xml:space="preserve">ods. 8 </w:t>
      </w:r>
      <w:r w:rsidR="007378D1" w:rsidRPr="006158A5">
        <w:rPr>
          <w:bCs/>
          <w:sz w:val="22"/>
          <w:szCs w:val="22"/>
        </w:rPr>
        <w:t>zákona o príspevku z</w:t>
      </w:r>
      <w:r w:rsidR="00B36235">
        <w:rPr>
          <w:bCs/>
          <w:sz w:val="22"/>
          <w:szCs w:val="22"/>
        </w:rPr>
        <w:t> </w:t>
      </w:r>
      <w:r w:rsidR="007378D1" w:rsidRPr="006158A5">
        <w:rPr>
          <w:bCs/>
          <w:sz w:val="22"/>
          <w:szCs w:val="22"/>
        </w:rPr>
        <w:t>EŠIF</w:t>
      </w:r>
      <w:commentRangeEnd w:id="6"/>
      <w:r w:rsidR="00211B96">
        <w:rPr>
          <w:rStyle w:val="Odkaznakomentr"/>
        </w:rPr>
        <w:commentReference w:id="6"/>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w:t>
      </w:r>
      <w:r w:rsidR="00C63DD3">
        <w:rPr>
          <w:bCs/>
          <w:sz w:val="22"/>
          <w:szCs w:val="22"/>
        </w:rPr>
        <w:t xml:space="preserve"> „z“</w:t>
      </w:r>
      <w:r w:rsidR="007378D1" w:rsidRPr="006158A5">
        <w:rPr>
          <w:bCs/>
          <w:sz w:val="22"/>
          <w:szCs w:val="22"/>
        </w:rPr>
        <w:t xml:space="preserve">, myslí sa tým táto zmluva bez jej príloh. </w:t>
      </w:r>
      <w:r w:rsidR="003C1A59" w:rsidRPr="003C1A59">
        <w:rPr>
          <w:bCs/>
          <w:sz w:val="22"/>
          <w:szCs w:val="22"/>
        </w:rPr>
        <w:t>Výnimku z uvedeného pravidla predstavuje označenie príloh zmluvy, kedy sa používa slovné spojenie „prílohy Zmluvy o poskytnutí NFP“, čo výlučne pre tento prípad zahŕňa aj modifikáciu obsahu pojmov podľa ods. 1.1</w:t>
      </w:r>
      <w:r w:rsidR="00C4648F">
        <w:rPr>
          <w:bCs/>
          <w:sz w:val="22"/>
          <w:szCs w:val="22"/>
        </w:rPr>
        <w:t>.</w:t>
      </w:r>
      <w:r w:rsidR="003C1A59" w:rsidRPr="003C1A59">
        <w:rPr>
          <w:bCs/>
          <w:sz w:val="22"/>
          <w:szCs w:val="22"/>
        </w:rPr>
        <w:t xml:space="preserve">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38586805" w14:textId="50A3AD14" w:rsidR="00280B6E" w:rsidRPr="00AD0F62" w:rsidRDefault="00CA7B20" w:rsidP="00280B6E">
      <w:pPr>
        <w:spacing w:before="120" w:line="264" w:lineRule="auto"/>
        <w:ind w:left="567" w:hanging="567"/>
        <w:jc w:val="both"/>
        <w:rPr>
          <w:sz w:val="22"/>
          <w:szCs w:val="22"/>
        </w:rPr>
      </w:pPr>
      <w:r>
        <w:rPr>
          <w:sz w:val="22"/>
          <w:szCs w:val="22"/>
        </w:rPr>
        <w:t>1.3</w:t>
      </w:r>
      <w:r w:rsidR="00C4648F">
        <w:rPr>
          <w:sz w:val="22"/>
          <w:szCs w:val="22"/>
        </w:rPr>
        <w:t>.</w:t>
      </w:r>
      <w:r>
        <w:rPr>
          <w:sz w:val="22"/>
          <w:szCs w:val="22"/>
        </w:rPr>
        <w:t xml:space="preserve"> </w:t>
      </w:r>
      <w:r w:rsidR="00C4648F">
        <w:rPr>
          <w:sz w:val="22"/>
          <w:szCs w:val="22"/>
        </w:rPr>
        <w:t xml:space="preserve">   </w:t>
      </w:r>
      <w:r w:rsidR="00A36494" w:rsidRPr="00AD0F62">
        <w:rPr>
          <w:sz w:val="22"/>
          <w:szCs w:val="22"/>
        </w:rPr>
        <w:t xml:space="preserve">S výnimkou </w:t>
      </w:r>
      <w:r w:rsidR="0016424F">
        <w:rPr>
          <w:sz w:val="22"/>
          <w:szCs w:val="22"/>
        </w:rPr>
        <w:t>ods</w:t>
      </w:r>
      <w:r w:rsidR="00C4648F">
        <w:rPr>
          <w:sz w:val="22"/>
          <w:szCs w:val="22"/>
        </w:rPr>
        <w:t>.</w:t>
      </w:r>
      <w:r w:rsidR="0016424F" w:rsidRPr="00AD0F62">
        <w:rPr>
          <w:sz w:val="22"/>
          <w:szCs w:val="22"/>
        </w:rPr>
        <w:t xml:space="preserve"> </w:t>
      </w:r>
      <w:r w:rsidR="00A36494" w:rsidRPr="00AD0F62">
        <w:rPr>
          <w:sz w:val="22"/>
          <w:szCs w:val="22"/>
        </w:rPr>
        <w:t>1.1</w:t>
      </w:r>
      <w:r w:rsidR="00C4648F">
        <w:rPr>
          <w:sz w:val="22"/>
          <w:szCs w:val="22"/>
        </w:rPr>
        <w:t>.</w:t>
      </w:r>
      <w:r w:rsidR="0016424F">
        <w:rPr>
          <w:sz w:val="22"/>
          <w:szCs w:val="22"/>
        </w:rPr>
        <w:t xml:space="preserve"> tohto článku</w:t>
      </w:r>
      <w:r w:rsidR="00F075CB">
        <w:rPr>
          <w:sz w:val="22"/>
          <w:szCs w:val="22"/>
        </w:rPr>
        <w:t>, čl</w:t>
      </w:r>
      <w:r w:rsidR="00C4648F">
        <w:rPr>
          <w:sz w:val="22"/>
          <w:szCs w:val="22"/>
        </w:rPr>
        <w:t>.</w:t>
      </w:r>
      <w:r w:rsidR="00F075CB">
        <w:rPr>
          <w:sz w:val="22"/>
          <w:szCs w:val="22"/>
        </w:rPr>
        <w:t xml:space="preserve"> 1 ods. 3 VZP</w:t>
      </w:r>
      <w:r w:rsidR="00A36494" w:rsidRPr="00AD0F62">
        <w:rPr>
          <w:sz w:val="22"/>
          <w:szCs w:val="22"/>
        </w:rPr>
        <w:t xml:space="preserve"> a kde kontext vyžaduje inak:</w:t>
      </w:r>
    </w:p>
    <w:p w14:paraId="2CC46CD0" w14:textId="77777777" w:rsidR="00A36494" w:rsidRPr="00AD0F62" w:rsidRDefault="00A36494" w:rsidP="00AD0F62">
      <w:pPr>
        <w:pStyle w:val="AOHead3"/>
        <w:spacing w:before="120" w:line="264" w:lineRule="auto"/>
      </w:pPr>
      <w:r w:rsidRPr="00AD0F62">
        <w:t>pojmy uvedené s veľkým začiatočným písmenom a pojmy definované v</w:t>
      </w:r>
      <w:r w:rsidR="00577FC6" w:rsidRPr="00AD0F62">
        <w:t>o všeobecnom n</w:t>
      </w:r>
      <w:r w:rsidRPr="00AD0F62">
        <w:t>ariadení</w:t>
      </w:r>
      <w:r w:rsidR="00577FC6" w:rsidRPr="00AD0F62">
        <w:t>, Nariadeniach k jednotlivým EŠIF a v Implementačných nariadeniach</w:t>
      </w:r>
      <w:r w:rsidRPr="00AD0F62">
        <w:t xml:space="preserve"> majú taký istý význam</w:t>
      </w:r>
      <w:r w:rsidR="00517C2F" w:rsidRPr="00AD0F62">
        <w:t>,</w:t>
      </w:r>
      <w:r w:rsidRPr="00AD0F62">
        <w:t xml:space="preserve"> keď sú použité v Zmluve</w:t>
      </w:r>
      <w:r w:rsidR="000710BD" w:rsidRPr="00AD0F62">
        <w:t xml:space="preserve"> o poskytnutí NFP</w:t>
      </w:r>
      <w:r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068F230F" w14:textId="0AD4D665" w:rsidR="00A36494" w:rsidRPr="00AD0F62" w:rsidRDefault="00A36494" w:rsidP="00AD0F62">
      <w:pPr>
        <w:pStyle w:val="AOHead3"/>
        <w:spacing w:before="120" w:line="264" w:lineRule="auto"/>
      </w:pPr>
      <w:r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3C40B278" w14:textId="77777777" w:rsidR="00A36494" w:rsidRPr="00AD0F62" w:rsidRDefault="00A36494" w:rsidP="00AD0F62">
      <w:pPr>
        <w:pStyle w:val="AOHead3"/>
        <w:spacing w:before="120" w:line="264" w:lineRule="auto"/>
      </w:pPr>
      <w:r w:rsidRPr="00AD0F62">
        <w:t>slová uvedené:</w:t>
      </w:r>
    </w:p>
    <w:p w14:paraId="190B6C07" w14:textId="77777777" w:rsidR="00A36494" w:rsidRPr="00AD0F62" w:rsidRDefault="00A36494" w:rsidP="00AD0F62">
      <w:pPr>
        <w:pStyle w:val="AOHead4"/>
        <w:spacing w:before="120" w:line="264" w:lineRule="auto"/>
      </w:pPr>
      <w:r w:rsidRPr="00AD0F62">
        <w:t>iba v jednotnom čísle zahŕňajú aj množné číslo a naopak;</w:t>
      </w:r>
    </w:p>
    <w:p w14:paraId="663C187D" w14:textId="77777777" w:rsidR="00A36494" w:rsidRPr="00AD0F62" w:rsidRDefault="00A36494" w:rsidP="00AD0F62">
      <w:pPr>
        <w:pStyle w:val="AOHead4"/>
        <w:spacing w:before="120" w:line="264" w:lineRule="auto"/>
      </w:pPr>
      <w:r w:rsidRPr="00AD0F62">
        <w:t>v jednom rode zahŕňajú aj iný rod;</w:t>
      </w:r>
    </w:p>
    <w:p w14:paraId="2A846C59" w14:textId="46BBCED1" w:rsidR="00A36494" w:rsidRPr="00AD0F62" w:rsidRDefault="00A36494" w:rsidP="00AD0F62">
      <w:pPr>
        <w:pStyle w:val="AOHead4"/>
        <w:spacing w:before="120" w:line="264" w:lineRule="auto"/>
      </w:pPr>
      <w:r w:rsidRPr="00AD0F62">
        <w:t xml:space="preserve">iba ako osoby </w:t>
      </w:r>
      <w:r w:rsidR="003C1A59">
        <w:t>z</w:t>
      </w:r>
      <w:r w:rsidR="00C63DD3">
        <w:t>a</w:t>
      </w:r>
      <w:r w:rsidR="003C1A59">
        <w:t>hŕňajú fyzické a</w:t>
      </w:r>
      <w:r w:rsidR="00186A8E">
        <w:t>j</w:t>
      </w:r>
      <w:r w:rsidR="003C1A59">
        <w:t xml:space="preserve"> právnické osoby </w:t>
      </w:r>
      <w:r w:rsidRPr="00AD0F62">
        <w:t xml:space="preserve">a naopak; </w:t>
      </w:r>
    </w:p>
    <w:p w14:paraId="353D4C41" w14:textId="2E2B0AFD" w:rsidR="00A36494" w:rsidRPr="00AD0F62" w:rsidRDefault="00A36494" w:rsidP="00AD0F62">
      <w:pPr>
        <w:pStyle w:val="AOHead3"/>
        <w:spacing w:before="120" w:line="264" w:lineRule="auto"/>
      </w:pPr>
      <w:r w:rsidRPr="00AD0F62">
        <w:t>ak</w:t>
      </w:r>
      <w:r w:rsidR="002A6CFC">
        <w:t>ý</w:t>
      </w:r>
      <w:r w:rsidRPr="00AD0F62">
        <w:t xml:space="preserve">koľvek </w:t>
      </w:r>
      <w:r w:rsidR="002A6CFC">
        <w:t xml:space="preserve">odkaz na Právne  predpisy alebo právne akty EÚ, </w:t>
      </w:r>
      <w:r w:rsidR="0024704C">
        <w:t>P</w:t>
      </w:r>
      <w:r w:rsidR="002A6CFC">
        <w:t xml:space="preserve">rávne predpisy SR alebo Právne dokumenty, vrátane Systému riadenia EŠIF, </w:t>
      </w:r>
      <w:r w:rsidRPr="00AD0F62">
        <w:t xml:space="preserve">odkazuje aj na akúkoľvek </w:t>
      </w:r>
      <w:r w:rsidR="002A6CFC">
        <w:t>ich</w:t>
      </w:r>
      <w:r w:rsidR="002A6CFC" w:rsidRPr="00AD0F62">
        <w:t xml:space="preserve"> </w:t>
      </w:r>
      <w:r w:rsidRPr="00AD0F62">
        <w:t>zmenu</w:t>
      </w:r>
      <w:r w:rsidR="00577FC6" w:rsidRPr="00AD0F62">
        <w:t>, t.</w:t>
      </w:r>
      <w:r w:rsidR="00186A8E">
        <w:t xml:space="preserve"> </w:t>
      </w:r>
      <w:r w:rsidR="00577FC6" w:rsidRPr="00AD0F62">
        <w:t>j.  použije sa vždy v </w:t>
      </w:r>
      <w:r w:rsidR="00C63DD3">
        <w:t>platnom</w:t>
      </w:r>
      <w:r w:rsidR="00527D3A" w:rsidRPr="00AD0F62">
        <w:t xml:space="preserve"> </w:t>
      </w:r>
      <w:r w:rsidR="00577FC6" w:rsidRPr="00AD0F62">
        <w:t>znení</w:t>
      </w:r>
      <w:r w:rsidR="0024704C">
        <w:t xml:space="preserve">, okrem prípadu, ak z Právnych predpisov alebo aktov EÚ alebo z Právnych predpisov SR vyplýva povinnosť uplatňovania ich ustanovení v znení platnom v určitom čase, napríklad v prípade štátnej pomoci/pomoci de </w:t>
      </w:r>
      <w:proofErr w:type="spellStart"/>
      <w:r w:rsidR="0024704C">
        <w:t>minimis</w:t>
      </w:r>
      <w:proofErr w:type="spellEnd"/>
      <w:r w:rsidR="0024704C">
        <w:t xml:space="preserve"> ku dňu poskytnutia pomoci</w:t>
      </w:r>
      <w:r w:rsidR="0024704C" w:rsidRPr="00E05132">
        <w:t>;</w:t>
      </w:r>
    </w:p>
    <w:p w14:paraId="0BA31CC1" w14:textId="77777777" w:rsidR="00C97DA8" w:rsidRPr="00AD0F62" w:rsidRDefault="00A36494" w:rsidP="00AD0F62">
      <w:pPr>
        <w:pStyle w:val="AOHead3"/>
        <w:spacing w:before="120" w:line="264" w:lineRule="auto"/>
      </w:pPr>
      <w:r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Pr="00AD0F62">
        <w:t>nemajú význam pri výklade tejto Zmluvy</w:t>
      </w:r>
      <w:r w:rsidR="00A362E1" w:rsidRPr="00AD0F62">
        <w:t xml:space="preserve"> o poskytnutí NFP</w:t>
      </w:r>
      <w:r w:rsidR="00F44F91">
        <w:t>.</w:t>
      </w:r>
    </w:p>
    <w:p w14:paraId="0B92C200" w14:textId="5637C77B" w:rsidR="00B739D1" w:rsidRPr="00AD0F62" w:rsidRDefault="00517C2F" w:rsidP="00AD0F62">
      <w:pPr>
        <w:pStyle w:val="AOHead3"/>
        <w:numPr>
          <w:ilvl w:val="0"/>
          <w:numId w:val="0"/>
        </w:numPr>
        <w:spacing w:before="120" w:line="264" w:lineRule="auto"/>
        <w:ind w:left="540" w:hanging="540"/>
      </w:pPr>
      <w:r w:rsidRPr="006158A5">
        <w:t>1.</w:t>
      </w:r>
      <w:r w:rsidR="007378D1" w:rsidRPr="006158A5">
        <w:t>4</w:t>
      </w:r>
      <w:r w:rsidR="00C4648F">
        <w:t>.</w:t>
      </w:r>
      <w:r w:rsidR="007378D1" w:rsidRPr="006158A5">
        <w:t xml:space="preserve"> </w:t>
      </w:r>
      <w:r w:rsidRPr="006158A5">
        <w:tab/>
      </w:r>
      <w:r w:rsidR="00B739D1" w:rsidRPr="006158A5">
        <w:t>V nadväznosti na ust</w:t>
      </w:r>
      <w:r w:rsidR="00E724A6">
        <w:t>anovenie</w:t>
      </w:r>
      <w:r w:rsidR="00B739D1" w:rsidRPr="006158A5">
        <w:t xml:space="preserve">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623769">
        <w:t>VZP</w:t>
      </w:r>
      <w:r w:rsidR="00B739D1" w:rsidRPr="006158A5">
        <w:t xml:space="preserve">, v ktorých sa bližšie upravujú práva, povinnosti a postavenie </w:t>
      </w:r>
      <w:r w:rsidR="003C1A59">
        <w:t xml:space="preserve">Zmluvných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 xml:space="preserve">ezrovnalostí, ukladanie </w:t>
      </w:r>
      <w:r w:rsidRPr="009F4315">
        <w:lastRenderedPageBreak/>
        <w:t>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E031E">
        <w:t>o</w:t>
      </w:r>
      <w:r w:rsidR="00B739D1" w:rsidRPr="009F4315">
        <w:t> </w:t>
      </w:r>
      <w:r w:rsidR="00623769">
        <w:t>VZP</w:t>
      </w:r>
      <w:r w:rsidR="00B739D1" w:rsidRPr="009F4315">
        <w:t xml:space="preserve"> je rovnako záväzná, ako keby bola obsiahnutá priamo v tejto zmluve. V prípade rozdielnej úpravy v tejto zmluve a vo </w:t>
      </w:r>
      <w:r w:rsidR="00623769">
        <w:t>VZP</w:t>
      </w:r>
      <w:r w:rsidR="00B739D1" w:rsidRPr="009F4315">
        <w:t>, má prednosť úprava obsiahnutá v tejto zmluve.</w:t>
      </w:r>
      <w:r w:rsidR="00B739D1" w:rsidRPr="00AD0F62">
        <w:t xml:space="preserve"> </w:t>
      </w:r>
    </w:p>
    <w:p w14:paraId="18294215" w14:textId="77777777" w:rsidR="00696212" w:rsidRPr="00AD0F62" w:rsidRDefault="00696212" w:rsidP="00AD0F62">
      <w:pPr>
        <w:pStyle w:val="AOHead2"/>
        <w:numPr>
          <w:ilvl w:val="0"/>
          <w:numId w:val="0"/>
        </w:numPr>
        <w:spacing w:before="120" w:line="264" w:lineRule="auto"/>
        <w:rPr>
          <w:b w:val="0"/>
        </w:rPr>
      </w:pPr>
    </w:p>
    <w:p w14:paraId="01D8EF6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7A661398" w14:textId="5BE81D8A"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8F1411">
        <w:rPr>
          <w:b w:val="0"/>
        </w:rPr>
        <w:t xml:space="preserve"> poskytnutie </w:t>
      </w:r>
      <w:r w:rsidRPr="00AD0F62">
        <w:rPr>
          <w:b w:val="0"/>
        </w:rPr>
        <w:t>NFP:</w:t>
      </w:r>
    </w:p>
    <w:p w14:paraId="390A96BF"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6645F6C6"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2518FE85"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4AE90012"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3"/>
      </w:r>
    </w:p>
    <w:p w14:paraId="51F0949C" w14:textId="72C230F7" w:rsidR="008F1411" w:rsidRPr="00AD0F62" w:rsidRDefault="00095D8E" w:rsidP="00BE1171">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99A4DB2"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2FA3ACFC"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r>
      <w:commentRangeStart w:id="7"/>
      <w:r>
        <w:rPr>
          <w:sz w:val="22"/>
          <w:szCs w:val="22"/>
        </w:rPr>
        <w:t>.................................................</w:t>
      </w:r>
      <w:commentRangeEnd w:id="7"/>
      <w:r w:rsidR="000242AD">
        <w:rPr>
          <w:rStyle w:val="Odkaznakomentr"/>
        </w:rPr>
        <w:commentReference w:id="7"/>
      </w:r>
    </w:p>
    <w:p w14:paraId="35301B2F" w14:textId="2CF554C4" w:rsidR="00696212" w:rsidRPr="00AD0F62" w:rsidRDefault="00181FAC" w:rsidP="00AD0F62">
      <w:pPr>
        <w:spacing w:before="120" w:line="264" w:lineRule="auto"/>
        <w:ind w:left="540"/>
        <w:jc w:val="both"/>
        <w:rPr>
          <w:sz w:val="22"/>
          <w:szCs w:val="22"/>
        </w:rPr>
      </w:pPr>
      <w:r w:rsidRPr="00AD0F62" w:rsidDel="00181FAC">
        <w:rPr>
          <w:sz w:val="22"/>
          <w:szCs w:val="22"/>
        </w:rPr>
        <w:t xml:space="preserve"> </w:t>
      </w:r>
      <w:r w:rsidR="00696212" w:rsidRPr="00AD0F62">
        <w:rPr>
          <w:sz w:val="22"/>
          <w:szCs w:val="22"/>
        </w:rPr>
        <w:t xml:space="preserve">(ďalej </w:t>
      </w:r>
      <w:r w:rsidR="00885C6D">
        <w:rPr>
          <w:sz w:val="22"/>
          <w:szCs w:val="22"/>
        </w:rPr>
        <w:t xml:space="preserve">len </w:t>
      </w:r>
      <w:r w:rsidR="00696212" w:rsidRPr="00AD0F62">
        <w:rPr>
          <w:sz w:val="22"/>
          <w:szCs w:val="22"/>
        </w:rPr>
        <w:t>„</w:t>
      </w:r>
      <w:r w:rsidR="00696212" w:rsidRPr="00AD0F62">
        <w:rPr>
          <w:b/>
          <w:sz w:val="22"/>
          <w:szCs w:val="22"/>
        </w:rPr>
        <w:t>Projekt</w:t>
      </w:r>
      <w:r w:rsidR="00696212" w:rsidRPr="00AD0F62">
        <w:rPr>
          <w:sz w:val="22"/>
          <w:szCs w:val="22"/>
        </w:rPr>
        <w:t>“).</w:t>
      </w:r>
    </w:p>
    <w:p w14:paraId="118FB989" w14:textId="18749C2B"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51CD7FFB" w14:textId="77777777" w:rsidR="00255AD2" w:rsidRPr="00AD0F62" w:rsidRDefault="00255AD2" w:rsidP="00B60F29">
      <w:pPr>
        <w:spacing w:before="120" w:line="264" w:lineRule="auto"/>
        <w:ind w:left="567"/>
        <w:jc w:val="both"/>
        <w:rPr>
          <w:b/>
          <w:sz w:val="22"/>
          <w:szCs w:val="22"/>
        </w:rPr>
      </w:pPr>
      <w:r w:rsidRPr="00AD0F62">
        <w:rPr>
          <w:sz w:val="22"/>
          <w:szCs w:val="22"/>
        </w:rPr>
        <w:t>Operačný program</w:t>
      </w:r>
      <w:r w:rsidR="00B60F29">
        <w:rPr>
          <w:sz w:val="22"/>
          <w:szCs w:val="22"/>
        </w:rPr>
        <w:tab/>
      </w:r>
      <w:r w:rsidR="00B60F29">
        <w:rPr>
          <w:sz w:val="22"/>
          <w:szCs w:val="22"/>
        </w:rPr>
        <w:tab/>
      </w:r>
      <w:r w:rsidR="007A63C8" w:rsidRPr="00AD0F62">
        <w:rPr>
          <w:sz w:val="22"/>
          <w:szCs w:val="22"/>
        </w:rPr>
        <w:t>:</w:t>
      </w:r>
      <w:r w:rsidR="00B60F29">
        <w:rPr>
          <w:sz w:val="22"/>
          <w:szCs w:val="22"/>
        </w:rPr>
        <w:tab/>
      </w:r>
      <w:r w:rsidR="00577FC6" w:rsidRPr="00AD0F62">
        <w:rPr>
          <w:sz w:val="22"/>
          <w:szCs w:val="22"/>
        </w:rPr>
        <w:t>...............................................</w:t>
      </w:r>
    </w:p>
    <w:p w14:paraId="53B39766" w14:textId="77777777" w:rsidR="00255AD2" w:rsidRPr="00AD0F62" w:rsidRDefault="00B60F29" w:rsidP="00B60F29">
      <w:pPr>
        <w:tabs>
          <w:tab w:val="left" w:pos="3544"/>
        </w:tabs>
        <w:spacing w:before="120" w:line="264" w:lineRule="auto"/>
        <w:ind w:left="567" w:hanging="567"/>
        <w:jc w:val="both"/>
        <w:rPr>
          <w:b/>
          <w:sz w:val="22"/>
          <w:szCs w:val="22"/>
        </w:rPr>
      </w:pPr>
      <w:r>
        <w:rPr>
          <w:sz w:val="22"/>
          <w:szCs w:val="22"/>
        </w:rPr>
        <w:tab/>
      </w:r>
      <w:r w:rsidR="00255AD2" w:rsidRPr="00AD0F62">
        <w:rPr>
          <w:sz w:val="22"/>
          <w:szCs w:val="22"/>
        </w:rPr>
        <w:t>Spolufinancovaný fondom</w:t>
      </w:r>
      <w:r>
        <w:rPr>
          <w:sz w:val="22"/>
          <w:szCs w:val="22"/>
        </w:rPr>
        <w:tab/>
      </w:r>
      <w:r w:rsidR="007A63C8" w:rsidRPr="00AD0F62">
        <w:rPr>
          <w:sz w:val="22"/>
          <w:szCs w:val="22"/>
        </w:rPr>
        <w:t>:</w:t>
      </w:r>
      <w:r w:rsidR="00255AD2" w:rsidRPr="00AD0F62">
        <w:rPr>
          <w:sz w:val="22"/>
          <w:szCs w:val="22"/>
        </w:rPr>
        <w:tab/>
      </w:r>
      <w:r w:rsidR="00577FC6" w:rsidRPr="00AD0F62">
        <w:rPr>
          <w:sz w:val="22"/>
          <w:szCs w:val="22"/>
        </w:rPr>
        <w:t>...............................................</w:t>
      </w:r>
    </w:p>
    <w:p w14:paraId="2BC40E61" w14:textId="77777777" w:rsidR="00255AD2" w:rsidRPr="00AD0F62" w:rsidRDefault="00B60F29" w:rsidP="00B60F29">
      <w:pPr>
        <w:tabs>
          <w:tab w:val="left" w:pos="3544"/>
        </w:tabs>
        <w:spacing w:before="120" w:line="264" w:lineRule="auto"/>
        <w:ind w:left="567" w:hanging="567"/>
        <w:jc w:val="both"/>
        <w:rPr>
          <w:sz w:val="22"/>
          <w:szCs w:val="22"/>
        </w:rPr>
      </w:pPr>
      <w:r>
        <w:rPr>
          <w:sz w:val="22"/>
          <w:szCs w:val="22"/>
        </w:rPr>
        <w:tab/>
      </w:r>
      <w:r w:rsidR="00255AD2" w:rsidRPr="00AD0F62">
        <w:rPr>
          <w:sz w:val="22"/>
          <w:szCs w:val="22"/>
        </w:rPr>
        <w:t>Prioritná os</w:t>
      </w:r>
      <w:r>
        <w:rPr>
          <w:sz w:val="22"/>
          <w:szCs w:val="22"/>
        </w:rPr>
        <w:tab/>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1B686F6A" w14:textId="77777777" w:rsidR="0091648D" w:rsidRPr="00AD0F62" w:rsidRDefault="0091648D" w:rsidP="000242AD">
      <w:pPr>
        <w:pStyle w:val="Normlnywebov"/>
        <w:spacing w:before="200" w:beforeAutospacing="0" w:after="0" w:afterAutospacing="0" w:line="264" w:lineRule="auto"/>
        <w:ind w:left="567" w:hanging="27"/>
        <w:jc w:val="both"/>
        <w:outlineLvl w:val="0"/>
        <w:rPr>
          <w:sz w:val="22"/>
          <w:szCs w:val="22"/>
        </w:rPr>
      </w:pPr>
      <w:r w:rsidRPr="00AD0F62">
        <w:rPr>
          <w:sz w:val="22"/>
          <w:szCs w:val="22"/>
        </w:rPr>
        <w:t>Investičná priorita</w:t>
      </w:r>
      <w:r w:rsidR="00B60F29">
        <w:rPr>
          <w:sz w:val="22"/>
          <w:szCs w:val="22"/>
        </w:rPr>
        <w:tab/>
      </w:r>
      <w:r w:rsidR="00FE3D5E">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1086F6A0"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24B005AF" w14:textId="77777777" w:rsidR="00255AD2" w:rsidRPr="00AD0F62"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AD0F62">
        <w:rPr>
          <w:sz w:val="22"/>
          <w:szCs w:val="22"/>
        </w:rPr>
        <w:t>Špecifický cieľ</w:t>
      </w:r>
      <w:r w:rsidR="00B60F29">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0FD6CED6" w14:textId="77777777" w:rsidR="007830F2" w:rsidRPr="00AD0F62" w:rsidRDefault="00255AD2" w:rsidP="00AD0F62">
      <w:pPr>
        <w:tabs>
          <w:tab w:val="left" w:pos="3544"/>
        </w:tabs>
        <w:spacing w:before="200" w:line="264" w:lineRule="auto"/>
        <w:ind w:left="3544" w:hanging="3005"/>
        <w:jc w:val="both"/>
        <w:rPr>
          <w:rFonts w:eastAsia="SimSun"/>
          <w:sz w:val="22"/>
          <w:szCs w:val="22"/>
          <w:lang w:eastAsia="en-US"/>
        </w:rPr>
      </w:pPr>
      <w:commentRangeStart w:id="8"/>
      <w:r w:rsidRPr="00AD0F62">
        <w:rPr>
          <w:rFonts w:eastAsia="SimSun"/>
          <w:sz w:val="22"/>
          <w:szCs w:val="22"/>
          <w:lang w:eastAsia="en-US"/>
        </w:rPr>
        <w:t>Schéma pomoci</w:t>
      </w:r>
      <w:r w:rsidR="00B60F29">
        <w:rPr>
          <w:rFonts w:eastAsia="SimSun"/>
          <w:sz w:val="22"/>
          <w:szCs w:val="22"/>
          <w:lang w:eastAsia="en-US"/>
        </w:rPr>
        <w:tab/>
      </w:r>
      <w:r w:rsidR="002B7EAD" w:rsidRPr="00AD0F62">
        <w:rPr>
          <w:rFonts w:eastAsia="SimSun"/>
          <w:sz w:val="22"/>
          <w:szCs w:val="22"/>
          <w:lang w:eastAsia="en-US"/>
        </w:rPr>
        <w:t>:</w:t>
      </w:r>
      <w:r w:rsidR="002B7EAD" w:rsidRPr="00AD0F62">
        <w:rPr>
          <w:rFonts w:eastAsia="SimSun"/>
          <w:sz w:val="22"/>
          <w:szCs w:val="22"/>
          <w:lang w:eastAsia="en-US"/>
        </w:rPr>
        <w:tab/>
      </w:r>
      <w:r w:rsidR="007830F2" w:rsidRPr="00AD0F62">
        <w:rPr>
          <w:sz w:val="22"/>
          <w:szCs w:val="22"/>
        </w:rPr>
        <w:t>...............................................</w:t>
      </w:r>
      <w:r w:rsidR="00B60F29">
        <w:rPr>
          <w:sz w:val="22"/>
          <w:szCs w:val="22"/>
        </w:rPr>
        <w:t>.</w:t>
      </w:r>
      <w:r w:rsidR="007830F2" w:rsidRPr="00AD0F62">
        <w:rPr>
          <w:rFonts w:eastAsia="SimSun"/>
          <w:sz w:val="22"/>
          <w:szCs w:val="22"/>
          <w:lang w:eastAsia="en-US"/>
        </w:rPr>
        <w:t xml:space="preserve"> </w:t>
      </w:r>
    </w:p>
    <w:p w14:paraId="3EC9AD6D" w14:textId="2101DEB5" w:rsidR="00255AD2" w:rsidRPr="00AD0F62" w:rsidRDefault="007830F2"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r>
      <w:r w:rsidR="00BC63A9" w:rsidRPr="00AD0F62">
        <w:rPr>
          <w:rFonts w:eastAsia="SimSun"/>
          <w:sz w:val="22"/>
          <w:szCs w:val="22"/>
          <w:lang w:eastAsia="en-US"/>
        </w:rPr>
        <w:t xml:space="preserve">(schéma </w:t>
      </w:r>
      <w:r w:rsidRPr="00AD0F62">
        <w:rPr>
          <w:rFonts w:eastAsia="SimSun"/>
          <w:sz w:val="22"/>
          <w:szCs w:val="22"/>
          <w:lang w:eastAsia="en-US"/>
        </w:rPr>
        <w:t>štátnej pomoci/</w:t>
      </w:r>
      <w:r w:rsidR="008854F1">
        <w:rPr>
          <w:rFonts w:eastAsia="SimSun"/>
          <w:sz w:val="22"/>
          <w:szCs w:val="22"/>
          <w:lang w:eastAsia="en-US"/>
        </w:rPr>
        <w:t xml:space="preserve">schéma </w:t>
      </w:r>
      <w:r w:rsidR="00BC63A9" w:rsidRPr="00AD0F62">
        <w:rPr>
          <w:rFonts w:eastAsia="SimSun"/>
          <w:sz w:val="22"/>
          <w:szCs w:val="22"/>
          <w:lang w:eastAsia="en-US"/>
        </w:rPr>
        <w:t xml:space="preserve">pomoci de </w:t>
      </w:r>
      <w:proofErr w:type="spellStart"/>
      <w:r w:rsidR="00BC63A9" w:rsidRPr="00AD0F62">
        <w:rPr>
          <w:rFonts w:eastAsia="SimSun"/>
          <w:sz w:val="22"/>
          <w:szCs w:val="22"/>
          <w:lang w:eastAsia="en-US"/>
        </w:rPr>
        <w:t>minimis</w:t>
      </w:r>
      <w:proofErr w:type="spellEnd"/>
      <w:r w:rsidR="008854F1">
        <w:rPr>
          <w:rFonts w:eastAsia="SimSun"/>
          <w:sz w:val="22"/>
          <w:szCs w:val="22"/>
          <w:lang w:eastAsia="en-US"/>
        </w:rPr>
        <w:t>/schéma pomoci</w:t>
      </w:r>
      <w:r w:rsidR="00BC63A9" w:rsidRPr="00AD0F62">
        <w:rPr>
          <w:rFonts w:eastAsia="SimSun"/>
          <w:sz w:val="22"/>
          <w:szCs w:val="22"/>
          <w:lang w:eastAsia="en-US"/>
        </w:rPr>
        <w:t>)</w:t>
      </w:r>
    </w:p>
    <w:commentRangeEnd w:id="8"/>
    <w:p w14:paraId="5A0F0597" w14:textId="55C5FD6F" w:rsidR="00DA0071" w:rsidRDefault="007830F2" w:rsidP="00DA0071">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8"/>
      </w:r>
      <w:r w:rsidR="00FB05C5">
        <w:rPr>
          <w:rFonts w:eastAsia="SimSun"/>
          <w:sz w:val="22"/>
          <w:szCs w:val="22"/>
          <w:lang w:eastAsia="en-US"/>
        </w:rPr>
        <w:t>na dosiahnutie c</w:t>
      </w:r>
      <w:r w:rsidR="007E162D" w:rsidRPr="00AD0F62">
        <w:rPr>
          <w:rFonts w:eastAsia="SimSun"/>
          <w:sz w:val="22"/>
          <w:szCs w:val="22"/>
          <w:lang w:eastAsia="en-US"/>
        </w:rPr>
        <w:t>ieľ</w:t>
      </w:r>
      <w:r w:rsidR="00FB05C5">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FE3D5E">
        <w:rPr>
          <w:rFonts w:eastAsia="SimSun"/>
          <w:sz w:val="22"/>
          <w:szCs w:val="22"/>
          <w:lang w:eastAsia="en-US"/>
        </w:rPr>
        <w:tab/>
      </w:r>
      <w:r w:rsidR="003C1A59">
        <w:rPr>
          <w:rFonts w:eastAsia="SimSun"/>
          <w:sz w:val="22"/>
          <w:szCs w:val="22"/>
          <w:lang w:eastAsia="en-US"/>
        </w:rPr>
        <w:t xml:space="preserve">cieľom Projektu je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3C1A59">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 a </w:t>
      </w:r>
      <w:commentRangeStart w:id="9"/>
      <w:r w:rsidR="005A6B51">
        <w:rPr>
          <w:rFonts w:eastAsia="SimSun"/>
          <w:sz w:val="22"/>
          <w:szCs w:val="22"/>
          <w:lang w:eastAsia="en-US"/>
        </w:rPr>
        <w:t xml:space="preserve">ich následné </w:t>
      </w:r>
      <w:r w:rsidRPr="00AD0F62">
        <w:rPr>
          <w:rFonts w:eastAsia="SimSun"/>
          <w:sz w:val="22"/>
          <w:szCs w:val="22"/>
          <w:lang w:eastAsia="en-US"/>
        </w:rPr>
        <w:t xml:space="preserve">udržanie </w:t>
      </w:r>
      <w:r w:rsidR="00677B78" w:rsidRPr="00AD0F62">
        <w:rPr>
          <w:rFonts w:eastAsia="SimSun"/>
          <w:sz w:val="22"/>
          <w:szCs w:val="22"/>
          <w:lang w:eastAsia="en-US"/>
        </w:rPr>
        <w:t xml:space="preserve">počas doby </w:t>
      </w:r>
      <w:r w:rsidRPr="00AD0F62">
        <w:rPr>
          <w:rFonts w:eastAsia="SimSun"/>
          <w:sz w:val="22"/>
          <w:szCs w:val="22"/>
          <w:lang w:eastAsia="en-US"/>
        </w:rPr>
        <w:t>U</w:t>
      </w:r>
      <w:r w:rsidR="00677B78" w:rsidRPr="00AD0F62">
        <w:rPr>
          <w:rFonts w:eastAsia="SimSun"/>
          <w:sz w:val="22"/>
          <w:szCs w:val="22"/>
          <w:lang w:eastAsia="en-US"/>
        </w:rPr>
        <w:t>držateľnosti projektu</w:t>
      </w:r>
      <w:r w:rsidRPr="00AD0F62">
        <w:rPr>
          <w:rFonts w:eastAsia="SimSun"/>
          <w:sz w:val="22"/>
          <w:szCs w:val="22"/>
          <w:lang w:eastAsia="en-US"/>
        </w:rPr>
        <w:t xml:space="preserve"> v súlade s podmienkami uvedenými v</w:t>
      </w:r>
      <w:r w:rsidR="00BE1171">
        <w:rPr>
          <w:rFonts w:eastAsia="SimSun"/>
          <w:sz w:val="22"/>
          <w:szCs w:val="22"/>
          <w:lang w:eastAsia="en-US"/>
        </w:rPr>
        <w:t> </w:t>
      </w:r>
      <w:r w:rsidRPr="00AD0F62">
        <w:rPr>
          <w:rFonts w:eastAsia="SimSun"/>
          <w:sz w:val="22"/>
          <w:szCs w:val="22"/>
          <w:lang w:eastAsia="en-US"/>
        </w:rPr>
        <w:t>čl</w:t>
      </w:r>
      <w:r w:rsidR="00BE1171">
        <w:rPr>
          <w:rFonts w:eastAsia="SimSun"/>
          <w:sz w:val="22"/>
          <w:szCs w:val="22"/>
          <w:lang w:eastAsia="en-US"/>
        </w:rPr>
        <w:t>.</w:t>
      </w:r>
      <w:r w:rsidRPr="00AD0F62">
        <w:rPr>
          <w:rFonts w:eastAsia="SimSun"/>
          <w:sz w:val="22"/>
          <w:szCs w:val="22"/>
          <w:lang w:eastAsia="en-US"/>
        </w:rPr>
        <w:t xml:space="preserve"> 71 všeobecného nariadenia</w:t>
      </w:r>
      <w:r w:rsidR="00AC4593" w:rsidRPr="00AD0F62">
        <w:rPr>
          <w:rFonts w:eastAsia="SimSun"/>
          <w:sz w:val="22"/>
          <w:szCs w:val="22"/>
          <w:lang w:eastAsia="en-US"/>
        </w:rPr>
        <w:t xml:space="preserve"> a v Zmluve o poskytnutí NFP</w:t>
      </w:r>
      <w:commentRangeEnd w:id="9"/>
      <w:r w:rsidR="00DE43C6">
        <w:rPr>
          <w:rStyle w:val="Odkaznakomentr"/>
        </w:rPr>
        <w:commentReference w:id="9"/>
      </w:r>
    </w:p>
    <w:p w14:paraId="0D564747" w14:textId="77777777" w:rsidR="00255AD2" w:rsidRPr="00DA0071" w:rsidRDefault="00255AD2" w:rsidP="00DA0071">
      <w:pPr>
        <w:rPr>
          <w:rFonts w:eastAsia="SimSun"/>
          <w:sz w:val="22"/>
          <w:szCs w:val="22"/>
          <w:lang w:eastAsia="en-US"/>
        </w:rPr>
      </w:pPr>
    </w:p>
    <w:p w14:paraId="41F924F7" w14:textId="279870C7" w:rsidR="00696212" w:rsidRPr="00AD0F62" w:rsidRDefault="00696212" w:rsidP="00C4648F">
      <w:pPr>
        <w:pStyle w:val="AOHead2"/>
        <w:numPr>
          <w:ilvl w:val="1"/>
          <w:numId w:val="67"/>
        </w:numPr>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 2.2</w:t>
      </w:r>
      <w:r w:rsidR="00885C6D">
        <w:rPr>
          <w:b w:val="0"/>
        </w:rPr>
        <w:t>.</w:t>
      </w:r>
      <w:r w:rsidR="00057F45" w:rsidRPr="00484721">
        <w:rPr>
          <w:b w:val="0"/>
        </w:rPr>
        <w:t xml:space="preserve">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3C1A59">
        <w:rPr>
          <w:b w:val="0"/>
        </w:rPr>
        <w:t>Schválenou žiadosťou o</w:t>
      </w:r>
      <w:r w:rsidR="008F1411">
        <w:rPr>
          <w:b w:val="0"/>
        </w:rPr>
        <w:t xml:space="preserve"> poskytnutie </w:t>
      </w:r>
      <w:r w:rsidR="003C1A59">
        <w:rPr>
          <w:b w:val="0"/>
        </w:rPr>
        <w:t xml:space="preserve">NFP, v súlade so </w:t>
      </w:r>
      <w:r w:rsidR="007830F2" w:rsidRPr="00484721">
        <w:rPr>
          <w:b w:val="0"/>
        </w:rPr>
        <w:t xml:space="preserve">Systémom riadenia EŠIF, </w:t>
      </w:r>
      <w:r w:rsidR="00D362C4" w:rsidRPr="00484721">
        <w:rPr>
          <w:b w:val="0"/>
        </w:rPr>
        <w:t>Systémo</w:t>
      </w:r>
      <w:r w:rsidR="00D362C4">
        <w:rPr>
          <w:b w:val="0"/>
        </w:rPr>
        <w:t>m</w:t>
      </w:r>
      <w:r w:rsidR="00D362C4" w:rsidRPr="00484721">
        <w:rPr>
          <w:b w:val="0"/>
        </w:rPr>
        <w:t xml:space="preserve"> </w:t>
      </w:r>
      <w:r w:rsidR="007830F2" w:rsidRPr="00484721">
        <w:rPr>
          <w:b w:val="0"/>
        </w:rPr>
        <w:t xml:space="preserve">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0E0BFE16" w14:textId="040294DA" w:rsidR="00696212" w:rsidRPr="00AD0F62" w:rsidRDefault="00A57D9D" w:rsidP="00C4648F">
      <w:pPr>
        <w:pStyle w:val="AOHead2"/>
        <w:numPr>
          <w:ilvl w:val="1"/>
          <w:numId w:val="67"/>
        </w:numPr>
        <w:spacing w:before="120" w:line="264" w:lineRule="auto"/>
        <w:ind w:left="567" w:hanging="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8854F1">
        <w:rPr>
          <w:b w:val="0"/>
        </w:rPr>
        <w:t>uvedenými</w:t>
      </w:r>
      <w:r w:rsidR="008854F1" w:rsidRPr="00AD0F62">
        <w:rPr>
          <w:b w:val="0"/>
        </w:rPr>
        <w:t xml:space="preserve"> </w:t>
      </w:r>
      <w:r w:rsidRPr="00AD0F62">
        <w:rPr>
          <w:b w:val="0"/>
        </w:rPr>
        <w:t>v Zmluve o poskytnutí NFP</w:t>
      </w:r>
      <w:r w:rsidR="003C1A59">
        <w:rPr>
          <w:b w:val="0"/>
        </w:rPr>
        <w:t>, v súlade s jej účelom a podľa podmienok vyplývajúcich z príslušnej Výzvy, v súlade so Schválenou žiadosťou o</w:t>
      </w:r>
      <w:r w:rsidR="008F1411">
        <w:rPr>
          <w:b w:val="0"/>
        </w:rPr>
        <w:t xml:space="preserve"> poskytnutie</w:t>
      </w:r>
      <w:r w:rsidR="003C1A59">
        <w:rPr>
          <w:b w:val="0"/>
        </w:rPr>
        <w:t> NFP a súčasne sa zaväzuje</w:t>
      </w:r>
      <w:r w:rsidR="00292EC1" w:rsidRPr="00AD0F62">
        <w:rPr>
          <w:b w:val="0"/>
        </w:rPr>
        <w:t xml:space="preserve"> 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w:t>
      </w:r>
      <w:r w:rsidR="00885C6D">
        <w:rPr>
          <w:b w:val="0"/>
        </w:rPr>
        <w:t> </w:t>
      </w:r>
      <w:r w:rsidR="00C91741">
        <w:rPr>
          <w:b w:val="0"/>
        </w:rPr>
        <w:t>čl</w:t>
      </w:r>
      <w:r w:rsidR="00885C6D">
        <w:rPr>
          <w:b w:val="0"/>
        </w:rPr>
        <w:t>.</w:t>
      </w:r>
      <w:r w:rsidR="00C91741">
        <w:rPr>
          <w:b w:val="0"/>
        </w:rPr>
        <w:t xml:space="preserve"> 1 ods.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w:t>
      </w:r>
      <w:r w:rsidR="00885C6D">
        <w:rPr>
          <w:b w:val="0"/>
        </w:rPr>
        <w:t>.</w:t>
      </w:r>
      <w:r w:rsidR="00AF6817" w:rsidRPr="00AD0F62">
        <w:rPr>
          <w:b w:val="0"/>
        </w:rPr>
        <w:t xml:space="preserve"> 2.2</w:t>
      </w:r>
      <w:r w:rsidR="00885C6D">
        <w:rPr>
          <w:b w:val="0"/>
        </w:rPr>
        <w:t>.</w:t>
      </w:r>
      <w:r w:rsidR="00AF6817" w:rsidRPr="00AD0F62">
        <w:rPr>
          <w:b w:val="0"/>
        </w:rPr>
        <w:t xml:space="preserve"> tohto článku zmluvy</w:t>
      </w:r>
      <w:r w:rsidR="007830F2" w:rsidRPr="00AD0F62">
        <w:rPr>
          <w:b w:val="0"/>
        </w:rPr>
        <w:t xml:space="preserve"> 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3C1A59">
        <w:rPr>
          <w:b w:val="0"/>
        </w:rPr>
        <w:t xml:space="preserve">Projektu </w:t>
      </w:r>
      <w:r w:rsidR="007830F2" w:rsidRPr="00AD0F62">
        <w:rPr>
          <w:b w:val="0"/>
        </w:rPr>
        <w:t xml:space="preserve">sa preukazuje spôsobom, ktorý udelenie súhlasu vyžaduje. Súhlasom podľa tohto odseku sa rozumie napríklad súhlas s poskytovaním údajov z informačného systému tretej osoby. </w:t>
      </w:r>
    </w:p>
    <w:p w14:paraId="7D1F4A1C" w14:textId="323305C2" w:rsidR="00CE6F8D" w:rsidRPr="00AD0F62" w:rsidRDefault="00CE6F8D" w:rsidP="00C4648F">
      <w:pPr>
        <w:pStyle w:val="AOHead2"/>
        <w:numPr>
          <w:ilvl w:val="1"/>
          <w:numId w:val="67"/>
        </w:numPr>
        <w:spacing w:line="264" w:lineRule="auto"/>
        <w:ind w:left="540" w:hanging="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w:t>
      </w:r>
      <w:r w:rsidR="00885C6D">
        <w:rPr>
          <w:b w:val="0"/>
        </w:rPr>
        <w:t> </w:t>
      </w:r>
      <w:r w:rsidR="00795642">
        <w:rPr>
          <w:b w:val="0"/>
        </w:rPr>
        <w:t>čl</w:t>
      </w:r>
      <w:r w:rsidR="00885C6D">
        <w:rPr>
          <w:b w:val="0"/>
        </w:rPr>
        <w:t>.</w:t>
      </w:r>
      <w:r w:rsidR="00795642">
        <w:rPr>
          <w:b w:val="0"/>
        </w:rPr>
        <w:t xml:space="preserve"> 10 VZP</w:t>
      </w:r>
      <w:r w:rsidR="00082DA0">
        <w:rPr>
          <w:b w:val="0"/>
        </w:rPr>
        <w:t>, ak z Právnych dokumentov vydaných Poskytovateľom nevyplýva vo vzťahu k jednotlivým podmienkam poskytnutia príspevku iný postup</w:t>
      </w:r>
      <w:r w:rsidRPr="00AD0F62">
        <w:rPr>
          <w:b w:val="0"/>
        </w:rPr>
        <w:t xml:space="preserve">. </w:t>
      </w:r>
    </w:p>
    <w:p w14:paraId="346B1640" w14:textId="64CCE145" w:rsidR="00DA0071" w:rsidRDefault="00696212" w:rsidP="00C4648F">
      <w:pPr>
        <w:pStyle w:val="AOHead2"/>
        <w:numPr>
          <w:ilvl w:val="1"/>
          <w:numId w:val="67"/>
        </w:numPr>
        <w:spacing w:line="264" w:lineRule="auto"/>
        <w:ind w:left="567" w:hanging="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0B415551" w14:textId="08D19B76" w:rsidR="00DA0071" w:rsidRDefault="00DC2E7B" w:rsidP="00DA0071">
      <w:pPr>
        <w:pStyle w:val="AOHead2"/>
        <w:keepNext w:val="0"/>
        <w:numPr>
          <w:ilvl w:val="1"/>
          <w:numId w:val="53"/>
        </w:numPr>
        <w:spacing w:before="0" w:line="264" w:lineRule="auto"/>
        <w:ind w:left="1434" w:hanging="357"/>
        <w:rPr>
          <w:b w:val="0"/>
        </w:rPr>
      </w:pPr>
      <w:r w:rsidRPr="00AD0F62">
        <w:rPr>
          <w:b w:val="0"/>
        </w:rPr>
        <w:t>v súlade</w:t>
      </w:r>
      <w:r>
        <w:rPr>
          <w:b w:val="0"/>
        </w:rPr>
        <w:t xml:space="preserve"> </w:t>
      </w:r>
      <w:r w:rsidR="00DA0071">
        <w:rPr>
          <w:b w:val="0"/>
        </w:rPr>
        <w:t>so</w:t>
      </w:r>
      <w:r w:rsidR="008F1411">
        <w:rPr>
          <w:b w:val="0"/>
        </w:rPr>
        <w:t xml:space="preserve"> zásadou</w:t>
      </w:r>
      <w:r w:rsidR="00DA0071">
        <w:rPr>
          <w:b w:val="0"/>
        </w:rPr>
        <w:t xml:space="preserve"> </w:t>
      </w:r>
      <w:r w:rsidR="008F1411">
        <w:rPr>
          <w:b w:val="0"/>
        </w:rPr>
        <w:t xml:space="preserve">správneho finančného riadenia </w:t>
      </w:r>
      <w:r w:rsidR="00AB344D" w:rsidRPr="00AD0F62">
        <w:rPr>
          <w:b w:val="0"/>
        </w:rPr>
        <w:t xml:space="preserve">v zmysle čl. </w:t>
      </w:r>
      <w:r w:rsidR="007A5C22" w:rsidRPr="00AD0F62">
        <w:rPr>
          <w:b w:val="0"/>
        </w:rPr>
        <w:t>3</w:t>
      </w:r>
      <w:r w:rsidR="008854F1">
        <w:rPr>
          <w:b w:val="0"/>
        </w:rPr>
        <w:t>3</w:t>
      </w:r>
      <w:r w:rsidR="007A5C22" w:rsidRPr="00AD0F62">
        <w:rPr>
          <w:b w:val="0"/>
        </w:rPr>
        <w:t xml:space="preserve"> </w:t>
      </w:r>
      <w:r w:rsidR="00AB344D" w:rsidRPr="00AD0F62">
        <w:rPr>
          <w:b w:val="0"/>
        </w:rPr>
        <w:t xml:space="preserve">Nariadenia </w:t>
      </w:r>
      <w:r w:rsidR="009841D3">
        <w:rPr>
          <w:b w:val="0"/>
        </w:rPr>
        <w:t xml:space="preserve">Európskeho parlamentu a Rady (EÚ, </w:t>
      </w:r>
      <w:proofErr w:type="spellStart"/>
      <w:r w:rsidR="009841D3">
        <w:rPr>
          <w:b w:val="0"/>
        </w:rPr>
        <w:t>Euratom</w:t>
      </w:r>
      <w:proofErr w:type="spellEnd"/>
      <w:r w:rsidR="009841D3">
        <w:rPr>
          <w:b w:val="0"/>
        </w:rPr>
        <w:t xml:space="preserve">) </w:t>
      </w:r>
      <w:r w:rsidR="00170C3C">
        <w:rPr>
          <w:b w:val="0"/>
        </w:rPr>
        <w:t xml:space="preserve">č. </w:t>
      </w:r>
      <w:r w:rsidR="008854F1">
        <w:rPr>
          <w:b w:val="0"/>
        </w:rPr>
        <w:t>2018/1046</w:t>
      </w:r>
      <w:r w:rsidR="009841D3">
        <w:rPr>
          <w:b w:val="0"/>
        </w:rPr>
        <w:t xml:space="preserve"> </w:t>
      </w:r>
      <w:r w:rsidR="009841D3" w:rsidRPr="00AD4002">
        <w:rPr>
          <w:b w:val="0"/>
        </w:rPr>
        <w:t>z 18. júla 2018 o rozpočtových pravidlách, ktoré sa vzťahujú na všeobecný rozpočet Únie, o zmene nariadení (EÚ) č. 1296/2013, (EÚ) č. 1301/2013, (EÚ) č. 1303/2013, (EÚ) č.</w:t>
      </w:r>
      <w:r w:rsidR="00170C3C">
        <w:rPr>
          <w:b w:val="0"/>
        </w:rPr>
        <w:t> </w:t>
      </w:r>
      <w:r w:rsidR="009841D3" w:rsidRPr="00AD4002">
        <w:rPr>
          <w:b w:val="0"/>
        </w:rPr>
        <w:t>1304/2013, (EÚ) č. 1309/2013, (EÚ) č. 1316/2013, (EÚ) č. 223/2014, (EÚ) č.</w:t>
      </w:r>
      <w:r w:rsidR="00170C3C">
        <w:rPr>
          <w:b w:val="0"/>
        </w:rPr>
        <w:t> </w:t>
      </w:r>
      <w:r w:rsidR="009841D3" w:rsidRPr="00AD4002">
        <w:rPr>
          <w:b w:val="0"/>
        </w:rPr>
        <w:t xml:space="preserve">283/2014 a rozhodnutia č. 541/2014/EÚ a o zrušení nariadenia (EÚ, </w:t>
      </w:r>
      <w:proofErr w:type="spellStart"/>
      <w:r w:rsidR="009841D3" w:rsidRPr="00AD4002">
        <w:rPr>
          <w:b w:val="0"/>
        </w:rPr>
        <w:t>Euratom</w:t>
      </w:r>
      <w:proofErr w:type="spellEnd"/>
      <w:r w:rsidR="009841D3" w:rsidRPr="00AD4002">
        <w:rPr>
          <w:b w:val="0"/>
        </w:rPr>
        <w:t>) č.</w:t>
      </w:r>
      <w:r w:rsidR="00170C3C">
        <w:rPr>
          <w:b w:val="0"/>
        </w:rPr>
        <w:t> </w:t>
      </w:r>
      <w:r w:rsidR="009841D3" w:rsidRPr="00AD4002">
        <w:rPr>
          <w:b w:val="0"/>
        </w:rPr>
        <w:t>966/2012</w:t>
      </w:r>
      <w:r w:rsidR="00DA0071" w:rsidRPr="009841D3">
        <w:rPr>
          <w:b w:val="0"/>
        </w:rPr>
        <w:t xml:space="preserve">, </w:t>
      </w:r>
    </w:p>
    <w:p w14:paraId="6472C383" w14:textId="77777777" w:rsidR="00DA0071" w:rsidRPr="00DA0071" w:rsidRDefault="00DA0071" w:rsidP="00DA0071">
      <w:pPr>
        <w:pStyle w:val="AOHead2"/>
        <w:keepNext w:val="0"/>
        <w:numPr>
          <w:ilvl w:val="1"/>
          <w:numId w:val="53"/>
        </w:numPr>
        <w:spacing w:before="0"/>
        <w:ind w:left="1434" w:hanging="357"/>
        <w:rPr>
          <w:b w:val="0"/>
        </w:rPr>
      </w:pPr>
      <w:r w:rsidRPr="00DA0071">
        <w:rPr>
          <w:b w:val="0"/>
        </w:rPr>
        <w:t>hospodárn</w:t>
      </w:r>
      <w:r w:rsidR="00DC2E7B">
        <w:rPr>
          <w:b w:val="0"/>
        </w:rPr>
        <w:t>e</w:t>
      </w:r>
      <w:r w:rsidRPr="00DA0071">
        <w:rPr>
          <w:b w:val="0"/>
        </w:rPr>
        <w:t xml:space="preserve">, </w:t>
      </w:r>
      <w:r w:rsidR="00DC2E7B" w:rsidRPr="00DA0071">
        <w:rPr>
          <w:b w:val="0"/>
        </w:rPr>
        <w:t>efektívn</w:t>
      </w:r>
      <w:r w:rsidR="00DC2E7B">
        <w:rPr>
          <w:b w:val="0"/>
        </w:rPr>
        <w:t>e</w:t>
      </w:r>
      <w:r w:rsidRPr="00DA0071">
        <w:rPr>
          <w:b w:val="0"/>
        </w:rPr>
        <w:t xml:space="preserve">, </w:t>
      </w:r>
      <w:r w:rsidR="00DC2E7B" w:rsidRPr="00DA0071">
        <w:rPr>
          <w:b w:val="0"/>
        </w:rPr>
        <w:t>účinn</w:t>
      </w:r>
      <w:r w:rsidR="00DC2E7B">
        <w:rPr>
          <w:b w:val="0"/>
        </w:rPr>
        <w:t>e</w:t>
      </w:r>
      <w:r w:rsidR="00DC2E7B" w:rsidRPr="00DA0071">
        <w:rPr>
          <w:b w:val="0"/>
        </w:rPr>
        <w:t xml:space="preserve"> </w:t>
      </w:r>
      <w:r w:rsidRPr="00DA0071">
        <w:rPr>
          <w:b w:val="0"/>
        </w:rPr>
        <w:t>a </w:t>
      </w:r>
      <w:r w:rsidR="00DC2E7B" w:rsidRPr="00DA0071">
        <w:rPr>
          <w:b w:val="0"/>
        </w:rPr>
        <w:t>účeln</w:t>
      </w:r>
      <w:r w:rsidR="00DC2E7B">
        <w:rPr>
          <w:b w:val="0"/>
        </w:rPr>
        <w:t>e</w:t>
      </w:r>
      <w:r w:rsidRPr="00DA0071">
        <w:rPr>
          <w:b w:val="0"/>
        </w:rPr>
        <w:t xml:space="preserve">, </w:t>
      </w:r>
    </w:p>
    <w:p w14:paraId="21C3768C" w14:textId="420FCECE" w:rsidR="00DA0071" w:rsidRDefault="00BC1AFE"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62A7994C" w14:textId="6C45BC21" w:rsidR="00696212" w:rsidRPr="001D6A6D" w:rsidRDefault="003402D6" w:rsidP="00860E98">
      <w:pPr>
        <w:pStyle w:val="AOHead2"/>
        <w:keepNext w:val="0"/>
        <w:numPr>
          <w:ilvl w:val="0"/>
          <w:numId w:val="0"/>
        </w:numPr>
        <w:spacing w:before="0" w:line="264" w:lineRule="auto"/>
        <w:ind w:left="567"/>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 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3C1A59">
        <w:rPr>
          <w:b w:val="0"/>
        </w:rPr>
        <w:t xml:space="preserve">počas </w:t>
      </w:r>
      <w:r w:rsidR="00484721">
        <w:rPr>
          <w:b w:val="0"/>
        </w:rPr>
        <w:t xml:space="preserve">účinnosti Zmluvy o poskytnutí NFP </w:t>
      </w:r>
      <w:r w:rsidRPr="00AD0F62">
        <w:rPr>
          <w:b w:val="0"/>
        </w:rPr>
        <w:t>(napríklad v súvislosti s</w:t>
      </w:r>
      <w:r w:rsidR="00C63DD3">
        <w:rPr>
          <w:b w:val="0"/>
        </w:rPr>
        <w:t> </w:t>
      </w:r>
      <w:r w:rsidRPr="00AD0F62">
        <w:rPr>
          <w:b w:val="0"/>
        </w:rPr>
        <w:t>kontrolou</w:t>
      </w:r>
      <w:r w:rsidR="00C63DD3">
        <w:rPr>
          <w:b w:val="0"/>
        </w:rPr>
        <w:t xml:space="preserve"> verejného obstarávania (ďalej </w:t>
      </w:r>
      <w:r w:rsidR="00860E98">
        <w:rPr>
          <w:b w:val="0"/>
        </w:rPr>
        <w:t>len</w:t>
      </w:r>
      <w:r w:rsidR="00C63DD3">
        <w:rPr>
          <w:b w:val="0"/>
        </w:rPr>
        <w:t xml:space="preserve">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AD642D">
        <w:rPr>
          <w:b w:val="0"/>
        </w:rPr>
        <w:t xml:space="preserve">finančnej </w:t>
      </w:r>
      <w:r w:rsidR="00D834BA" w:rsidRPr="001D6A6D">
        <w:rPr>
          <w:b w:val="0"/>
        </w:rPr>
        <w:t>kontroly</w:t>
      </w:r>
      <w:r w:rsidR="00170C3C">
        <w:rPr>
          <w:b w:val="0"/>
        </w:rPr>
        <w:t>,</w:t>
      </w:r>
      <w:r w:rsidRPr="001D6A6D">
        <w:rPr>
          <w:b w:val="0"/>
        </w:rPr>
        <w:t xml:space="preserve"> ako aj v rámci výkonu</w:t>
      </w:r>
      <w:r w:rsidR="00D834BA" w:rsidRPr="001D6A6D">
        <w:rPr>
          <w:b w:val="0"/>
        </w:rPr>
        <w:t xml:space="preserve"> inej</w:t>
      </w:r>
      <w:r w:rsidRPr="001D6A6D">
        <w:rPr>
          <w:b w:val="0"/>
        </w:rPr>
        <w:t xml:space="preserve"> kontroly</w:t>
      </w:r>
      <w:r w:rsidR="00DA0071">
        <w:rPr>
          <w:b w:val="0"/>
        </w:rPr>
        <w:t>,</w:t>
      </w:r>
      <w:r w:rsidR="001204C0">
        <w:rPr>
          <w:b w:val="0"/>
        </w:rPr>
        <w:t xml:space="preserve"> teda</w:t>
      </w:r>
      <w:r w:rsidRPr="001D6A6D">
        <w:rPr>
          <w:b w:val="0"/>
        </w:rPr>
        <w:t xml:space="preserve"> </w:t>
      </w:r>
      <w:commentRangeStart w:id="10"/>
      <w:r w:rsidRPr="001D6A6D">
        <w:rPr>
          <w:b w:val="0"/>
        </w:rPr>
        <w:t>až do skončenia Udržateľnosti Projektu</w:t>
      </w:r>
      <w:commentRangeEnd w:id="10"/>
      <w:r w:rsidR="000242AD">
        <w:rPr>
          <w:rStyle w:val="Odkaznakomentr"/>
          <w:rFonts w:eastAsia="Times New Roman"/>
          <w:b w:val="0"/>
          <w:lang w:eastAsia="sk-SK"/>
        </w:rPr>
        <w:commentReference w:id="10"/>
      </w:r>
      <w:r w:rsidRPr="001D6A6D">
        <w:rPr>
          <w:b w:val="0"/>
        </w:rPr>
        <w:t>.</w:t>
      </w:r>
      <w:r w:rsidR="001D6A6D" w:rsidRPr="001D6A6D">
        <w:rPr>
          <w:b w:val="0"/>
        </w:rPr>
        <w:t xml:space="preserve"> Ak Prijímateľ poruší zásadu alebo pravidlá podľa</w:t>
      </w:r>
      <w:r w:rsidR="00DA0071">
        <w:rPr>
          <w:b w:val="0"/>
        </w:rPr>
        <w:t xml:space="preserve"> písm. a) až c) </w:t>
      </w:r>
      <w:r w:rsidR="001D6A6D" w:rsidRPr="001D6A6D">
        <w:rPr>
          <w:b w:val="0"/>
        </w:rPr>
        <w:t>tohto odseku, je povinný vrátiť NFP alebo jeho časť v súlade s čl. 10 VZP.</w:t>
      </w:r>
    </w:p>
    <w:p w14:paraId="52B0DA8A" w14:textId="7AA75BCA" w:rsidR="00C17248" w:rsidRPr="00A62133" w:rsidRDefault="00C17248" w:rsidP="00C4648F">
      <w:pPr>
        <w:pStyle w:val="AOHead2"/>
        <w:numPr>
          <w:ilvl w:val="1"/>
          <w:numId w:val="67"/>
        </w:numPr>
        <w:ind w:left="540" w:hanging="540"/>
        <w:rPr>
          <w:b w:val="0"/>
        </w:rPr>
      </w:pPr>
      <w:r w:rsidRPr="00A62133">
        <w:rPr>
          <w:b w:val="0"/>
        </w:rPr>
        <w:t>Prijímateľ je povinný zdržať sa vykonania akéhokoľvek úkonu, vrátane vstupu do záväzkovo-právneho vzťahu s treťou osobou, ktorým by došlo k porušeniu čl</w:t>
      </w:r>
      <w:r w:rsidR="00BE1171">
        <w:rPr>
          <w:b w:val="0"/>
        </w:rPr>
        <w:t>.</w:t>
      </w:r>
      <w:r w:rsidRPr="00A62133">
        <w:rPr>
          <w:b w:val="0"/>
        </w:rPr>
        <w:t xml:space="preserve"> 107 Zmluvy o fungovaní EÚ </w:t>
      </w:r>
      <w:r w:rsidR="00711DED">
        <w:rPr>
          <w:b w:val="0"/>
        </w:rPr>
        <w:t xml:space="preserve">v súvislosti s Projektom </w:t>
      </w:r>
      <w:r w:rsidRPr="00A62133">
        <w:rPr>
          <w:b w:val="0"/>
        </w:rPr>
        <w:t>s ohľadom na skutočnosť, že poskytnut</w:t>
      </w:r>
      <w:r w:rsidR="009841D3">
        <w:rPr>
          <w:b w:val="0"/>
        </w:rPr>
        <w:t>ý</w:t>
      </w:r>
      <w:r w:rsidRPr="00A62133">
        <w:rPr>
          <w:b w:val="0"/>
        </w:rPr>
        <w:t xml:space="preserve"> NFP je príspevkom z verejných zdrojov. </w:t>
      </w:r>
    </w:p>
    <w:p w14:paraId="5E60E025" w14:textId="77777777" w:rsidR="000E1520" w:rsidRPr="000E1520" w:rsidRDefault="00B641B3" w:rsidP="00C4648F">
      <w:pPr>
        <w:pStyle w:val="AOHead2"/>
        <w:numPr>
          <w:ilvl w:val="1"/>
          <w:numId w:val="67"/>
        </w:numPr>
        <w:spacing w:line="264" w:lineRule="auto"/>
        <w:ind w:left="567" w:hanging="567"/>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 xml:space="preserve">. </w:t>
      </w:r>
    </w:p>
    <w:p w14:paraId="2536D689" w14:textId="1A5826F8" w:rsidR="00860E98" w:rsidRDefault="000E1520" w:rsidP="00AD4002">
      <w:pPr>
        <w:pStyle w:val="AOHead2"/>
        <w:numPr>
          <w:ilvl w:val="1"/>
          <w:numId w:val="67"/>
        </w:numPr>
        <w:spacing w:line="264" w:lineRule="auto"/>
        <w:ind w:left="567" w:hanging="567"/>
        <w:rPr>
          <w:b w:val="0"/>
        </w:rPr>
      </w:pPr>
      <w:commentRangeStart w:id="11"/>
      <w:r>
        <w:rPr>
          <w:b w:val="0"/>
        </w:rPr>
        <w:t xml:space="preserve">NFP nemožno </w:t>
      </w:r>
      <w:r w:rsidR="00F925B1">
        <w:rPr>
          <w:b w:val="0"/>
        </w:rPr>
        <w:t xml:space="preserve">poskytnúť Prijímateľovi, ktorému bol na základe právoplatného rozsudku </w:t>
      </w:r>
      <w:r w:rsidR="004C3970">
        <w:rPr>
          <w:b w:val="0"/>
        </w:rPr>
        <w:t xml:space="preserve">súdu </w:t>
      </w:r>
      <w:r w:rsidR="00F925B1">
        <w:rPr>
          <w:b w:val="0"/>
        </w:rPr>
        <w:t xml:space="preserve">uložený trest zákazu prijímať dotácie alebo subvencie, trest zákazu prijímať pomoc a podporu poskytovanú z fondov Európskej únie alebo trest zákazu účasti vo verejnom obstarávaní podľa </w:t>
      </w:r>
      <w:r w:rsidR="00860E98">
        <w:rPr>
          <w:b w:val="0"/>
        </w:rPr>
        <w:br/>
      </w:r>
      <w:r w:rsidR="00F925B1">
        <w:rPr>
          <w:b w:val="0"/>
        </w:rPr>
        <w:t xml:space="preserve">§ 17 až </w:t>
      </w:r>
      <w:r w:rsidR="00860E98">
        <w:rPr>
          <w:b w:val="0"/>
        </w:rPr>
        <w:t xml:space="preserve">§ </w:t>
      </w:r>
      <w:r w:rsidR="00F925B1">
        <w:rPr>
          <w:b w:val="0"/>
        </w:rPr>
        <w:t>19 zák</w:t>
      </w:r>
      <w:r w:rsidR="00531B55">
        <w:rPr>
          <w:b w:val="0"/>
        </w:rPr>
        <w:t>ona</w:t>
      </w:r>
      <w:r w:rsidR="00F925B1">
        <w:rPr>
          <w:b w:val="0"/>
        </w:rPr>
        <w:t xml:space="preserve"> č. 91/2016 </w:t>
      </w:r>
      <w:r w:rsidR="00C63DD3">
        <w:rPr>
          <w:b w:val="0"/>
        </w:rPr>
        <w:t>Z</w:t>
      </w:r>
      <w:r w:rsidR="00F925B1">
        <w:rPr>
          <w:b w:val="0"/>
        </w:rPr>
        <w:t xml:space="preserve">. z. o trestnej zodpovednosti právnických osôb a o zmene a doplnení niektorých zákonov. V prípade, ak v čase nadobudnutia právoplatnosti rozsudku </w:t>
      </w:r>
      <w:r w:rsidR="00810944">
        <w:rPr>
          <w:b w:val="0"/>
        </w:rPr>
        <w:t xml:space="preserve">súdu </w:t>
      </w:r>
      <w:r w:rsidR="00F925B1">
        <w:rPr>
          <w:b w:val="0"/>
        </w:rPr>
        <w:t>podľa prvej vety už bol NFP alebo jeho časť Prijímateľovi vyplatený, Poskytovateľ má právo odstúpiť od zmluvy pre podstatné porušenie zmluvy Prijímateľom podľa čl</w:t>
      </w:r>
      <w:r w:rsidR="00860E98">
        <w:rPr>
          <w:b w:val="0"/>
        </w:rPr>
        <w:t>.</w:t>
      </w:r>
      <w:r w:rsidR="00F925B1">
        <w:rPr>
          <w:b w:val="0"/>
        </w:rPr>
        <w:t xml:space="preserve"> 9 VZP a Prijímateľ je povinný vrátiť NFP alebo jeho časť v súlade s</w:t>
      </w:r>
      <w:r w:rsidR="00860E98">
        <w:rPr>
          <w:b w:val="0"/>
        </w:rPr>
        <w:t> </w:t>
      </w:r>
      <w:r w:rsidR="00F925B1">
        <w:rPr>
          <w:b w:val="0"/>
        </w:rPr>
        <w:t>čl</w:t>
      </w:r>
      <w:r w:rsidR="00860E98">
        <w:rPr>
          <w:b w:val="0"/>
        </w:rPr>
        <w:t>.</w:t>
      </w:r>
      <w:r w:rsidR="00F925B1">
        <w:rPr>
          <w:b w:val="0"/>
        </w:rPr>
        <w:t xml:space="preserve"> 10 VZP</w:t>
      </w:r>
      <w:commentRangeEnd w:id="11"/>
      <w:r w:rsidR="0056347B">
        <w:rPr>
          <w:rStyle w:val="Odkaznakomentr"/>
          <w:rFonts w:eastAsia="Times New Roman"/>
          <w:b w:val="0"/>
          <w:lang w:eastAsia="sk-SK"/>
        </w:rPr>
        <w:commentReference w:id="11"/>
      </w:r>
      <w:r w:rsidR="00F925B1">
        <w:rPr>
          <w:b w:val="0"/>
        </w:rPr>
        <w:t>.</w:t>
      </w:r>
    </w:p>
    <w:p w14:paraId="658A4D11" w14:textId="4A4F3C04" w:rsidR="00094258" w:rsidRPr="00860E98" w:rsidRDefault="006018A4" w:rsidP="00860E98">
      <w:pPr>
        <w:pStyle w:val="AOHead2"/>
        <w:numPr>
          <w:ilvl w:val="1"/>
          <w:numId w:val="67"/>
        </w:numPr>
        <w:spacing w:line="264" w:lineRule="auto"/>
        <w:ind w:left="567" w:hanging="567"/>
        <w:rPr>
          <w:b w:val="0"/>
        </w:rPr>
      </w:pPr>
      <w:r w:rsidRPr="00860E98">
        <w:rPr>
          <w:b w:val="0"/>
        </w:rPr>
        <w:t>NFP nemožno poskytnúť Prijímateľovi, ktorý má povinnosť zapísať sa do registra partnerov verejného sektora podľa zákona č. 315/2016 Z. z. o registri partnerov verejného sektora a o zmene a doplnení niektorých zákonov</w:t>
      </w:r>
      <w:r w:rsidR="00280B6E">
        <w:rPr>
          <w:b w:val="0"/>
        </w:rPr>
        <w:t xml:space="preserve"> v znení neskorších predpisov</w:t>
      </w:r>
      <w:r w:rsidRPr="00860E98">
        <w:rPr>
          <w:b w:val="0"/>
        </w:rPr>
        <w:t xml:space="preserve"> (ďalej len „</w:t>
      </w:r>
      <w:r w:rsidRPr="003B70A1">
        <w:t>zákon č. 315/2016 Z. z.</w:t>
      </w:r>
      <w:r w:rsidRPr="00860E98">
        <w:rPr>
          <w:b w:val="0"/>
        </w:rPr>
        <w:t>“) a nie je v tomto registri zapísaný. V prípade, ak Prijímateľ porušil svoju povinnosť zápisu do registra partnerov verejného sektora a bol mu počas trvania tohto porušenia vyplaten</w:t>
      </w:r>
      <w:r w:rsidR="00C63DD3" w:rsidRPr="00860E98">
        <w:rPr>
          <w:b w:val="0"/>
        </w:rPr>
        <w:t>ý</w:t>
      </w:r>
      <w:r w:rsidRPr="00860E98">
        <w:rPr>
          <w:b w:val="0"/>
        </w:rPr>
        <w:t xml:space="preserve"> NFP alebo jeho časť, ide </w:t>
      </w:r>
      <w:r w:rsidR="00860E98">
        <w:rPr>
          <w:b w:val="0"/>
        </w:rPr>
        <w:t xml:space="preserve">o </w:t>
      </w:r>
      <w:r w:rsidRPr="00860E98">
        <w:rPr>
          <w:b w:val="0"/>
        </w:rPr>
        <w:t>podstatné porušenie Zmluvy o poskytnutí NFP podľa čl</w:t>
      </w:r>
      <w:r w:rsidR="00860E98">
        <w:rPr>
          <w:b w:val="0"/>
        </w:rPr>
        <w:t>.</w:t>
      </w:r>
      <w:r w:rsidRPr="00860E98">
        <w:rPr>
          <w:b w:val="0"/>
        </w:rPr>
        <w:t xml:space="preserve"> 9 VZP a Prijímateľ je povinný vrátiť NFP alebo jeho časť v súlade s</w:t>
      </w:r>
      <w:r w:rsidR="00860E98">
        <w:rPr>
          <w:b w:val="0"/>
        </w:rPr>
        <w:t> </w:t>
      </w:r>
      <w:r w:rsidRPr="00860E98">
        <w:rPr>
          <w:b w:val="0"/>
        </w:rPr>
        <w:t>čl</w:t>
      </w:r>
      <w:r w:rsidR="00860E98">
        <w:rPr>
          <w:b w:val="0"/>
        </w:rPr>
        <w:t>.</w:t>
      </w:r>
      <w:r w:rsidRPr="00860E98">
        <w:rPr>
          <w:b w:val="0"/>
        </w:rPr>
        <w:t xml:space="preserve"> 10 VZP.</w:t>
      </w:r>
    </w:p>
    <w:p w14:paraId="550605BE" w14:textId="77777777" w:rsidR="00B641B3" w:rsidRPr="00AD0F62" w:rsidRDefault="00B641B3" w:rsidP="00AD0F62">
      <w:pPr>
        <w:spacing w:line="264" w:lineRule="auto"/>
        <w:rPr>
          <w:sz w:val="22"/>
          <w:szCs w:val="22"/>
          <w:lang w:eastAsia="en-US"/>
        </w:rPr>
      </w:pPr>
    </w:p>
    <w:p w14:paraId="63173F6F" w14:textId="77777777" w:rsidR="001862C4" w:rsidRPr="00AD0F62" w:rsidRDefault="001862C4" w:rsidP="00AD0F62">
      <w:pPr>
        <w:tabs>
          <w:tab w:val="num" w:pos="567"/>
        </w:tabs>
        <w:spacing w:line="264" w:lineRule="auto"/>
        <w:ind w:left="567"/>
        <w:rPr>
          <w:sz w:val="22"/>
          <w:szCs w:val="22"/>
          <w:lang w:eastAsia="en-US"/>
        </w:rPr>
      </w:pPr>
    </w:p>
    <w:p w14:paraId="0DE9775E" w14:textId="77777777" w:rsidR="00696212" w:rsidRPr="00AD0F62" w:rsidRDefault="00C8126D" w:rsidP="00C4648F">
      <w:pPr>
        <w:pStyle w:val="AOHead1"/>
        <w:numPr>
          <w:ilvl w:val="0"/>
          <w:numId w:val="67"/>
        </w:numPr>
        <w:spacing w:before="120" w:line="264" w:lineRule="auto"/>
      </w:pPr>
      <w:r w:rsidRPr="00AD0F62">
        <w:t>VÝDAVKY PROJEKTU A NFP</w:t>
      </w:r>
    </w:p>
    <w:p w14:paraId="50951628" w14:textId="77777777" w:rsidR="00696212" w:rsidRPr="00AD0F62" w:rsidRDefault="00C11679" w:rsidP="00860E98">
      <w:pPr>
        <w:pStyle w:val="AOHead2"/>
        <w:numPr>
          <w:ilvl w:val="1"/>
          <w:numId w:val="67"/>
        </w:numPr>
        <w:spacing w:before="120" w:line="264" w:lineRule="auto"/>
        <w:ind w:left="567" w:hanging="567"/>
        <w:rPr>
          <w:b w:val="0"/>
        </w:rPr>
      </w:pPr>
      <w:r>
        <w:rPr>
          <w:b w:val="0"/>
        </w:rPr>
        <w:t>Poskytovateľ a Prijímateľ sa dohodli na nasledujúcom</w:t>
      </w:r>
      <w:r w:rsidR="00696212" w:rsidRPr="00AD0F62">
        <w:rPr>
          <w:b w:val="0"/>
        </w:rPr>
        <w:t>:</w:t>
      </w:r>
    </w:p>
    <w:p w14:paraId="027FE18A" w14:textId="1866929C" w:rsidR="00095D8E" w:rsidRPr="00AD0F62" w:rsidRDefault="00C11679" w:rsidP="00860E98">
      <w:pPr>
        <w:numPr>
          <w:ilvl w:val="0"/>
          <w:numId w:val="3"/>
        </w:numPr>
        <w:spacing w:before="120" w:line="264" w:lineRule="auto"/>
        <w:ind w:hanging="333"/>
        <w:jc w:val="both"/>
        <w:rPr>
          <w:sz w:val="22"/>
          <w:szCs w:val="22"/>
        </w:rPr>
      </w:pPr>
      <w:commentRangeStart w:id="12"/>
      <w:del w:id="13" w:author="Poskytovateľ" w:date="2022-05-20T09:17:00Z">
        <w:r w:rsidDel="00F61276">
          <w:rPr>
            <w:sz w:val="22"/>
            <w:szCs w:val="22"/>
          </w:rPr>
          <w:delText xml:space="preserve">maximálna </w:delText>
        </w:r>
      </w:del>
      <w:r>
        <w:rPr>
          <w:sz w:val="22"/>
          <w:szCs w:val="22"/>
        </w:rPr>
        <w:t xml:space="preserve">výška celkových oprávnených výdavkov pre </w:t>
      </w:r>
      <w:r w:rsidR="00711DED">
        <w:rPr>
          <w:sz w:val="22"/>
          <w:szCs w:val="22"/>
        </w:rPr>
        <w:t xml:space="preserve">Projekt </w:t>
      </w:r>
      <w:r w:rsidR="009033CC">
        <w:rPr>
          <w:sz w:val="22"/>
          <w:szCs w:val="22"/>
        </w:rPr>
        <w:t xml:space="preserve">generujúci </w:t>
      </w:r>
      <w:r>
        <w:rPr>
          <w:sz w:val="22"/>
          <w:szCs w:val="22"/>
        </w:rPr>
        <w:t>príjem na Realizáciu aktivít Projektu predstavuje ............ EUR (slovom ............... eur)</w:t>
      </w:r>
      <w:commentRangeEnd w:id="12"/>
      <w:r>
        <w:rPr>
          <w:rStyle w:val="Odkaznakomentr"/>
        </w:rPr>
        <w:commentReference w:id="12"/>
      </w:r>
      <w:r w:rsidR="00095D8E" w:rsidRPr="00AD0F62">
        <w:rPr>
          <w:sz w:val="22"/>
          <w:szCs w:val="22"/>
        </w:rPr>
        <w:t xml:space="preserve">,  </w:t>
      </w:r>
    </w:p>
    <w:p w14:paraId="7EFC18E9" w14:textId="5FACDD85" w:rsidR="00696212" w:rsidRPr="00AD0F62" w:rsidRDefault="00C11679" w:rsidP="00AD0F62">
      <w:pPr>
        <w:numPr>
          <w:ilvl w:val="0"/>
          <w:numId w:val="3"/>
        </w:numPr>
        <w:spacing w:before="120" w:line="264" w:lineRule="auto"/>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2854A22D" w14:textId="7FADEBB9" w:rsidR="00696212" w:rsidRDefault="00C11679" w:rsidP="003A55D4">
      <w:pPr>
        <w:numPr>
          <w:ilvl w:val="0"/>
          <w:numId w:val="3"/>
        </w:numPr>
        <w:spacing w:before="120" w:line="264" w:lineRule="auto"/>
        <w:jc w:val="both"/>
        <w:rPr>
          <w:sz w:val="22"/>
          <w:szCs w:val="22"/>
        </w:rPr>
      </w:pPr>
      <w:r>
        <w:rPr>
          <w:sz w:val="22"/>
          <w:szCs w:val="22"/>
        </w:rPr>
        <w:t xml:space="preserve">Poskytovateľ poskytne Prijímateľovi NFP </w:t>
      </w:r>
      <w:del w:id="14" w:author="Poskytovateľ" w:date="2022-05-20T09:18:00Z">
        <w:r w:rsidDel="00F61276">
          <w:rPr>
            <w:sz w:val="22"/>
            <w:szCs w:val="22"/>
          </w:rPr>
          <w:delText>maximálne d</w:delText>
        </w:r>
      </w:del>
      <w:ins w:id="15" w:author="Poskytovateľ" w:date="2022-05-20T09:18:00Z">
        <w:r w:rsidR="00F61276">
          <w:rPr>
            <w:sz w:val="22"/>
            <w:szCs w:val="22"/>
          </w:rPr>
          <w:t>v</w:t>
        </w:r>
      </w:ins>
      <w:r>
        <w:rPr>
          <w:sz w:val="22"/>
          <w:szCs w:val="22"/>
        </w:rPr>
        <w:t>o výšk</w:t>
      </w:r>
      <w:ins w:id="16" w:author="Poskytovateľ" w:date="2022-05-20T09:18:00Z">
        <w:r w:rsidR="00F61276">
          <w:rPr>
            <w:sz w:val="22"/>
            <w:szCs w:val="22"/>
          </w:rPr>
          <w:t>e</w:t>
        </w:r>
      </w:ins>
      <w:del w:id="17" w:author="Poskytovateľ" w:date="2022-05-20T09:18:00Z">
        <w:r w:rsidDel="00F61276">
          <w:rPr>
            <w:sz w:val="22"/>
            <w:szCs w:val="22"/>
          </w:rPr>
          <w:delText>y</w:delText>
        </w:r>
      </w:del>
      <w:r>
        <w:rPr>
          <w:sz w:val="22"/>
          <w:szCs w:val="22"/>
        </w:rPr>
        <w:t xml:space="preserve"> ............ EUR (slovom: ..................................... eur), čo predstavuje </w:t>
      </w:r>
      <w:commentRangeStart w:id="18"/>
      <w:r>
        <w:rPr>
          <w:sz w:val="22"/>
          <w:szCs w:val="22"/>
        </w:rPr>
        <w:t>.....</w:t>
      </w:r>
      <w:commentRangeEnd w:id="18"/>
      <w:r>
        <w:rPr>
          <w:rStyle w:val="Odkaznakomentr"/>
        </w:rPr>
        <w:commentReference w:id="18"/>
      </w:r>
      <w:r>
        <w:rPr>
          <w:sz w:val="22"/>
          <w:szCs w:val="22"/>
        </w:rPr>
        <w:t xml:space="preserve"> % </w:t>
      </w:r>
      <w:r w:rsidR="00C419CF" w:rsidRPr="00C419CF">
        <w:rPr>
          <w:sz w:val="22"/>
          <w:szCs w:val="22"/>
        </w:rPr>
        <w:t xml:space="preserve">(slovom: ............... percent) </w:t>
      </w:r>
      <w:r w:rsidR="00094258">
        <w:rPr>
          <w:sz w:val="22"/>
          <w:szCs w:val="22"/>
        </w:rPr>
        <w:t xml:space="preserve">z </w:t>
      </w:r>
      <w:r>
        <w:rPr>
          <w:sz w:val="22"/>
          <w:szCs w:val="22"/>
        </w:rPr>
        <w:t xml:space="preserve">Celkových oprávnených výdavkov </w:t>
      </w:r>
      <w:r w:rsidR="003A55D4" w:rsidRPr="003A55D4">
        <w:rPr>
          <w:sz w:val="22"/>
          <w:szCs w:val="22"/>
        </w:rPr>
        <w:t xml:space="preserve">pre Projekty generujúce príjem </w:t>
      </w:r>
      <w:r>
        <w:rPr>
          <w:sz w:val="22"/>
          <w:szCs w:val="22"/>
        </w:rPr>
        <w:t xml:space="preserve">na Realizáciu aktivít Projektu podľa ods. 3.1. písm. </w:t>
      </w:r>
      <w:r w:rsidR="003A55D4" w:rsidRPr="003A55D4">
        <w:rPr>
          <w:sz w:val="22"/>
          <w:szCs w:val="22"/>
        </w:rPr>
        <w:t>a)/Celkových oprávnených výdavkov na Realizáciu aktivít Projektu podľa ods</w:t>
      </w:r>
      <w:r w:rsidR="00206479">
        <w:rPr>
          <w:sz w:val="22"/>
          <w:szCs w:val="22"/>
        </w:rPr>
        <w:t>.</w:t>
      </w:r>
      <w:r w:rsidR="003A55D4" w:rsidRPr="003A55D4">
        <w:rPr>
          <w:sz w:val="22"/>
          <w:szCs w:val="22"/>
        </w:rPr>
        <w:t xml:space="preserve"> 3.1. písm</w:t>
      </w:r>
      <w:r w:rsidR="00094258">
        <w:rPr>
          <w:sz w:val="22"/>
          <w:szCs w:val="22"/>
        </w:rPr>
        <w:t>.</w:t>
      </w:r>
      <w:r w:rsidR="003A55D4" w:rsidRPr="003A55D4">
        <w:rPr>
          <w:sz w:val="22"/>
          <w:szCs w:val="22"/>
        </w:rPr>
        <w:t xml:space="preserve"> </w:t>
      </w:r>
      <w:commentRangeStart w:id="19"/>
      <w:r>
        <w:rPr>
          <w:sz w:val="22"/>
          <w:szCs w:val="22"/>
        </w:rPr>
        <w:t xml:space="preserve">b) </w:t>
      </w:r>
      <w:commentRangeEnd w:id="19"/>
      <w:r w:rsidR="0097436F">
        <w:rPr>
          <w:rStyle w:val="Odkaznakomentr"/>
        </w:rPr>
        <w:commentReference w:id="19"/>
      </w:r>
      <w:r>
        <w:rPr>
          <w:sz w:val="22"/>
          <w:szCs w:val="22"/>
        </w:rPr>
        <w:t>tohto článku zmluvy</w:t>
      </w:r>
      <w:r w:rsidR="00236442" w:rsidRPr="00AD0F62">
        <w:rPr>
          <w:sz w:val="22"/>
          <w:szCs w:val="22"/>
        </w:rPr>
        <w:t xml:space="preserve">, </w:t>
      </w:r>
    </w:p>
    <w:p w14:paraId="51DE68BF" w14:textId="77777777" w:rsidR="00C11679" w:rsidRDefault="00C11679" w:rsidP="00032862">
      <w:pPr>
        <w:numPr>
          <w:ilvl w:val="0"/>
          <w:numId w:val="3"/>
        </w:numPr>
        <w:spacing w:before="120" w:line="264" w:lineRule="auto"/>
        <w:jc w:val="both"/>
        <w:rPr>
          <w:sz w:val="22"/>
          <w:szCs w:val="22"/>
        </w:rPr>
      </w:pPr>
      <w:r>
        <w:rPr>
          <w:sz w:val="22"/>
          <w:szCs w:val="22"/>
        </w:rPr>
        <w:t xml:space="preserve">Prijímateľ vyhlasuje, že: </w:t>
      </w:r>
    </w:p>
    <w:p w14:paraId="5C653D67" w14:textId="3C289839" w:rsidR="00C11679" w:rsidRDefault="00C11679" w:rsidP="003A55D4">
      <w:pPr>
        <w:pStyle w:val="AOHead4"/>
        <w:numPr>
          <w:ilvl w:val="3"/>
          <w:numId w:val="44"/>
        </w:numPr>
      </w:pPr>
      <w:r>
        <w:t xml:space="preserve">má zabezpečené zdroje financovania Projektu vo výške </w:t>
      </w:r>
      <w:commentRangeStart w:id="20"/>
      <w:r>
        <w:t>...... %</w:t>
      </w:r>
      <w:commentRangeEnd w:id="20"/>
      <w:r>
        <w:rPr>
          <w:rStyle w:val="Odkaznakomentr"/>
          <w:rFonts w:eastAsia="Times New Roman"/>
          <w:lang w:eastAsia="sk-SK"/>
        </w:rPr>
        <w:commentReference w:id="20"/>
      </w:r>
      <w:r>
        <w:t xml:space="preserve"> (slovom:  ............. </w:t>
      </w:r>
      <w:r w:rsidRPr="00CD1039">
        <w:t>percent</w:t>
      </w:r>
      <w:r w:rsidRPr="00311404">
        <w:t>)</w:t>
      </w:r>
      <w:r w:rsidR="004D108E" w:rsidRPr="00311404">
        <w:t>,</w:t>
      </w:r>
      <w:r w:rsidR="004D108E" w:rsidRPr="000242AD">
        <w:t xml:space="preserve"> čo predstavuje sumu </w:t>
      </w:r>
      <w:commentRangeStart w:id="21"/>
      <w:r w:rsidR="004D108E" w:rsidRPr="000242AD">
        <w:t xml:space="preserve">.... EUR </w:t>
      </w:r>
      <w:commentRangeEnd w:id="21"/>
      <w:r w:rsidR="00DF469F" w:rsidRPr="00311404">
        <w:rPr>
          <w:rStyle w:val="Odkaznakomentr"/>
          <w:rFonts w:eastAsia="Times New Roman"/>
          <w:lang w:eastAsia="sk-SK"/>
        </w:rPr>
        <w:commentReference w:id="21"/>
      </w:r>
      <w:r w:rsidR="004D108E" w:rsidRPr="000242AD">
        <w:t>(slovom: ..... eur)</w:t>
      </w:r>
      <w:r w:rsidR="004D108E">
        <w:t xml:space="preserve"> </w:t>
      </w:r>
      <w:r>
        <w:t xml:space="preserve"> z </w:t>
      </w:r>
      <w:r w:rsidR="008D4C2E" w:rsidDel="008D4C2E">
        <w:t xml:space="preserve"> </w:t>
      </w:r>
      <w:r>
        <w:t xml:space="preserve">Celkových oprávnených výdavkov </w:t>
      </w:r>
      <w:r w:rsidR="00BF5E60">
        <w:t xml:space="preserve">pre Projekty generujúce príjem </w:t>
      </w:r>
      <w:r>
        <w:t>na Realizáciu aktivít Projektu podľa ods. 3.1. písm.</w:t>
      </w:r>
      <w:r w:rsidR="003A55D4" w:rsidRPr="003A55D4">
        <w:t xml:space="preserve"> a) po zohľadnení finančnej medzery/Celkových oprávnených výdavkov na Realizáciu aktivít Projektu podľa ods</w:t>
      </w:r>
      <w:r w:rsidR="00206479">
        <w:t>.</w:t>
      </w:r>
      <w:r w:rsidR="003A55D4" w:rsidRPr="003A55D4">
        <w:t xml:space="preserve"> 3.1. písm</w:t>
      </w:r>
      <w:r w:rsidR="00BF5E60">
        <w:t>.</w:t>
      </w:r>
      <w:r>
        <w:t xml:space="preserve"> </w:t>
      </w:r>
      <w:commentRangeStart w:id="22"/>
      <w:r>
        <w:t xml:space="preserve">b) </w:t>
      </w:r>
      <w:commentRangeEnd w:id="22"/>
      <w:r w:rsidR="0075686E">
        <w:rPr>
          <w:rStyle w:val="Odkaznakomentr"/>
          <w:rFonts w:eastAsia="Times New Roman"/>
          <w:lang w:eastAsia="sk-SK"/>
        </w:rPr>
        <w:commentReference w:id="22"/>
      </w:r>
      <w:r>
        <w:t>tohto článku zmluvy a </w:t>
      </w:r>
      <w:r w:rsidR="003A55D4" w:rsidRPr="00E05132">
        <w:t xml:space="preserve">financovanie Projektu z vlastných zdrojov vo výške </w:t>
      </w:r>
      <w:commentRangeStart w:id="23"/>
      <w:r w:rsidR="003A55D4" w:rsidRPr="00E05132">
        <w:t>...... %</w:t>
      </w:r>
      <w:commentRangeEnd w:id="23"/>
      <w:r w:rsidR="003A55D4" w:rsidRPr="00E05132">
        <w:rPr>
          <w:rStyle w:val="Odkaznakomentr"/>
          <w:sz w:val="22"/>
          <w:szCs w:val="22"/>
        </w:rPr>
        <w:commentReference w:id="23"/>
      </w:r>
      <w:r w:rsidR="003A55D4" w:rsidRPr="00E05132">
        <w:t xml:space="preserve"> (slovom:  ............. percent),</w:t>
      </w:r>
      <w:r w:rsidR="003A55D4" w:rsidRPr="00E05132">
        <w:rPr>
          <w:u w:val="single"/>
        </w:rPr>
        <w:t xml:space="preserve"> čo predstavuje hodnotu .... EUR (slovom: ..... eur)</w:t>
      </w:r>
      <w:r w:rsidR="003A55D4" w:rsidRPr="00E05132">
        <w:t xml:space="preserve"> z Celkových  oprávnených výdavkov pre Projekty generujúce príjem na Realizáciu aktivít Projektu podľa ods</w:t>
      </w:r>
      <w:r w:rsidR="00206479">
        <w:t>.</w:t>
      </w:r>
      <w:r w:rsidR="003A55D4" w:rsidRPr="00E05132">
        <w:t xml:space="preserve"> 3.1. písm</w:t>
      </w:r>
      <w:r w:rsidR="00BF5E60">
        <w:t>.</w:t>
      </w:r>
      <w:r w:rsidR="00206479">
        <w:t xml:space="preserve"> </w:t>
      </w:r>
      <w:r w:rsidR="003A55D4" w:rsidRPr="00E05132">
        <w:t>a) po zohľadnení finančnej medzery</w:t>
      </w:r>
      <w:r w:rsidR="003A55D4">
        <w:t>; a</w:t>
      </w:r>
    </w:p>
    <w:p w14:paraId="32F18657" w14:textId="64E25E5F" w:rsidR="00C11679" w:rsidRDefault="00C11679" w:rsidP="00C11679">
      <w:pPr>
        <w:pStyle w:val="AOHead4"/>
        <w:numPr>
          <w:ilvl w:val="3"/>
          <w:numId w:val="44"/>
        </w:numPr>
      </w:pPr>
      <w:commentRangeStart w:id="24"/>
      <w:r>
        <w:t>má zabezpečené ďalšie zdroje financovania Projektu na úhradu výdavkov neoprávnených na financovanie zo zdrojov EÚ a štátneho rozpočtu na spolufinancovanie v dôsledku výpočtu finančnej medzery, vo výške .............EUR (slovom:.....................eur)</w:t>
      </w:r>
      <w:commentRangeEnd w:id="24"/>
      <w:r w:rsidR="00AF07C3">
        <w:rPr>
          <w:rStyle w:val="Odkaznakomentr"/>
          <w:rFonts w:eastAsia="Times New Roman"/>
          <w:lang w:eastAsia="sk-SK"/>
        </w:rPr>
        <w:commentReference w:id="24"/>
      </w:r>
      <w:r w:rsidR="004749AD">
        <w:t xml:space="preserve">, </w:t>
      </w:r>
    </w:p>
    <w:p w14:paraId="76BB7CFC" w14:textId="77777777" w:rsidR="00C11679" w:rsidRDefault="00C11679" w:rsidP="00C11679">
      <w:pPr>
        <w:pStyle w:val="AOHead4"/>
        <w:numPr>
          <w:ilvl w:val="3"/>
          <w:numId w:val="44"/>
        </w:numPr>
      </w:pPr>
      <w:r>
        <w:t>zabezpečí zdroje financovania na úhradu všetkých Neoprávnených výdavkov na Realizáciu aktivít Projektu, ktoré vzniknú v priebehu Realizácie aktivít Projektu a budú nevyhnutné na dosiahnutie cieľa Projektu v zmysle Zmluvy o poskytnutí NFP.</w:t>
      </w:r>
    </w:p>
    <w:p w14:paraId="11B6D765" w14:textId="66665ADE" w:rsidR="00696212" w:rsidRPr="002807D2" w:rsidRDefault="00201BB6" w:rsidP="00206479">
      <w:pPr>
        <w:pStyle w:val="AOHead2"/>
        <w:keepNext w:val="0"/>
        <w:numPr>
          <w:ilvl w:val="1"/>
          <w:numId w:val="67"/>
        </w:numPr>
        <w:spacing w:before="120" w:line="264" w:lineRule="auto"/>
        <w:ind w:left="567" w:hanging="567"/>
        <w:rPr>
          <w:b w:val="0"/>
        </w:rPr>
      </w:pPr>
      <w:del w:id="25" w:author="Poskytovateľ" w:date="2022-05-20T09:18:00Z">
        <w:r w:rsidRPr="002807D2" w:rsidDel="00F61276">
          <w:rPr>
            <w:b w:val="0"/>
            <w:iCs/>
          </w:rPr>
          <w:delText>M</w:delText>
        </w:r>
        <w:r w:rsidR="000E6596" w:rsidRPr="002807D2" w:rsidDel="00F61276">
          <w:rPr>
            <w:b w:val="0"/>
            <w:iCs/>
          </w:rPr>
          <w:delText>aximálna v</w:delText>
        </w:r>
      </w:del>
      <w:ins w:id="26" w:author="Poskytovateľ" w:date="2022-05-20T09:18:00Z">
        <w:r w:rsidR="00F61276">
          <w:rPr>
            <w:b w:val="0"/>
            <w:iCs/>
          </w:rPr>
          <w:t>V</w:t>
        </w:r>
      </w:ins>
      <w:r w:rsidR="000E6596" w:rsidRPr="002807D2">
        <w:rPr>
          <w:b w:val="0"/>
          <w:iCs/>
        </w:rPr>
        <w:t xml:space="preserve">ýška NFP uvedená v ods. 3.1. písm. </w:t>
      </w:r>
      <w:commentRangeStart w:id="27"/>
      <w:r w:rsidR="000E6596" w:rsidRPr="002807D2">
        <w:rPr>
          <w:b w:val="0"/>
          <w:iCs/>
        </w:rPr>
        <w:t xml:space="preserve">c) </w:t>
      </w:r>
      <w:commentRangeEnd w:id="27"/>
      <w:r w:rsidR="00032862" w:rsidRPr="00CD1039">
        <w:rPr>
          <w:rStyle w:val="Odkaznakomentr"/>
          <w:rFonts w:eastAsia="Times New Roman"/>
          <w:b w:val="0"/>
          <w:lang w:eastAsia="sk-SK"/>
        </w:rPr>
        <w:commentReference w:id="27"/>
      </w:r>
      <w:r w:rsidR="000E6596" w:rsidRPr="002807D2">
        <w:rPr>
          <w:b w:val="0"/>
          <w:iCs/>
        </w:rPr>
        <w:t>tohto článku zmluvy nesmie byť prekročená</w:t>
      </w:r>
      <w:r w:rsidR="00DA04BF" w:rsidRPr="002807D2">
        <w:rPr>
          <w:b w:val="0"/>
          <w:iCs/>
        </w:rPr>
        <w:t xml:space="preserve">. </w:t>
      </w:r>
      <w:r w:rsidR="00DA04BF" w:rsidRPr="002807D2">
        <w:rPr>
          <w:b w:val="0"/>
          <w:bCs/>
        </w:rPr>
        <w:t>Výnimkou je, ak k prekročeniu dôjde z technických dôvodov na strane Poskytovateľa, v dôsledku ktorých môže byť od</w:t>
      </w:r>
      <w:r w:rsidR="00E2526D" w:rsidRPr="002807D2">
        <w:rPr>
          <w:b w:val="0"/>
          <w:bCs/>
        </w:rPr>
        <w:t>chýlka vo výške NFP maximálne 0,</w:t>
      </w:r>
      <w:r w:rsidR="00DA04BF" w:rsidRPr="002807D2">
        <w:rPr>
          <w:b w:val="0"/>
          <w:bCs/>
        </w:rPr>
        <w:t>01</w:t>
      </w:r>
      <w:r w:rsidR="00C051A1">
        <w:rPr>
          <w:b w:val="0"/>
          <w:bCs/>
        </w:rPr>
        <w:t xml:space="preserve"> </w:t>
      </w:r>
      <w:r w:rsidR="00DA04BF" w:rsidRPr="002807D2">
        <w:rPr>
          <w:b w:val="0"/>
          <w:bCs/>
        </w:rPr>
        <w:t>% z</w:t>
      </w:r>
      <w:del w:id="28" w:author="Poskytovateľ" w:date="2022-05-20T09:19:00Z">
        <w:r w:rsidR="00F526AA" w:rsidRPr="002807D2" w:rsidDel="00F61276">
          <w:rPr>
            <w:b w:val="0"/>
            <w:bCs/>
          </w:rPr>
          <w:delText> </w:delText>
        </w:r>
        <w:r w:rsidR="001204C0" w:rsidRPr="002807D2" w:rsidDel="00F61276">
          <w:rPr>
            <w:b w:val="0"/>
            <w:bCs/>
          </w:rPr>
          <w:delText>maximálnej</w:delText>
        </w:r>
      </w:del>
      <w:r w:rsidR="001204C0" w:rsidRPr="002807D2">
        <w:rPr>
          <w:b w:val="0"/>
          <w:bCs/>
        </w:rPr>
        <w:t xml:space="preserve"> výšky NFP uvedenej </w:t>
      </w:r>
      <w:r w:rsidR="002D45AD" w:rsidRPr="00AD4002">
        <w:rPr>
          <w:b w:val="0"/>
        </w:rPr>
        <w:t>ods</w:t>
      </w:r>
      <w:r w:rsidR="00C051A1">
        <w:rPr>
          <w:b w:val="0"/>
        </w:rPr>
        <w:t>.</w:t>
      </w:r>
      <w:r w:rsidR="002D45AD" w:rsidRPr="00AD4002">
        <w:rPr>
          <w:b w:val="0"/>
        </w:rPr>
        <w:t xml:space="preserve"> 3.1</w:t>
      </w:r>
      <w:r w:rsidR="00206479">
        <w:rPr>
          <w:b w:val="0"/>
        </w:rPr>
        <w:t>.</w:t>
      </w:r>
      <w:r w:rsidR="002D45AD" w:rsidRPr="00AD4002">
        <w:rPr>
          <w:b w:val="0"/>
        </w:rPr>
        <w:t xml:space="preserve"> písm</w:t>
      </w:r>
      <w:r w:rsidR="00C051A1">
        <w:rPr>
          <w:b w:val="0"/>
        </w:rPr>
        <w:t>.</w:t>
      </w:r>
      <w:r w:rsidR="002D45AD" w:rsidRPr="00AD4002">
        <w:rPr>
          <w:b w:val="0"/>
        </w:rPr>
        <w:t xml:space="preserve"> </w:t>
      </w:r>
      <w:commentRangeStart w:id="29"/>
      <w:r w:rsidR="002D45AD" w:rsidRPr="00AD4002">
        <w:rPr>
          <w:b w:val="0"/>
        </w:rPr>
        <w:t xml:space="preserve">c) </w:t>
      </w:r>
      <w:commentRangeEnd w:id="29"/>
      <w:r w:rsidR="002D45AD" w:rsidRPr="00AD4002">
        <w:rPr>
          <w:b w:val="0"/>
        </w:rPr>
        <w:commentReference w:id="29"/>
      </w:r>
      <w:r w:rsidR="002D45AD" w:rsidRPr="00AD4002">
        <w:rPr>
          <w:b w:val="0"/>
        </w:rPr>
        <w:t>tohto článku</w:t>
      </w:r>
      <w:r w:rsidR="00C051A1">
        <w:rPr>
          <w:b w:val="0"/>
        </w:rPr>
        <w:t xml:space="preserve">. </w:t>
      </w:r>
      <w:r w:rsidR="00E36A8C" w:rsidRPr="002807D2">
        <w:rPr>
          <w:b w:val="0"/>
          <w:iCs/>
        </w:rPr>
        <w:t>Prijímateľ súčasne berie na vedomie, že</w:t>
      </w:r>
      <w:r w:rsidR="000E6596" w:rsidRPr="002807D2">
        <w:rPr>
          <w:b w:val="0"/>
          <w:iCs/>
        </w:rPr>
        <w:t xml:space="preserve"> </w:t>
      </w:r>
      <w:r w:rsidR="00CD1B34" w:rsidRPr="002807D2">
        <w:rPr>
          <w:b w:val="0"/>
          <w:iCs/>
        </w:rPr>
        <w:t xml:space="preserve">výška </w:t>
      </w:r>
      <w:r w:rsidR="00FF08DA" w:rsidRPr="002807D2">
        <w:rPr>
          <w:b w:val="0"/>
          <w:iCs/>
        </w:rPr>
        <w:t xml:space="preserve">NFP </w:t>
      </w:r>
      <w:r w:rsidR="00CD1B34" w:rsidRPr="002807D2">
        <w:rPr>
          <w:b w:val="0"/>
          <w:iCs/>
        </w:rPr>
        <w:t xml:space="preserve">na úhradu časti </w:t>
      </w:r>
      <w:r w:rsidR="00EB64C7" w:rsidRPr="002807D2">
        <w:rPr>
          <w:b w:val="0"/>
          <w:iCs/>
        </w:rPr>
        <w:t>O</w:t>
      </w:r>
      <w:r w:rsidR="00CD1B34" w:rsidRPr="002807D2">
        <w:rPr>
          <w:b w:val="0"/>
          <w:iCs/>
        </w:rPr>
        <w:t xml:space="preserve">právnených výdavkov, ktorá bude skutočne uhradená Prijímateľovi závisí od výsledkov Prijímateľom vykonaného </w:t>
      </w:r>
      <w:r w:rsidR="00741647" w:rsidRPr="002807D2">
        <w:rPr>
          <w:b w:val="0"/>
          <w:iCs/>
        </w:rPr>
        <w:t xml:space="preserve">obstarávania služieb, tovarov a stavebných prác </w:t>
      </w:r>
      <w:r w:rsidR="00CD1B34" w:rsidRPr="002807D2">
        <w:rPr>
          <w:b w:val="0"/>
          <w:iCs/>
        </w:rPr>
        <w:t>a z neho vyplývajúcej úprav</w:t>
      </w:r>
      <w:r w:rsidR="008D0328" w:rsidRPr="002807D2">
        <w:rPr>
          <w:b w:val="0"/>
          <w:iCs/>
        </w:rPr>
        <w:t>y</w:t>
      </w:r>
      <w:r w:rsidR="00CD1B34" w:rsidRPr="002807D2">
        <w:rPr>
          <w:b w:val="0"/>
          <w:iCs/>
        </w:rPr>
        <w:t xml:space="preserve"> rozpočtu Projektu</w:t>
      </w:r>
      <w:r w:rsidR="00FF08DA" w:rsidRPr="002807D2">
        <w:rPr>
          <w:b w:val="0"/>
          <w:iCs/>
        </w:rPr>
        <w:t>,</w:t>
      </w:r>
      <w:r w:rsidR="00CD1B34" w:rsidRPr="002807D2">
        <w:rPr>
          <w:b w:val="0"/>
          <w:iCs/>
        </w:rPr>
        <w:t xml:space="preserve"> </w:t>
      </w:r>
      <w:r w:rsidR="003C6936" w:rsidRPr="002807D2">
        <w:rPr>
          <w:b w:val="0"/>
          <w:iCs/>
        </w:rPr>
        <w:t>od posúdenia výšky jednotlivých výdavkov s ohľadom na pravidlá posudzovania hospodárnosti</w:t>
      </w:r>
      <w:r w:rsidR="00A62133" w:rsidRPr="002807D2">
        <w:rPr>
          <w:b w:val="0"/>
          <w:iCs/>
        </w:rPr>
        <w:t>, efektívnosti, účelnosti a účinnosti</w:t>
      </w:r>
      <w:r w:rsidR="003C6936" w:rsidRPr="002807D2">
        <w:rPr>
          <w:b w:val="0"/>
          <w:iCs/>
        </w:rPr>
        <w:t xml:space="preserve"> výdavkov,</w:t>
      </w:r>
      <w:r w:rsidR="00DE4DF0" w:rsidRPr="002807D2">
        <w:rPr>
          <w:b w:val="0"/>
          <w:iCs/>
        </w:rPr>
        <w:t xml:space="preserve"> </w:t>
      </w:r>
      <w:r w:rsidR="00CD1B34" w:rsidRPr="002807D2">
        <w:rPr>
          <w:b w:val="0"/>
          <w:iCs/>
        </w:rPr>
        <w:t>ako aj od splnenia ostatných podmienok uvedených v Zmluve o poskytnutí NFP</w:t>
      </w:r>
      <w:r w:rsidR="00C051A1">
        <w:rPr>
          <w:b w:val="0"/>
          <w:iCs/>
        </w:rPr>
        <w:t>,</w:t>
      </w:r>
      <w:r w:rsidR="002807D2" w:rsidRPr="002807D2">
        <w:t xml:space="preserve"> </w:t>
      </w:r>
      <w:r w:rsidR="002807D2" w:rsidRPr="002807D2">
        <w:rPr>
          <w:b w:val="0"/>
          <w:iCs/>
        </w:rPr>
        <w:t>vrátane podmienok oprávnenosti výdavkov podľa čl</w:t>
      </w:r>
      <w:r w:rsidR="00206479">
        <w:rPr>
          <w:b w:val="0"/>
          <w:iCs/>
        </w:rPr>
        <w:t>.</w:t>
      </w:r>
      <w:r w:rsidR="002807D2" w:rsidRPr="002807D2">
        <w:rPr>
          <w:b w:val="0"/>
          <w:iCs/>
        </w:rPr>
        <w:t xml:space="preserve"> 14 VZP</w:t>
      </w:r>
      <w:r w:rsidR="00CD1B34" w:rsidRPr="002807D2">
        <w:rPr>
          <w:b w:val="0"/>
          <w:iCs/>
        </w:rPr>
        <w:t xml:space="preserve">. </w:t>
      </w:r>
      <w:r w:rsidR="00E753A0" w:rsidRPr="002807D2">
        <w:rPr>
          <w:b w:val="0"/>
          <w:iCs/>
        </w:rPr>
        <w:t xml:space="preserve"> </w:t>
      </w:r>
    </w:p>
    <w:p w14:paraId="2E71FD4F" w14:textId="77777777" w:rsidR="004747B9" w:rsidRPr="00EB585C" w:rsidRDefault="007031BC" w:rsidP="00206479">
      <w:pPr>
        <w:pStyle w:val="AOHead2"/>
        <w:keepNext w:val="0"/>
        <w:numPr>
          <w:ilvl w:val="1"/>
          <w:numId w:val="67"/>
        </w:numPr>
        <w:tabs>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660F7B57" w14:textId="7963CF37" w:rsidR="004747B9" w:rsidRPr="00EB585C" w:rsidRDefault="00A362E1" w:rsidP="00AD0F62">
      <w:pPr>
        <w:pStyle w:val="AOHead2"/>
        <w:numPr>
          <w:ilvl w:val="0"/>
          <w:numId w:val="0"/>
        </w:numPr>
        <w:tabs>
          <w:tab w:val="num" w:pos="1080"/>
        </w:tabs>
        <w:spacing w:line="264" w:lineRule="auto"/>
        <w:ind w:left="1080" w:hanging="360"/>
        <w:rPr>
          <w:b w:val="0"/>
        </w:rPr>
      </w:pPr>
      <w:r w:rsidRPr="00EB585C">
        <w:rPr>
          <w:b w:val="0"/>
        </w:rPr>
        <w:t xml:space="preserve">a) </w:t>
      </w:r>
      <w:r w:rsidR="007F66EA" w:rsidRPr="00EB585C">
        <w:rPr>
          <w:b w:val="0"/>
        </w:rPr>
        <w:t xml:space="preserve"> </w:t>
      </w:r>
      <w:r w:rsidR="00206479">
        <w:rPr>
          <w:b w:val="0"/>
        </w:rPr>
        <w:tab/>
      </w:r>
      <w:r w:rsidR="00696212" w:rsidRPr="00EB585C">
        <w:rPr>
          <w:b w:val="0"/>
        </w:rPr>
        <w:t>Zmluvou</w:t>
      </w:r>
      <w:r w:rsidRPr="00EB585C">
        <w:rPr>
          <w:b w:val="0"/>
        </w:rPr>
        <w:t xml:space="preserve"> o poskytnutí NFP</w:t>
      </w:r>
      <w:r w:rsidR="004747B9" w:rsidRPr="00EB585C">
        <w:rPr>
          <w:b w:val="0"/>
        </w:rPr>
        <w:t xml:space="preserve">, </w:t>
      </w:r>
    </w:p>
    <w:p w14:paraId="7AFBA8EB" w14:textId="7007D0A9" w:rsidR="004747B9" w:rsidRPr="00EB585C" w:rsidRDefault="00A362E1" w:rsidP="00AD0F62">
      <w:pPr>
        <w:tabs>
          <w:tab w:val="num" w:pos="1080"/>
        </w:tabs>
        <w:spacing w:line="264" w:lineRule="auto"/>
        <w:ind w:left="1080" w:hanging="360"/>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206479">
        <w:rPr>
          <w:sz w:val="22"/>
          <w:szCs w:val="22"/>
          <w:lang w:eastAsia="en-US"/>
        </w:rPr>
        <w:tab/>
      </w:r>
      <w:r w:rsidR="004747B9" w:rsidRPr="00EB585C">
        <w:rPr>
          <w:sz w:val="22"/>
          <w:szCs w:val="22"/>
        </w:rPr>
        <w:t xml:space="preserve">právnymi predpismi SR, </w:t>
      </w:r>
    </w:p>
    <w:p w14:paraId="238C4A4A" w14:textId="5CBE535F" w:rsidR="004747B9" w:rsidRPr="00EB585C" w:rsidRDefault="00A362E1" w:rsidP="00C051A1">
      <w:pPr>
        <w:tabs>
          <w:tab w:val="num" w:pos="1276"/>
        </w:tabs>
        <w:spacing w:line="264" w:lineRule="auto"/>
        <w:ind w:left="1080" w:hanging="360"/>
        <w:jc w:val="both"/>
        <w:rPr>
          <w:sz w:val="22"/>
          <w:szCs w:val="22"/>
        </w:rPr>
      </w:pPr>
      <w:r w:rsidRPr="00EB585C">
        <w:rPr>
          <w:sz w:val="22"/>
          <w:szCs w:val="22"/>
        </w:rPr>
        <w:t>c)</w:t>
      </w:r>
      <w:r w:rsidR="007F66EA" w:rsidRPr="00EB585C">
        <w:rPr>
          <w:sz w:val="22"/>
          <w:szCs w:val="22"/>
        </w:rPr>
        <w:t xml:space="preserve"> </w:t>
      </w:r>
      <w:r w:rsidR="00206479">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6731E6">
        <w:rPr>
          <w:sz w:val="22"/>
          <w:szCs w:val="22"/>
        </w:rPr>
        <w:t>,</w:t>
      </w:r>
      <w:r w:rsidR="00FF08DA" w:rsidRPr="00EB585C">
        <w:rPr>
          <w:sz w:val="22"/>
          <w:szCs w:val="22"/>
        </w:rPr>
        <w:t xml:space="preserve"> </w:t>
      </w:r>
    </w:p>
    <w:p w14:paraId="580AC9BB" w14:textId="42850EEC" w:rsidR="004938A2" w:rsidRPr="00EB585C" w:rsidRDefault="00A362E1" w:rsidP="00AD0F62">
      <w:pPr>
        <w:pStyle w:val="Zarkazkladnhotextu"/>
        <w:tabs>
          <w:tab w:val="num" w:pos="1080"/>
        </w:tabs>
        <w:spacing w:line="264" w:lineRule="auto"/>
        <w:ind w:hanging="360"/>
        <w:rPr>
          <w:sz w:val="22"/>
          <w:szCs w:val="22"/>
        </w:rPr>
      </w:pPr>
      <w:r w:rsidRPr="00EB585C">
        <w:rPr>
          <w:sz w:val="22"/>
          <w:szCs w:val="22"/>
        </w:rPr>
        <w:t xml:space="preserve">d) </w:t>
      </w:r>
      <w:r w:rsidR="00206479">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0E9E466" w14:textId="7D085F47" w:rsidR="004938A2" w:rsidRPr="00EB585C" w:rsidRDefault="00A362E1" w:rsidP="00AD0F62">
      <w:pPr>
        <w:tabs>
          <w:tab w:val="num" w:pos="1080"/>
        </w:tabs>
        <w:spacing w:line="264" w:lineRule="auto"/>
        <w:ind w:left="1080" w:hanging="360"/>
        <w:jc w:val="both"/>
        <w:rPr>
          <w:sz w:val="22"/>
          <w:szCs w:val="22"/>
        </w:rPr>
      </w:pPr>
      <w:r w:rsidRPr="00EB585C">
        <w:rPr>
          <w:sz w:val="22"/>
          <w:szCs w:val="22"/>
        </w:rPr>
        <w:t xml:space="preserve">e) </w:t>
      </w:r>
      <w:r w:rsidR="00206479">
        <w:rPr>
          <w:sz w:val="22"/>
          <w:szCs w:val="22"/>
        </w:rPr>
        <w:tab/>
      </w:r>
      <w:r w:rsidR="00C06F8F" w:rsidRPr="00EB585C">
        <w:rPr>
          <w:sz w:val="22"/>
          <w:szCs w:val="22"/>
        </w:rPr>
        <w:t xml:space="preserve">schváleným </w:t>
      </w:r>
      <w:r w:rsidR="00CB791C">
        <w:rPr>
          <w:sz w:val="22"/>
          <w:szCs w:val="22"/>
        </w:rPr>
        <w:t xml:space="preserve">Operačným </w:t>
      </w:r>
      <w:r w:rsidR="00122DE0">
        <w:rPr>
          <w:sz w:val="22"/>
          <w:szCs w:val="22"/>
        </w:rPr>
        <w:t>programom</w:t>
      </w:r>
      <w:r w:rsidR="00122DE0" w:rsidRPr="00EB585C">
        <w:rPr>
          <w:sz w:val="22"/>
          <w:szCs w:val="22"/>
        </w:rPr>
        <w:t xml:space="preserve"> </w:t>
      </w:r>
      <w:r w:rsidR="00CB791C">
        <w:rPr>
          <w:sz w:val="22"/>
          <w:szCs w:val="22"/>
        </w:rPr>
        <w:t>Integrovaná infraštruktúra</w:t>
      </w:r>
      <w:r w:rsidR="00C06F8F" w:rsidRPr="00EB585C">
        <w:rPr>
          <w:sz w:val="22"/>
          <w:szCs w:val="22"/>
        </w:rPr>
        <w:t xml:space="preserve">, </w:t>
      </w:r>
      <w:commentRangeStart w:id="30"/>
      <w:r w:rsidR="00134C6A" w:rsidRPr="00EB585C">
        <w:rPr>
          <w:sz w:val="22"/>
          <w:szCs w:val="22"/>
        </w:rPr>
        <w:t>príslušnou s</w:t>
      </w:r>
      <w:r w:rsidR="007348A0" w:rsidRPr="00EB585C">
        <w:rPr>
          <w:sz w:val="22"/>
          <w:szCs w:val="22"/>
        </w:rPr>
        <w:t>chémou pomoci</w:t>
      </w:r>
      <w:r w:rsidR="007C5D2E" w:rsidRPr="00EB585C">
        <w:rPr>
          <w:sz w:val="22"/>
          <w:szCs w:val="22"/>
        </w:rPr>
        <w:t>,</w:t>
      </w:r>
      <w:r w:rsidR="002807D2">
        <w:rPr>
          <w:sz w:val="22"/>
          <w:szCs w:val="22"/>
        </w:rPr>
        <w:t xml:space="preserve"> </w:t>
      </w:r>
      <w:r w:rsidR="002807D2" w:rsidRPr="002807D2">
        <w:rPr>
          <w:sz w:val="22"/>
          <w:szCs w:val="22"/>
        </w:rPr>
        <w:t>ak sa v rámci Výzvy uplatňuje</w:t>
      </w:r>
      <w:commentRangeEnd w:id="30"/>
      <w:r w:rsidR="005207E0">
        <w:rPr>
          <w:rStyle w:val="Odkaznakomentr"/>
        </w:rPr>
        <w:commentReference w:id="30"/>
      </w:r>
      <w:r w:rsidR="002807D2" w:rsidRPr="002807D2">
        <w:rPr>
          <w:sz w:val="22"/>
          <w:szCs w:val="22"/>
        </w:rPr>
        <w:t>,</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podkladov pre vypracovanie a predkladanie žiadostí o</w:t>
      </w:r>
      <w:r w:rsidR="00C051A1">
        <w:rPr>
          <w:sz w:val="22"/>
          <w:szCs w:val="22"/>
        </w:rPr>
        <w:t xml:space="preserve"> poskytnutie </w:t>
      </w:r>
      <w:r w:rsidR="007348A0" w:rsidRPr="00EB585C">
        <w:rPr>
          <w:sz w:val="22"/>
          <w:szCs w:val="22"/>
        </w:rPr>
        <w:t xml:space="preserve">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17EBF240" w14:textId="067BB534" w:rsidR="00696212" w:rsidRPr="00AD0F62" w:rsidRDefault="00A362E1" w:rsidP="00AD0F62">
      <w:pPr>
        <w:tabs>
          <w:tab w:val="num" w:pos="1080"/>
        </w:tabs>
        <w:spacing w:line="264" w:lineRule="auto"/>
        <w:ind w:left="1080" w:hanging="360"/>
        <w:jc w:val="both"/>
        <w:rPr>
          <w:sz w:val="22"/>
          <w:szCs w:val="22"/>
        </w:rPr>
      </w:pPr>
      <w:r w:rsidRPr="00EB585C">
        <w:rPr>
          <w:sz w:val="22"/>
          <w:szCs w:val="22"/>
        </w:rPr>
        <w:t xml:space="preserve">f) </w:t>
      </w:r>
      <w:r w:rsidR="00206479">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51B948E1" w14:textId="30EA2837" w:rsidR="00066ED8" w:rsidRPr="00A62133" w:rsidRDefault="00EB64C7" w:rsidP="00206479">
      <w:pPr>
        <w:numPr>
          <w:ilvl w:val="1"/>
          <w:numId w:val="4"/>
        </w:numPr>
        <w:tabs>
          <w:tab w:val="clear" w:pos="720"/>
          <w:tab w:val="num" w:pos="567"/>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2807D2">
        <w:rPr>
          <w:sz w:val="22"/>
          <w:szCs w:val="22"/>
        </w:rPr>
        <w:t xml:space="preserve">v Zmluve </w:t>
      </w:r>
      <w:r w:rsidRPr="00AD0F62">
        <w:rPr>
          <w:sz w:val="22"/>
          <w:szCs w:val="22"/>
        </w:rPr>
        <w:t>o poskytnutí NFP</w:t>
      </w:r>
      <w:r w:rsidR="000541AA">
        <w:rPr>
          <w:sz w:val="22"/>
          <w:szCs w:val="22"/>
        </w:rPr>
        <w:t xml:space="preserve"> </w:t>
      </w:r>
      <w:r w:rsidR="000541AA" w:rsidRPr="00066ED8">
        <w:rPr>
          <w:sz w:val="22"/>
          <w:szCs w:val="22"/>
        </w:rPr>
        <w:t>a</w:t>
      </w:r>
      <w:r w:rsidR="00066ED8" w:rsidRPr="00A62133">
        <w:rPr>
          <w:sz w:val="22"/>
          <w:szCs w:val="22"/>
        </w:rPr>
        <w:t> </w:t>
      </w:r>
      <w:r w:rsidR="00066ED8" w:rsidRPr="00066ED8">
        <w:rPr>
          <w:sz w:val="22"/>
          <w:szCs w:val="22"/>
        </w:rPr>
        <w:t>v právnych predpisoch, aktoch alebo dokumentoch uvedených v písm. b) až f) ods. 3.3</w:t>
      </w:r>
      <w:r w:rsidR="00536641">
        <w:rPr>
          <w:sz w:val="22"/>
          <w:szCs w:val="22"/>
        </w:rPr>
        <w:t>.</w:t>
      </w:r>
      <w:r w:rsidR="00066ED8" w:rsidRPr="00066ED8">
        <w:rPr>
          <w:sz w:val="22"/>
          <w:szCs w:val="22"/>
        </w:rPr>
        <w:t xml:space="preserve"> tohto</w:t>
      </w:r>
      <w:r w:rsidR="00066ED8">
        <w:rPr>
          <w:sz w:val="22"/>
          <w:szCs w:val="22"/>
        </w:rPr>
        <w:t xml:space="preserve"> článku</w:t>
      </w:r>
      <w:r w:rsidR="002807D2" w:rsidRPr="002807D2">
        <w:t xml:space="preserve"> </w:t>
      </w:r>
      <w:r w:rsidR="002807D2" w:rsidRPr="002807D2">
        <w:rPr>
          <w:sz w:val="22"/>
          <w:szCs w:val="22"/>
        </w:rPr>
        <w:t>a</w:t>
      </w:r>
      <w:r w:rsidR="00536641">
        <w:rPr>
          <w:sz w:val="22"/>
          <w:szCs w:val="22"/>
        </w:rPr>
        <w:t xml:space="preserve"> podmienok </w:t>
      </w:r>
      <w:r w:rsidR="002807D2" w:rsidRPr="002807D2">
        <w:rPr>
          <w:sz w:val="22"/>
          <w:szCs w:val="22"/>
        </w:rPr>
        <w:t>vyplývajúcich zo Schválenej žiadosti o</w:t>
      </w:r>
      <w:r w:rsidR="00562313">
        <w:rPr>
          <w:sz w:val="22"/>
          <w:szCs w:val="22"/>
        </w:rPr>
        <w:t xml:space="preserve"> poskytnutie </w:t>
      </w:r>
      <w:r w:rsidR="002807D2" w:rsidRPr="002807D2">
        <w:rPr>
          <w:sz w:val="22"/>
          <w:szCs w:val="22"/>
        </w:rPr>
        <w:t>NFP</w:t>
      </w:r>
      <w:r w:rsidR="00066ED8">
        <w:rPr>
          <w:sz w:val="22"/>
          <w:szCs w:val="22"/>
        </w:rPr>
        <w:t xml:space="preserve">. </w:t>
      </w:r>
    </w:p>
    <w:p w14:paraId="4C2DD274" w14:textId="2E7C5CAF" w:rsidR="00A57D9D" w:rsidRPr="00E37772" w:rsidRDefault="00696212" w:rsidP="00536641">
      <w:pPr>
        <w:numPr>
          <w:ilvl w:val="1"/>
          <w:numId w:val="4"/>
        </w:numPr>
        <w:tabs>
          <w:tab w:val="clear" w:pos="720"/>
          <w:tab w:val="num" w:pos="567"/>
        </w:tabs>
        <w:spacing w:before="120" w:line="264" w:lineRule="auto"/>
        <w:ind w:left="567" w:hanging="567"/>
        <w:jc w:val="both"/>
        <w:rPr>
          <w:sz w:val="22"/>
          <w:szCs w:val="22"/>
        </w:rPr>
      </w:pPr>
      <w:r w:rsidRPr="00C068BF">
        <w:rPr>
          <w:sz w:val="22"/>
          <w:szCs w:val="22"/>
        </w:rPr>
        <w:t xml:space="preserve">Prijímateľ </w:t>
      </w:r>
      <w:r w:rsidR="00B37396" w:rsidRPr="00C068BF">
        <w:rPr>
          <w:sz w:val="22"/>
          <w:szCs w:val="22"/>
        </w:rPr>
        <w:t xml:space="preserve">sa zaväzuje, že nebude </w:t>
      </w:r>
      <w:r w:rsidRPr="00C068BF">
        <w:rPr>
          <w:sz w:val="22"/>
          <w:szCs w:val="22"/>
        </w:rPr>
        <w:t xml:space="preserve">požadovať </w:t>
      </w:r>
      <w:r w:rsidR="006720BE" w:rsidRPr="00C068BF">
        <w:rPr>
          <w:sz w:val="22"/>
          <w:szCs w:val="22"/>
        </w:rPr>
        <w:t xml:space="preserve">dotáciu, príspevok, grant alebo inú formu pomoci </w:t>
      </w:r>
      <w:r w:rsidRPr="00C068BF">
        <w:rPr>
          <w:sz w:val="22"/>
          <w:szCs w:val="22"/>
        </w:rPr>
        <w:t xml:space="preserve">na </w:t>
      </w:r>
      <w:r w:rsidR="00120C84" w:rsidRPr="00C068BF">
        <w:rPr>
          <w:sz w:val="22"/>
          <w:szCs w:val="22"/>
        </w:rPr>
        <w:t>R</w:t>
      </w:r>
      <w:r w:rsidR="00A362E1" w:rsidRPr="00C068BF">
        <w:rPr>
          <w:sz w:val="22"/>
          <w:szCs w:val="22"/>
        </w:rPr>
        <w:t xml:space="preserve">ealizáciu </w:t>
      </w:r>
      <w:r w:rsidR="00711DED" w:rsidRPr="00C068BF">
        <w:rPr>
          <w:sz w:val="22"/>
          <w:szCs w:val="22"/>
        </w:rPr>
        <w:t xml:space="preserve">aktivít </w:t>
      </w:r>
      <w:r w:rsidRPr="00C068BF">
        <w:rPr>
          <w:sz w:val="22"/>
          <w:szCs w:val="22"/>
        </w:rPr>
        <w:t>Projektu</w:t>
      </w:r>
      <w:r w:rsidR="00B37396" w:rsidRPr="00C068BF">
        <w:rPr>
          <w:sz w:val="22"/>
          <w:szCs w:val="22"/>
        </w:rPr>
        <w:t xml:space="preserve">, na </w:t>
      </w:r>
      <w:r w:rsidR="00FA43A1" w:rsidRPr="00C068BF">
        <w:rPr>
          <w:sz w:val="22"/>
          <w:szCs w:val="22"/>
        </w:rPr>
        <w:t xml:space="preserve">ktorú </w:t>
      </w:r>
      <w:r w:rsidR="0056432B" w:rsidRPr="00C068BF">
        <w:rPr>
          <w:sz w:val="22"/>
          <w:szCs w:val="22"/>
        </w:rPr>
        <w:t xml:space="preserve">je poskytovaný NFP v zmysle tejto zmluvy a ktorá by predstavovala </w:t>
      </w:r>
      <w:r w:rsidRPr="00C068BF">
        <w:rPr>
          <w:sz w:val="22"/>
          <w:szCs w:val="22"/>
        </w:rPr>
        <w:t>dvojité financovanie alebo spolufina</w:t>
      </w:r>
      <w:r w:rsidR="00EA6087" w:rsidRPr="000242AD">
        <w:rPr>
          <w:sz w:val="22"/>
          <w:szCs w:val="22"/>
        </w:rPr>
        <w:t>n</w:t>
      </w:r>
      <w:r w:rsidRPr="00C068BF">
        <w:rPr>
          <w:sz w:val="22"/>
          <w:szCs w:val="22"/>
        </w:rPr>
        <w:t xml:space="preserve">covanie </w:t>
      </w:r>
      <w:r w:rsidR="0056432B" w:rsidRPr="00C068BF">
        <w:rPr>
          <w:sz w:val="22"/>
          <w:szCs w:val="22"/>
        </w:rPr>
        <w:t>tých istých výdavkov</w:t>
      </w:r>
      <w:r w:rsidR="00FA43A1" w:rsidRPr="00C068BF">
        <w:rPr>
          <w:sz w:val="22"/>
          <w:szCs w:val="22"/>
        </w:rPr>
        <w:t xml:space="preserve"> zo zdrojov iných rozpočtových kapitol štátneho rozpočtu SR, štátnych fondov, z iných verejných zdrojov alebo zdrojov EÚ.</w:t>
      </w:r>
      <w:r w:rsidR="00EC6A40" w:rsidRPr="00AD0F62">
        <w:rPr>
          <w:sz w:val="22"/>
          <w:szCs w:val="22"/>
        </w:rPr>
        <w:t xml:space="preserve"> </w:t>
      </w:r>
      <w:r w:rsidR="00A57D9D" w:rsidRPr="00AD0F62">
        <w:rPr>
          <w:sz w:val="22"/>
          <w:szCs w:val="22"/>
        </w:rPr>
        <w:t>Prijímateľ je povinný dodržať pravidlá týkajúce sa</w:t>
      </w:r>
      <w:r w:rsidR="00DE43C6">
        <w:rPr>
          <w:sz w:val="22"/>
          <w:szCs w:val="22"/>
        </w:rPr>
        <w:t xml:space="preserve"> zákazu</w:t>
      </w:r>
      <w:r w:rsidR="00A57D9D" w:rsidRPr="00AD0F62">
        <w:rPr>
          <w:sz w:val="22"/>
          <w:szCs w:val="22"/>
        </w:rPr>
        <w:t xml:space="preserve"> kumulácie pomoci uvedené vo Výzve</w:t>
      </w:r>
      <w:r w:rsidR="00120C84" w:rsidRPr="00AD0F62">
        <w:rPr>
          <w:sz w:val="22"/>
          <w:szCs w:val="22"/>
        </w:rPr>
        <w:t xml:space="preserve"> a v právnych aktoch EÚ</w:t>
      </w:r>
      <w:r w:rsidR="00EB64C7" w:rsidRPr="00AD0F62">
        <w:rPr>
          <w:sz w:val="22"/>
          <w:szCs w:val="22"/>
        </w:rPr>
        <w:t xml:space="preserve"> a pravidlá krížového financovania uvedené v kapitole 3.5.3 Systému riadenia EŠIF</w:t>
      </w:r>
      <w:r w:rsidR="00A57D9D" w:rsidRPr="00AD0F62">
        <w:rPr>
          <w:sz w:val="22"/>
          <w:szCs w:val="22"/>
        </w:rPr>
        <w:t>.</w:t>
      </w:r>
      <w:r w:rsidR="00B37396" w:rsidRPr="00AD0F62">
        <w:rPr>
          <w:sz w:val="22"/>
          <w:szCs w:val="22"/>
        </w:rPr>
        <w:t xml:space="preserve"> </w:t>
      </w:r>
      <w:r w:rsidR="00120C84" w:rsidRPr="00AD0F62">
        <w:rPr>
          <w:sz w:val="22"/>
          <w:szCs w:val="22"/>
        </w:rPr>
        <w:t xml:space="preserve">V prípade porušenia uvedených povinností je </w:t>
      </w:r>
      <w:r w:rsidR="00E37772" w:rsidRPr="00E37772">
        <w:rPr>
          <w:sz w:val="22"/>
          <w:szCs w:val="22"/>
        </w:rPr>
        <w:t>Poskytovateľ oprávnený žiadať od Prijímateľa vrátenie NFP alebo jeho časti a Prijímateľ je povinný vrátiť NFP alebo jeho časť v súlade s</w:t>
      </w:r>
      <w:r w:rsidR="00562313">
        <w:rPr>
          <w:sz w:val="22"/>
          <w:szCs w:val="22"/>
        </w:rPr>
        <w:t> </w:t>
      </w:r>
      <w:r w:rsidR="00E37772" w:rsidRPr="00E37772">
        <w:rPr>
          <w:sz w:val="22"/>
          <w:szCs w:val="22"/>
        </w:rPr>
        <w:t>čl</w:t>
      </w:r>
      <w:r w:rsidR="00562313">
        <w:rPr>
          <w:sz w:val="22"/>
          <w:szCs w:val="22"/>
        </w:rPr>
        <w:t>.</w:t>
      </w:r>
      <w:r w:rsidR="00E37772" w:rsidRPr="00E37772">
        <w:rPr>
          <w:sz w:val="22"/>
          <w:szCs w:val="22"/>
        </w:rPr>
        <w:t xml:space="preserve"> 10 VZP</w:t>
      </w:r>
      <w:r w:rsidR="00120C84" w:rsidRPr="00E37772">
        <w:rPr>
          <w:sz w:val="22"/>
          <w:szCs w:val="22"/>
        </w:rPr>
        <w:t>.</w:t>
      </w:r>
    </w:p>
    <w:p w14:paraId="14EF8981" w14:textId="0C914F43" w:rsidR="00696212" w:rsidRPr="00AD0F62" w:rsidRDefault="00696212" w:rsidP="00536641">
      <w:pPr>
        <w:numPr>
          <w:ilvl w:val="1"/>
          <w:numId w:val="4"/>
        </w:numPr>
        <w:tabs>
          <w:tab w:val="clear" w:pos="720"/>
          <w:tab w:val="num" w:pos="567"/>
        </w:tabs>
        <w:spacing w:before="120" w:line="264" w:lineRule="auto"/>
        <w:ind w:left="567" w:hanging="567"/>
        <w:jc w:val="both"/>
        <w:rPr>
          <w:sz w:val="22"/>
          <w:szCs w:val="22"/>
        </w:rPr>
      </w:pPr>
      <w:r w:rsidRPr="00AD0F62">
        <w:rPr>
          <w:sz w:val="22"/>
          <w:szCs w:val="22"/>
        </w:rPr>
        <w:t>Prijímateľ berie na vedomie, že NFP, a to aj každá jeho časť</w:t>
      </w:r>
      <w:r w:rsidR="00536641">
        <w:rPr>
          <w:sz w:val="22"/>
          <w:szCs w:val="22"/>
        </w:rPr>
        <w:t>,</w:t>
      </w:r>
      <w:r w:rsidRPr="00AD0F62">
        <w:rPr>
          <w:sz w:val="22"/>
          <w:szCs w:val="22"/>
        </w:rPr>
        <w:t xml:space="preserve"> je finančným prostriedkom vyplateným zo štátneho rozpočtu SR. Na kontrolu a</w:t>
      </w:r>
      <w:r w:rsidR="00262079" w:rsidRPr="00AD0F62">
        <w:rPr>
          <w:sz w:val="22"/>
          <w:szCs w:val="22"/>
        </w:rPr>
        <w:t> </w:t>
      </w:r>
      <w:r w:rsidRPr="00AD0F62">
        <w:rPr>
          <w:sz w:val="22"/>
          <w:szCs w:val="22"/>
        </w:rPr>
        <w:t>audit použitia týchto finančných prostriedkov</w:t>
      </w:r>
      <w:r w:rsidR="00262079" w:rsidRPr="00AD0F62">
        <w:rPr>
          <w:sz w:val="22"/>
          <w:szCs w:val="22"/>
        </w:rPr>
        <w:t>, ukladanie</w:t>
      </w:r>
      <w:r w:rsidRPr="00AD0F62">
        <w:rPr>
          <w:sz w:val="22"/>
          <w:szCs w:val="22"/>
        </w:rPr>
        <w:t xml:space="preserve"> a vymáhanie </w:t>
      </w:r>
      <w:r w:rsidR="00262079" w:rsidRPr="00AD0F62">
        <w:rPr>
          <w:sz w:val="22"/>
          <w:szCs w:val="22"/>
        </w:rPr>
        <w:t xml:space="preserve">sankcií za porušenie finančnej disciplíny </w:t>
      </w:r>
      <w:r w:rsidRPr="00AD0F62">
        <w:rPr>
          <w:sz w:val="22"/>
          <w:szCs w:val="22"/>
        </w:rPr>
        <w:t>sa vzťahuje režim upravený v</w:t>
      </w:r>
      <w:r w:rsidR="00577228" w:rsidRPr="00AD0F62">
        <w:rPr>
          <w:sz w:val="22"/>
          <w:szCs w:val="22"/>
        </w:rPr>
        <w:t> Zmluve</w:t>
      </w:r>
      <w:r w:rsidR="00C06F8F" w:rsidRPr="00AD0F62">
        <w:rPr>
          <w:sz w:val="22"/>
          <w:szCs w:val="22"/>
        </w:rPr>
        <w:t xml:space="preserve"> </w:t>
      </w:r>
      <w:r w:rsidR="00A362E1" w:rsidRPr="00AD0F62">
        <w:rPr>
          <w:sz w:val="22"/>
          <w:szCs w:val="22"/>
        </w:rPr>
        <w:t>o poskytnutí NFP</w:t>
      </w:r>
      <w:r w:rsidR="007F66EA" w:rsidRPr="00AD0F62">
        <w:rPr>
          <w:sz w:val="22"/>
          <w:szCs w:val="22"/>
        </w:rPr>
        <w:t xml:space="preserve">, </w:t>
      </w:r>
      <w:r w:rsidR="00577228" w:rsidRPr="00AD0F62">
        <w:rPr>
          <w:sz w:val="22"/>
          <w:szCs w:val="22"/>
        </w:rPr>
        <w:t xml:space="preserve">v </w:t>
      </w:r>
      <w:r w:rsidR="007F66EA" w:rsidRPr="00AD0F62">
        <w:rPr>
          <w:sz w:val="22"/>
          <w:szCs w:val="22"/>
        </w:rPr>
        <w:t>p</w:t>
      </w:r>
      <w:r w:rsidRPr="00AD0F62">
        <w:rPr>
          <w:sz w:val="22"/>
          <w:szCs w:val="22"/>
        </w:rPr>
        <w:t xml:space="preserve">rávnych predpisoch SR </w:t>
      </w:r>
      <w:r w:rsidR="007F66EA" w:rsidRPr="00AD0F62">
        <w:rPr>
          <w:sz w:val="22"/>
          <w:szCs w:val="22"/>
        </w:rPr>
        <w:t xml:space="preserve">a v právnych aktoch </w:t>
      </w:r>
      <w:r w:rsidR="007F66EA" w:rsidRPr="006158A5">
        <w:rPr>
          <w:sz w:val="22"/>
          <w:szCs w:val="22"/>
        </w:rPr>
        <w:t xml:space="preserve">EÚ </w:t>
      </w:r>
      <w:r w:rsidRPr="006158A5">
        <w:rPr>
          <w:sz w:val="22"/>
          <w:szCs w:val="22"/>
        </w:rPr>
        <w:t>(najmä</w:t>
      </w:r>
      <w:r w:rsidR="00E956AE" w:rsidRPr="006158A5">
        <w:rPr>
          <w:sz w:val="22"/>
          <w:szCs w:val="22"/>
        </w:rPr>
        <w:t xml:space="preserve"> </w:t>
      </w:r>
      <w:r w:rsidR="00E450A7" w:rsidRPr="006158A5">
        <w:rPr>
          <w:sz w:val="22"/>
          <w:szCs w:val="22"/>
        </w:rPr>
        <w:t>v zákone o</w:t>
      </w:r>
      <w:r w:rsidR="00120C84" w:rsidRPr="006158A5">
        <w:rPr>
          <w:sz w:val="22"/>
          <w:szCs w:val="22"/>
        </w:rPr>
        <w:t> príspevku z EŠIF</w:t>
      </w:r>
      <w:r w:rsidR="00E450A7" w:rsidRPr="006158A5">
        <w:rPr>
          <w:sz w:val="22"/>
          <w:szCs w:val="22"/>
        </w:rPr>
        <w:t xml:space="preserve">, </w:t>
      </w:r>
      <w:r w:rsidR="00E956AE" w:rsidRPr="006158A5">
        <w:rPr>
          <w:sz w:val="22"/>
          <w:szCs w:val="22"/>
        </w:rPr>
        <w:t xml:space="preserve">v </w:t>
      </w:r>
      <w:r w:rsidR="007F66EA" w:rsidRPr="006158A5">
        <w:rPr>
          <w:sz w:val="22"/>
          <w:szCs w:val="22"/>
        </w:rPr>
        <w:t>z</w:t>
      </w:r>
      <w:r w:rsidRPr="006158A5">
        <w:rPr>
          <w:sz w:val="22"/>
          <w:szCs w:val="22"/>
        </w:rPr>
        <w:t>ákon</w:t>
      </w:r>
      <w:r w:rsidR="00E956AE" w:rsidRPr="006158A5">
        <w:rPr>
          <w:sz w:val="22"/>
          <w:szCs w:val="22"/>
        </w:rPr>
        <w:t xml:space="preserve">e </w:t>
      </w:r>
      <w:r w:rsidR="007F66EA" w:rsidRPr="006158A5">
        <w:rPr>
          <w:sz w:val="22"/>
          <w:szCs w:val="22"/>
        </w:rPr>
        <w:t>o rozpočtových pravidlách</w:t>
      </w:r>
      <w:r w:rsidR="007F66EA" w:rsidRPr="00AD0F62">
        <w:rPr>
          <w:sz w:val="22"/>
          <w:szCs w:val="22"/>
        </w:rPr>
        <w:t xml:space="preserve"> </w:t>
      </w:r>
      <w:r w:rsidR="00E956AE" w:rsidRPr="00AD0F62">
        <w:rPr>
          <w:sz w:val="22"/>
          <w:szCs w:val="22"/>
        </w:rPr>
        <w:t>a v</w:t>
      </w:r>
      <w:r w:rsidRPr="00AD0F62">
        <w:rPr>
          <w:sz w:val="22"/>
          <w:szCs w:val="22"/>
        </w:rPr>
        <w:t xml:space="preserve"> </w:t>
      </w:r>
      <w:r w:rsidR="007125EC" w:rsidRPr="00AD0F62">
        <w:rPr>
          <w:sz w:val="22"/>
          <w:szCs w:val="22"/>
        </w:rPr>
        <w:t>z</w:t>
      </w:r>
      <w:r w:rsidRPr="00AD0F62">
        <w:rPr>
          <w:sz w:val="22"/>
          <w:szCs w:val="22"/>
        </w:rPr>
        <w:t>ákon</w:t>
      </w:r>
      <w:r w:rsidR="00E956AE" w:rsidRPr="00AD0F62">
        <w:rPr>
          <w:sz w:val="22"/>
          <w:szCs w:val="22"/>
        </w:rPr>
        <w:t xml:space="preserve">e </w:t>
      </w:r>
      <w:r w:rsidR="00536641">
        <w:rPr>
          <w:sz w:val="22"/>
          <w:szCs w:val="22"/>
        </w:rPr>
        <w:t xml:space="preserve">č. 357/2015 Z. z. </w:t>
      </w:r>
      <w:r w:rsidRPr="00AD0F62">
        <w:rPr>
          <w:sz w:val="22"/>
          <w:szCs w:val="22"/>
        </w:rPr>
        <w:t>o finančnej kontrole</w:t>
      </w:r>
      <w:r w:rsidR="00536641">
        <w:rPr>
          <w:sz w:val="22"/>
          <w:szCs w:val="22"/>
        </w:rPr>
        <w:t xml:space="preserve"> </w:t>
      </w:r>
      <w:r w:rsidRPr="00AD0F62">
        <w:rPr>
          <w:sz w:val="22"/>
          <w:szCs w:val="22"/>
        </w:rPr>
        <w:t>a</w:t>
      </w:r>
      <w:r w:rsidR="00536641">
        <w:rPr>
          <w:sz w:val="22"/>
          <w:szCs w:val="22"/>
        </w:rPr>
        <w:t> </w:t>
      </w:r>
      <w:r w:rsidRPr="00AD0F62">
        <w:rPr>
          <w:sz w:val="22"/>
          <w:szCs w:val="22"/>
        </w:rPr>
        <w:t>audite</w:t>
      </w:r>
      <w:r w:rsidR="00536641">
        <w:rPr>
          <w:sz w:val="22"/>
          <w:szCs w:val="22"/>
        </w:rPr>
        <w:t xml:space="preserve"> </w:t>
      </w:r>
      <w:r w:rsidR="00536641" w:rsidRPr="00C419CF">
        <w:rPr>
          <w:sz w:val="22"/>
          <w:szCs w:val="22"/>
        </w:rPr>
        <w:t>a o zmene a doplnení niektorých zákonov (ďalej len</w:t>
      </w:r>
      <w:r w:rsidR="00280B6E">
        <w:rPr>
          <w:sz w:val="22"/>
          <w:szCs w:val="22"/>
        </w:rPr>
        <w:t xml:space="preserve"> „</w:t>
      </w:r>
      <w:r w:rsidR="00536641" w:rsidRPr="00AD4002">
        <w:rPr>
          <w:b/>
          <w:sz w:val="22"/>
          <w:szCs w:val="22"/>
        </w:rPr>
        <w:t>zákon o finančnej kontrole a</w:t>
      </w:r>
      <w:r w:rsidR="00280B6E">
        <w:rPr>
          <w:b/>
          <w:sz w:val="22"/>
          <w:szCs w:val="22"/>
        </w:rPr>
        <w:t> </w:t>
      </w:r>
      <w:r w:rsidR="00536641" w:rsidRPr="00AD4002">
        <w:rPr>
          <w:b/>
          <w:sz w:val="22"/>
          <w:szCs w:val="22"/>
        </w:rPr>
        <w:t>audite</w:t>
      </w:r>
      <w:r w:rsidR="00280B6E">
        <w:rPr>
          <w:sz w:val="22"/>
          <w:szCs w:val="22"/>
        </w:rPr>
        <w:t>“</w:t>
      </w:r>
      <w:r w:rsidRPr="00AD0F62">
        <w:rPr>
          <w:sz w:val="22"/>
          <w:szCs w:val="22"/>
        </w:rPr>
        <w:t>)</w:t>
      </w:r>
      <w:r w:rsidR="00C06F8F" w:rsidRPr="00AD0F62">
        <w:rPr>
          <w:sz w:val="22"/>
          <w:szCs w:val="22"/>
        </w:rPr>
        <w:t>.</w:t>
      </w:r>
      <w:r w:rsidRPr="00AD0F62">
        <w:rPr>
          <w:sz w:val="22"/>
          <w:szCs w:val="22"/>
        </w:rPr>
        <w:t xml:space="preserve"> Prijímateľ </w:t>
      </w:r>
      <w:r w:rsidR="00405995" w:rsidRPr="00AD0F62">
        <w:rPr>
          <w:sz w:val="22"/>
          <w:szCs w:val="22"/>
        </w:rPr>
        <w:t xml:space="preserve">sa </w:t>
      </w:r>
      <w:r w:rsidRPr="00AD0F62">
        <w:rPr>
          <w:sz w:val="22"/>
          <w:szCs w:val="22"/>
        </w:rPr>
        <w:t xml:space="preserve">súčasne </w:t>
      </w:r>
      <w:r w:rsidR="00405995" w:rsidRPr="00AD0F62">
        <w:rPr>
          <w:sz w:val="22"/>
          <w:szCs w:val="22"/>
        </w:rPr>
        <w:t xml:space="preserve">zaväzuje počas platnosti </w:t>
      </w:r>
      <w:r w:rsidR="00CF1A78" w:rsidRPr="00AD0F62">
        <w:rPr>
          <w:sz w:val="22"/>
          <w:szCs w:val="22"/>
        </w:rPr>
        <w:t xml:space="preserve">a účinnosti </w:t>
      </w:r>
      <w:r w:rsidR="00405995" w:rsidRPr="00AD0F62">
        <w:rPr>
          <w:sz w:val="22"/>
          <w:szCs w:val="22"/>
        </w:rPr>
        <w:t>Zmluvy</w:t>
      </w:r>
      <w:r w:rsidR="00A362E1" w:rsidRPr="00AD0F62">
        <w:rPr>
          <w:sz w:val="22"/>
          <w:szCs w:val="22"/>
        </w:rPr>
        <w:t xml:space="preserve"> o poskytnutí NFP</w:t>
      </w:r>
      <w:r w:rsidR="00405995" w:rsidRPr="00AD0F62">
        <w:rPr>
          <w:sz w:val="22"/>
          <w:szCs w:val="22"/>
        </w:rPr>
        <w:t xml:space="preserve"> dodržiavať všetky predpisy a </w:t>
      </w:r>
      <w:r w:rsidR="00EB585C">
        <w:rPr>
          <w:sz w:val="22"/>
          <w:szCs w:val="22"/>
        </w:rPr>
        <w:t>P</w:t>
      </w:r>
      <w:r w:rsidR="00EB585C" w:rsidRPr="00AD0F62">
        <w:rPr>
          <w:sz w:val="22"/>
          <w:szCs w:val="22"/>
        </w:rPr>
        <w:t xml:space="preserve">rávne </w:t>
      </w:r>
      <w:r w:rsidR="00405995" w:rsidRPr="00AD0F62">
        <w:rPr>
          <w:sz w:val="22"/>
          <w:szCs w:val="22"/>
        </w:rPr>
        <w:t>dokumenty uvedené v ods. 3.3</w:t>
      </w:r>
      <w:r w:rsidR="00536641">
        <w:rPr>
          <w:sz w:val="22"/>
          <w:szCs w:val="22"/>
        </w:rPr>
        <w:t>.</w:t>
      </w:r>
      <w:r w:rsidR="00405995" w:rsidRPr="00AD0F62">
        <w:rPr>
          <w:sz w:val="22"/>
          <w:szCs w:val="22"/>
        </w:rPr>
        <w:t xml:space="preserve"> tohto článku. </w:t>
      </w:r>
    </w:p>
    <w:p w14:paraId="447AD9C7" w14:textId="2EBC2736" w:rsidR="001F7E5F" w:rsidRPr="00066ED8" w:rsidRDefault="00B02DD8" w:rsidP="00536641">
      <w:pPr>
        <w:numPr>
          <w:ilvl w:val="1"/>
          <w:numId w:val="4"/>
        </w:numPr>
        <w:tabs>
          <w:tab w:val="clear" w:pos="720"/>
          <w:tab w:val="num" w:pos="567"/>
        </w:tabs>
        <w:spacing w:before="120" w:line="264" w:lineRule="auto"/>
        <w:ind w:left="567" w:hanging="567"/>
        <w:jc w:val="both"/>
        <w:rPr>
          <w:sz w:val="22"/>
          <w:szCs w:val="22"/>
        </w:rPr>
      </w:pPr>
      <w:r>
        <w:rPr>
          <w:sz w:val="22"/>
          <w:szCs w:val="22"/>
        </w:rPr>
        <w:t>U</w:t>
      </w:r>
      <w:r w:rsidR="001F7E5F" w:rsidRPr="00AD0F62">
        <w:rPr>
          <w:sz w:val="22"/>
          <w:szCs w:val="22"/>
        </w:rPr>
        <w:t>stanovením ods. 3.1</w:t>
      </w:r>
      <w:r w:rsidR="00536641">
        <w:rPr>
          <w:sz w:val="22"/>
          <w:szCs w:val="22"/>
        </w:rPr>
        <w:t>.</w:t>
      </w:r>
      <w:r w:rsidR="001F7E5F" w:rsidRPr="00AD0F62">
        <w:rPr>
          <w:sz w:val="22"/>
          <w:szCs w:val="22"/>
        </w:rPr>
        <w:t xml:space="preserve"> tohto článku nie je dotknuté právo Poskytovateľa</w:t>
      </w:r>
      <w:r w:rsidR="00122DE0">
        <w:rPr>
          <w:sz w:val="22"/>
          <w:szCs w:val="22"/>
        </w:rPr>
        <w:t xml:space="preserve"> alebo</w:t>
      </w:r>
      <w:r w:rsidR="009D39B6" w:rsidRPr="00AD0F62">
        <w:rPr>
          <w:sz w:val="22"/>
          <w:szCs w:val="22"/>
        </w:rPr>
        <w:t xml:space="preserve"> iného oprávneného orgánu (certifikačný orgán, orgán auditu) </w:t>
      </w:r>
      <w:r w:rsidR="001F7E5F" w:rsidRPr="00AD0F62">
        <w:rPr>
          <w:sz w:val="22"/>
          <w:szCs w:val="22"/>
        </w:rPr>
        <w:t xml:space="preserve">vykonať </w:t>
      </w:r>
      <w:r w:rsidR="001F7E5F" w:rsidRPr="00066ED8">
        <w:rPr>
          <w:sz w:val="22"/>
          <w:szCs w:val="22"/>
        </w:rPr>
        <w:t>finančnú opravu v zmysle čl</w:t>
      </w:r>
      <w:r w:rsidR="00D9261A">
        <w:rPr>
          <w:sz w:val="22"/>
          <w:szCs w:val="22"/>
        </w:rPr>
        <w:t>.</w:t>
      </w:r>
      <w:r w:rsidR="00C84519" w:rsidRPr="00066ED8">
        <w:rPr>
          <w:sz w:val="22"/>
          <w:szCs w:val="22"/>
        </w:rPr>
        <w:t xml:space="preserve"> 143</w:t>
      </w:r>
      <w:r w:rsidR="001F7E5F" w:rsidRPr="00066ED8">
        <w:rPr>
          <w:sz w:val="22"/>
          <w:szCs w:val="22"/>
        </w:rPr>
        <w:t xml:space="preserve"> </w:t>
      </w:r>
      <w:r w:rsidR="00C84519" w:rsidRPr="00066ED8">
        <w:rPr>
          <w:sz w:val="22"/>
          <w:szCs w:val="22"/>
        </w:rPr>
        <w:t>všeobecného nariadenia</w:t>
      </w:r>
      <w:r w:rsidR="007B6CB5" w:rsidRPr="00066ED8">
        <w:rPr>
          <w:sz w:val="22"/>
          <w:szCs w:val="22"/>
        </w:rPr>
        <w:t>.</w:t>
      </w:r>
    </w:p>
    <w:p w14:paraId="38017ECF" w14:textId="409EBD9C" w:rsidR="008C376D" w:rsidRDefault="008C376D" w:rsidP="00536641">
      <w:pPr>
        <w:numPr>
          <w:ilvl w:val="1"/>
          <w:numId w:val="4"/>
        </w:numPr>
        <w:tabs>
          <w:tab w:val="clear" w:pos="720"/>
          <w:tab w:val="num" w:pos="567"/>
        </w:tabs>
        <w:spacing w:before="120" w:line="264" w:lineRule="auto"/>
        <w:ind w:left="567" w:hanging="567"/>
        <w:jc w:val="both"/>
        <w:rPr>
          <w:sz w:val="22"/>
          <w:szCs w:val="22"/>
        </w:rPr>
      </w:pPr>
      <w:commentRangeStart w:id="31"/>
      <w:r w:rsidRPr="00AD0F62">
        <w:rPr>
          <w:sz w:val="22"/>
          <w:szCs w:val="22"/>
        </w:rPr>
        <w:t xml:space="preserve">V nadväznosti na ustanovenia písm. </w:t>
      </w:r>
      <w:r w:rsidR="00120C84" w:rsidRPr="00AD0F62">
        <w:rPr>
          <w:sz w:val="22"/>
          <w:szCs w:val="22"/>
        </w:rPr>
        <w:t>.........</w:t>
      </w:r>
      <w:r w:rsidR="00DC1B4E" w:rsidRPr="00AD0F62">
        <w:rPr>
          <w:sz w:val="22"/>
          <w:szCs w:val="22"/>
        </w:rPr>
        <w:t xml:space="preserve"> </w:t>
      </w:r>
      <w:r w:rsidRPr="00AD0F62">
        <w:rPr>
          <w:sz w:val="22"/>
          <w:szCs w:val="22"/>
        </w:rPr>
        <w:t xml:space="preserve">bod </w:t>
      </w:r>
      <w:r w:rsidR="00120C84" w:rsidRPr="00AD0F62">
        <w:rPr>
          <w:sz w:val="22"/>
          <w:szCs w:val="22"/>
        </w:rPr>
        <w:t>.............</w:t>
      </w:r>
      <w:r w:rsidR="00A53AEC" w:rsidRPr="00AD0F62">
        <w:rPr>
          <w:sz w:val="22"/>
          <w:szCs w:val="22"/>
        </w:rPr>
        <w:t xml:space="preserve"> </w:t>
      </w:r>
      <w:r w:rsidR="009D39B6" w:rsidRPr="00AD0F62">
        <w:rPr>
          <w:sz w:val="22"/>
          <w:szCs w:val="22"/>
        </w:rPr>
        <w:t>s</w:t>
      </w:r>
      <w:r w:rsidRPr="00AD0F62">
        <w:rPr>
          <w:sz w:val="22"/>
          <w:szCs w:val="22"/>
        </w:rPr>
        <w:t>chémy</w:t>
      </w:r>
      <w:r w:rsidR="00DC1B4E" w:rsidRPr="00AD0F62">
        <w:rPr>
          <w:sz w:val="22"/>
          <w:szCs w:val="22"/>
        </w:rPr>
        <w:t xml:space="preserve"> pomoci</w:t>
      </w:r>
      <w:r w:rsidR="00774F54" w:rsidRPr="00AD0F62">
        <w:rPr>
          <w:sz w:val="22"/>
          <w:szCs w:val="22"/>
        </w:rPr>
        <w:t xml:space="preserve"> </w:t>
      </w:r>
      <w:r w:rsidRPr="00AD0F62">
        <w:rPr>
          <w:sz w:val="22"/>
          <w:szCs w:val="22"/>
        </w:rPr>
        <w:t>si je Prijímateľ vedomý, že dohodnut</w:t>
      </w:r>
      <w:r w:rsidR="00423FB9">
        <w:rPr>
          <w:sz w:val="22"/>
          <w:szCs w:val="22"/>
        </w:rPr>
        <w:t>ý</w:t>
      </w:r>
      <w:r w:rsidRPr="00AD0F62">
        <w:rPr>
          <w:sz w:val="22"/>
          <w:szCs w:val="22"/>
        </w:rPr>
        <w:t xml:space="preserve"> NFP </w:t>
      </w:r>
      <w:r w:rsidR="00F30D51" w:rsidRPr="00AD0F62">
        <w:rPr>
          <w:sz w:val="22"/>
          <w:szCs w:val="22"/>
        </w:rPr>
        <w:t>mu bude poskytnut</w:t>
      </w:r>
      <w:r w:rsidR="00423FB9">
        <w:rPr>
          <w:sz w:val="22"/>
          <w:szCs w:val="22"/>
        </w:rPr>
        <w:t>ý</w:t>
      </w:r>
      <w:r w:rsidR="00F30D51" w:rsidRPr="00AD0F62">
        <w:rPr>
          <w:sz w:val="22"/>
          <w:szCs w:val="22"/>
        </w:rPr>
        <w:t xml:space="preserve"> </w:t>
      </w:r>
      <w:r w:rsidRPr="00AD0F62">
        <w:rPr>
          <w:sz w:val="22"/>
          <w:szCs w:val="22"/>
        </w:rPr>
        <w:t>iba vtedy, ak bude preukázaná jeho potreba pre dosiahnutie cieľov stanovených v Projekte, čo znamená, že musí byť zjavná spojitosť medzi poskytovaným NFP a </w:t>
      </w:r>
      <w:r w:rsidR="00120C84" w:rsidRPr="00AD0F62">
        <w:rPr>
          <w:sz w:val="22"/>
          <w:szCs w:val="22"/>
        </w:rPr>
        <w:t>O</w:t>
      </w:r>
      <w:r w:rsidRPr="00AD0F62">
        <w:rPr>
          <w:sz w:val="22"/>
          <w:szCs w:val="22"/>
        </w:rPr>
        <w:t>právnenými výdavkami Projektu.</w:t>
      </w:r>
      <w:commentRangeEnd w:id="31"/>
      <w:r w:rsidR="00120C84" w:rsidRPr="00AD0F62">
        <w:rPr>
          <w:rStyle w:val="Odkaznakomentr"/>
          <w:sz w:val="22"/>
          <w:szCs w:val="22"/>
        </w:rPr>
        <w:commentReference w:id="31"/>
      </w:r>
    </w:p>
    <w:p w14:paraId="2C6AAB09" w14:textId="3FAC95B2" w:rsidR="00A62669" w:rsidRDefault="00DE72BA" w:rsidP="00536641">
      <w:pPr>
        <w:numPr>
          <w:ilvl w:val="1"/>
          <w:numId w:val="4"/>
        </w:numPr>
        <w:tabs>
          <w:tab w:val="clear" w:pos="720"/>
          <w:tab w:val="num" w:pos="567"/>
        </w:tabs>
        <w:spacing w:before="120" w:line="264" w:lineRule="auto"/>
        <w:ind w:left="567" w:hanging="567"/>
        <w:jc w:val="both"/>
        <w:rPr>
          <w:sz w:val="22"/>
          <w:szCs w:val="22"/>
        </w:rPr>
      </w:pPr>
      <w:commentRangeStart w:id="32"/>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EB585C">
        <w:rPr>
          <w:sz w:val="22"/>
          <w:szCs w:val="22"/>
        </w:rPr>
        <w:t xml:space="preserve">vrátiť alebo vymôcť </w:t>
      </w:r>
      <w:r w:rsidR="00B7084E" w:rsidRPr="00EB585C">
        <w:rPr>
          <w:sz w:val="22"/>
          <w:szCs w:val="22"/>
        </w:rPr>
        <w:t>vrát</w:t>
      </w:r>
      <w:r w:rsidR="00B7084E">
        <w:rPr>
          <w:sz w:val="22"/>
          <w:szCs w:val="22"/>
        </w:rPr>
        <w:t>e</w:t>
      </w:r>
      <w:r w:rsidR="00B7084E" w:rsidRPr="00EB585C">
        <w:rPr>
          <w:sz w:val="22"/>
          <w:szCs w:val="22"/>
        </w:rPr>
        <w:t xml:space="preserve">nie </w:t>
      </w:r>
      <w:r w:rsidR="00C419CF">
        <w:rPr>
          <w:sz w:val="22"/>
          <w:szCs w:val="22"/>
        </w:rPr>
        <w:t xml:space="preserve">tejto </w:t>
      </w:r>
      <w:r w:rsidR="00A62669" w:rsidRPr="00EB585C">
        <w:rPr>
          <w:sz w:val="22"/>
          <w:szCs w:val="22"/>
        </w:rPr>
        <w:t xml:space="preserve">štátnej pomoci </w:t>
      </w:r>
      <w:r w:rsidR="00C419CF" w:rsidRPr="00C419CF">
        <w:rPr>
          <w:sz w:val="22"/>
          <w:szCs w:val="22"/>
        </w:rPr>
        <w:t>poskytnutej v rozpore s uplatniteľnými pravidlami vyplývajúcimi z právnych predpisov SR a právnych aktov EÚ</w:t>
      </w:r>
      <w:r w:rsidR="00C419CF">
        <w:rPr>
          <w:sz w:val="22"/>
          <w:szCs w:val="22"/>
        </w:rPr>
        <w:t>,</w:t>
      </w:r>
      <w:r w:rsidR="00C419CF" w:rsidRPr="00C419CF">
        <w:rPr>
          <w:sz w:val="22"/>
          <w:szCs w:val="22"/>
        </w:rPr>
        <w:t xml:space="preserve"> </w:t>
      </w:r>
      <w:r w:rsidR="00A62669" w:rsidRPr="00EB585C">
        <w:rPr>
          <w:sz w:val="22"/>
          <w:szCs w:val="22"/>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 10 VZP. Povinnosti Prijímateľa uvedené v</w:t>
      </w:r>
      <w:r w:rsidR="00562313">
        <w:rPr>
          <w:sz w:val="22"/>
          <w:szCs w:val="22"/>
        </w:rPr>
        <w:t> </w:t>
      </w:r>
      <w:r w:rsidR="00A62669" w:rsidRPr="00EB585C">
        <w:rPr>
          <w:sz w:val="22"/>
          <w:szCs w:val="22"/>
        </w:rPr>
        <w:t>čl</w:t>
      </w:r>
      <w:r w:rsidR="00562313">
        <w:rPr>
          <w:sz w:val="22"/>
          <w:szCs w:val="22"/>
        </w:rPr>
        <w:t>.</w:t>
      </w:r>
      <w:r w:rsidR="00A62669" w:rsidRPr="00EB585C">
        <w:rPr>
          <w:sz w:val="22"/>
          <w:szCs w:val="22"/>
        </w:rPr>
        <w:t xml:space="preserve"> 6 ods. 5 VZP nie sú týmto ustanovením dotknuté</w:t>
      </w:r>
      <w:commentRangeEnd w:id="32"/>
      <w:r w:rsidR="00A62133" w:rsidRPr="00EB585C">
        <w:rPr>
          <w:rStyle w:val="Odkaznakomentr"/>
          <w:sz w:val="22"/>
          <w:szCs w:val="22"/>
        </w:rPr>
        <w:commentReference w:id="32"/>
      </w:r>
      <w:r w:rsidR="00A62669" w:rsidRPr="00EB585C">
        <w:rPr>
          <w:sz w:val="22"/>
          <w:szCs w:val="22"/>
        </w:rPr>
        <w:t>.</w:t>
      </w:r>
    </w:p>
    <w:p w14:paraId="133037F6" w14:textId="77777777" w:rsidR="00EB64C7" w:rsidRPr="00AD0F62" w:rsidRDefault="00EB64C7" w:rsidP="00AD0F62">
      <w:pPr>
        <w:spacing w:before="120" w:line="264" w:lineRule="auto"/>
        <w:jc w:val="both"/>
        <w:rPr>
          <w:sz w:val="22"/>
          <w:szCs w:val="22"/>
        </w:rPr>
      </w:pPr>
    </w:p>
    <w:p w14:paraId="3BDF9AFB" w14:textId="77777777" w:rsidR="00696212" w:rsidRPr="00AD0F62"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sidR="00486613">
        <w:rPr>
          <w:rFonts w:ascii="Times New Roman" w:hAnsi="Times New Roman" w:cs="Times New Roman"/>
          <w:sz w:val="22"/>
          <w:szCs w:val="22"/>
        </w:rPr>
        <w:t>DORUČOVANIE</w:t>
      </w:r>
    </w:p>
    <w:p w14:paraId="0C495505" w14:textId="21019646" w:rsidR="00EB64C7" w:rsidRPr="004B7FA6" w:rsidRDefault="00EB64C7" w:rsidP="00536641">
      <w:pPr>
        <w:spacing w:before="120" w:line="264" w:lineRule="auto"/>
        <w:ind w:left="567" w:hanging="567"/>
        <w:jc w:val="both"/>
        <w:rPr>
          <w:sz w:val="22"/>
          <w:szCs w:val="22"/>
        </w:rPr>
      </w:pPr>
      <w:r w:rsidRPr="004B7FA6">
        <w:rPr>
          <w:sz w:val="22"/>
          <w:szCs w:val="22"/>
        </w:rPr>
        <w:t xml:space="preserve">4.1. </w:t>
      </w:r>
      <w:r w:rsidRPr="004B7FA6">
        <w:rPr>
          <w:sz w:val="22"/>
          <w:szCs w:val="22"/>
        </w:rPr>
        <w:tab/>
        <w:t>Zmluvné strany sa dohodli, že ich komunikácia súvisiaca so Zmluvou o poskytnutí NFP si pre svoju záväznosť vyžaduje písomnú formu</w:t>
      </w:r>
      <w:r w:rsidR="00450D52" w:rsidRPr="00450D52">
        <w:t xml:space="preserve"> </w:t>
      </w:r>
      <w:r w:rsidR="00450D52" w:rsidRPr="00450D52">
        <w:rPr>
          <w:sz w:val="22"/>
          <w:szCs w:val="22"/>
        </w:rPr>
        <w:t>v elektronickej podobe</w:t>
      </w:r>
      <w:r w:rsidRPr="004B7FA6">
        <w:rPr>
          <w:sz w:val="22"/>
          <w:szCs w:val="22"/>
        </w:rPr>
        <w:t>, v rámci ktorej sú Zmluvné strany povinné uvádzať ITMS</w:t>
      </w:r>
      <w:r w:rsidR="005207E0">
        <w:rPr>
          <w:sz w:val="22"/>
          <w:szCs w:val="22"/>
        </w:rPr>
        <w:t>2014+</w:t>
      </w:r>
      <w:r w:rsidRPr="004B7FA6">
        <w:rPr>
          <w:sz w:val="22"/>
          <w:szCs w:val="22"/>
        </w:rPr>
        <w:t xml:space="preserve"> kód Projektu a názov Projektu podľa čl</w:t>
      </w:r>
      <w:r w:rsidR="00562313">
        <w:rPr>
          <w:sz w:val="22"/>
          <w:szCs w:val="22"/>
        </w:rPr>
        <w:t>.</w:t>
      </w:r>
      <w:r w:rsidRPr="004B7FA6">
        <w:rPr>
          <w:sz w:val="22"/>
          <w:szCs w:val="22"/>
        </w:rPr>
        <w:t xml:space="preserve"> 2 ods. 2.1. </w:t>
      </w:r>
      <w:r w:rsidR="006D211B">
        <w:rPr>
          <w:sz w:val="22"/>
          <w:szCs w:val="22"/>
        </w:rPr>
        <w:t>z</w:t>
      </w:r>
      <w:r w:rsidRPr="004B7FA6">
        <w:rPr>
          <w:sz w:val="22"/>
          <w:szCs w:val="22"/>
        </w:rPr>
        <w:t xml:space="preserve">mluvy. Zmluvné strany sa zaväzujú, že </w:t>
      </w:r>
      <w:r w:rsidR="00450D52" w:rsidRPr="00450D52">
        <w:rPr>
          <w:sz w:val="22"/>
          <w:szCs w:val="22"/>
        </w:rPr>
        <w:t xml:space="preserve">v nevyhnutných prípadoch môže mať takáto komunikácia písomnú formu v listinnej podobe a Zmluvné strany </w:t>
      </w:r>
      <w:r w:rsidRPr="004B7FA6">
        <w:rPr>
          <w:sz w:val="22"/>
          <w:szCs w:val="22"/>
        </w:rPr>
        <w:t xml:space="preserve">budú </w:t>
      </w:r>
      <w:r w:rsidR="00450D52">
        <w:rPr>
          <w:sz w:val="22"/>
          <w:szCs w:val="22"/>
        </w:rPr>
        <w:t xml:space="preserve">v tomto prípade </w:t>
      </w:r>
      <w:r w:rsidRPr="004B7FA6">
        <w:rPr>
          <w:sz w:val="22"/>
          <w:szCs w:val="22"/>
        </w:rPr>
        <w:t xml:space="preserve">pre vzájomnú písomnú komunikáciu </w:t>
      </w:r>
      <w:r w:rsidR="002807D2">
        <w:rPr>
          <w:sz w:val="22"/>
          <w:szCs w:val="22"/>
        </w:rPr>
        <w:t xml:space="preserve">v listinnej podobe </w:t>
      </w:r>
      <w:r w:rsidRPr="004B7FA6">
        <w:rPr>
          <w:sz w:val="22"/>
          <w:szCs w:val="22"/>
        </w:rPr>
        <w:t xml:space="preserve">používať poštové adresy uvedené v záhlaví </w:t>
      </w:r>
      <w:r w:rsidRPr="00384A8A">
        <w:rPr>
          <w:sz w:val="22"/>
          <w:szCs w:val="22"/>
        </w:rPr>
        <w:t>Zmluvy o poskytnutí NFP</w:t>
      </w:r>
      <w:r w:rsidR="00486613" w:rsidRPr="004B7FA6">
        <w:rPr>
          <w:sz w:val="22"/>
          <w:szCs w:val="22"/>
        </w:rPr>
        <w:t>, ak nedošlo k oznámeniu zmeny adresy spôsobom v </w:t>
      </w:r>
      <w:r w:rsidR="00486613" w:rsidRPr="006158A5">
        <w:rPr>
          <w:sz w:val="22"/>
          <w:szCs w:val="22"/>
        </w:rPr>
        <w:t xml:space="preserve">súlade </w:t>
      </w:r>
      <w:r w:rsidR="001D5235" w:rsidRPr="006158A5">
        <w:rPr>
          <w:sz w:val="22"/>
          <w:szCs w:val="22"/>
        </w:rPr>
        <w:t>s</w:t>
      </w:r>
      <w:r w:rsidR="00562313">
        <w:rPr>
          <w:sz w:val="22"/>
          <w:szCs w:val="22"/>
        </w:rPr>
        <w:t> </w:t>
      </w:r>
      <w:r w:rsidR="001D5235" w:rsidRPr="006158A5">
        <w:rPr>
          <w:sz w:val="22"/>
          <w:szCs w:val="22"/>
        </w:rPr>
        <w:t>čl</w:t>
      </w:r>
      <w:r w:rsidR="00562313">
        <w:rPr>
          <w:sz w:val="22"/>
          <w:szCs w:val="22"/>
        </w:rPr>
        <w:t>.</w:t>
      </w:r>
      <w:r w:rsidR="001D5235" w:rsidRPr="006158A5">
        <w:rPr>
          <w:sz w:val="22"/>
          <w:szCs w:val="22"/>
        </w:rPr>
        <w:t xml:space="preserve"> 6 zmluvy</w:t>
      </w:r>
      <w:r w:rsidRPr="006158A5">
        <w:rPr>
          <w:sz w:val="22"/>
          <w:szCs w:val="22"/>
        </w:rPr>
        <w:t>.</w:t>
      </w:r>
      <w:r w:rsidR="00486613" w:rsidRPr="006158A5">
        <w:rPr>
          <w:sz w:val="22"/>
          <w:szCs w:val="22"/>
        </w:rPr>
        <w:t xml:space="preserve"> Zmluvné strany sa dohodli, že písomná forma komunikácie sa bude uskutočňovať </w:t>
      </w:r>
      <w:r w:rsidR="002807D2" w:rsidRPr="002807D2">
        <w:rPr>
          <w:sz w:val="22"/>
          <w:szCs w:val="22"/>
        </w:rPr>
        <w:t xml:space="preserve">v listinnej podobe </w:t>
      </w:r>
      <w:r w:rsidR="00486613" w:rsidRPr="006158A5">
        <w:rPr>
          <w:sz w:val="22"/>
          <w:szCs w:val="22"/>
        </w:rPr>
        <w:t>prostredníctvom doporučeného doručovania zásielok alebo obyčajného doručovania poštou</w:t>
      </w:r>
      <w:r w:rsidR="00B82B8F">
        <w:rPr>
          <w:sz w:val="22"/>
          <w:szCs w:val="22"/>
        </w:rPr>
        <w:t>,</w:t>
      </w:r>
      <w:r w:rsidR="00B82B8F" w:rsidRPr="00B82B8F">
        <w:t xml:space="preserve"> </w:t>
      </w:r>
      <w:r w:rsidR="00B82B8F" w:rsidRPr="00B82B8F">
        <w:rPr>
          <w:sz w:val="22"/>
          <w:szCs w:val="22"/>
        </w:rPr>
        <w:t>alebo v elektronickej podobe podľa ods</w:t>
      </w:r>
      <w:r w:rsidR="00562313">
        <w:rPr>
          <w:sz w:val="22"/>
          <w:szCs w:val="22"/>
        </w:rPr>
        <w:t>.</w:t>
      </w:r>
      <w:r w:rsidR="00B82B8F" w:rsidRPr="00B82B8F">
        <w:rPr>
          <w:sz w:val="22"/>
          <w:szCs w:val="22"/>
        </w:rPr>
        <w:t xml:space="preserve"> 4.2</w:t>
      </w:r>
      <w:r w:rsidR="00562313">
        <w:rPr>
          <w:sz w:val="22"/>
          <w:szCs w:val="22"/>
        </w:rPr>
        <w:t>.</w:t>
      </w:r>
      <w:r w:rsidR="00B82B8F" w:rsidRPr="00B82B8F">
        <w:rPr>
          <w:sz w:val="22"/>
          <w:szCs w:val="22"/>
        </w:rPr>
        <w:t xml:space="preserve"> tohto článku</w:t>
      </w:r>
      <w:r w:rsidR="004B7FA6" w:rsidRPr="006158A5">
        <w:rPr>
          <w:sz w:val="22"/>
          <w:szCs w:val="22"/>
        </w:rPr>
        <w:t>.</w:t>
      </w:r>
      <w:r w:rsidR="00BD4644">
        <w:rPr>
          <w:sz w:val="22"/>
          <w:szCs w:val="22"/>
        </w:rPr>
        <w:t xml:space="preserve"> </w:t>
      </w:r>
      <w:r w:rsidR="00450D52" w:rsidRPr="00450D52">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p>
    <w:p w14:paraId="744F5F61" w14:textId="5B8F7118" w:rsidR="00EB64C7" w:rsidRPr="00AD0F62" w:rsidRDefault="00EB64C7" w:rsidP="004F3178">
      <w:pPr>
        <w:spacing w:before="120" w:line="264" w:lineRule="auto"/>
        <w:ind w:left="567" w:hanging="567"/>
        <w:jc w:val="both"/>
        <w:rPr>
          <w:sz w:val="22"/>
          <w:szCs w:val="22"/>
        </w:rPr>
      </w:pPr>
      <w:r w:rsidRPr="00AD0F62">
        <w:rPr>
          <w:sz w:val="22"/>
          <w:szCs w:val="22"/>
        </w:rPr>
        <w:t>4.2.</w:t>
      </w:r>
      <w:r w:rsidRPr="00AD0F62">
        <w:rPr>
          <w:sz w:val="22"/>
          <w:szCs w:val="22"/>
        </w:rPr>
        <w:tab/>
      </w:r>
      <w:r w:rsidR="00450D52" w:rsidRPr="00450D52">
        <w:rPr>
          <w:sz w:val="22"/>
          <w:szCs w:val="22"/>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w:t>
      </w:r>
      <w:r w:rsidR="00450D52">
        <w:rPr>
          <w:sz w:val="22"/>
          <w:szCs w:val="22"/>
        </w:rPr>
        <w:t xml:space="preserve">, v ostatných prípadoch komunikácia prostredníctvom </w:t>
      </w:r>
      <w:r w:rsidR="00450D52" w:rsidRPr="008A3544">
        <w:rPr>
          <w:sz w:val="22"/>
          <w:szCs w:val="22"/>
        </w:rPr>
        <w:t>elektronickej správy (e-mailu)</w:t>
      </w:r>
      <w:r w:rsidR="00450D52">
        <w:rPr>
          <w:sz w:val="22"/>
          <w:szCs w:val="22"/>
        </w:rPr>
        <w:t xml:space="preserve"> </w:t>
      </w:r>
      <w:r w:rsidR="00B82B8F" w:rsidRPr="00B82B8F">
        <w:rPr>
          <w:sz w:val="22"/>
          <w:szCs w:val="22"/>
        </w:rPr>
        <w:t xml:space="preserve">, </w:t>
      </w:r>
      <w:r w:rsidR="001226C8" w:rsidRPr="001226C8">
        <w:rPr>
          <w:sz w:val="22"/>
          <w:szCs w:val="22"/>
        </w:rPr>
        <w:t xml:space="preserve">alebo </w:t>
      </w:r>
      <w:r w:rsidR="00E778DC">
        <w:rPr>
          <w:sz w:val="22"/>
          <w:szCs w:val="22"/>
        </w:rPr>
        <w:t xml:space="preserve">komunikácia </w:t>
      </w:r>
      <w:r w:rsidR="001226C8" w:rsidRPr="001226C8">
        <w:rPr>
          <w:sz w:val="22"/>
          <w:szCs w:val="22"/>
        </w:rPr>
        <w:t xml:space="preserve">prostredníctvom Ústredného portálu verejnej správy (pričom zo strany Poskytovateľa nejde o výkon verejnej moci, iba o využívanie existujúcich technických prostriedkov vhodných na komunikáciu). </w:t>
      </w:r>
      <w:r w:rsidR="00E778DC" w:rsidRPr="00E778DC">
        <w:rPr>
          <w:sz w:val="22"/>
          <w:szCs w:val="22"/>
        </w:rPr>
        <w:t>Písomnosť alebo zásielka  doručovaná prostredníctvom evidencie Komunikácia v ITMS2014+ bude považovaná za doručenú momentom odoslania v ITMS2014+ Zmluvnou stranou.</w:t>
      </w:r>
      <w:r w:rsidR="00E778DC">
        <w:rPr>
          <w:sz w:val="22"/>
          <w:szCs w:val="22"/>
        </w:rPr>
        <w:t xml:space="preserve"> </w:t>
      </w:r>
    </w:p>
    <w:p w14:paraId="240AFFC8" w14:textId="345CC6CD" w:rsidR="00EB64C7" w:rsidRDefault="00EB64C7" w:rsidP="004F3178">
      <w:pPr>
        <w:spacing w:before="120" w:line="264" w:lineRule="auto"/>
        <w:ind w:left="567" w:hanging="567"/>
        <w:jc w:val="both"/>
        <w:rPr>
          <w:sz w:val="22"/>
          <w:szCs w:val="22"/>
        </w:rPr>
      </w:pPr>
      <w:r w:rsidRPr="00AD0F62">
        <w:rPr>
          <w:sz w:val="22"/>
          <w:szCs w:val="22"/>
        </w:rPr>
        <w:t>4.3</w:t>
      </w:r>
      <w:r w:rsidR="00A73421">
        <w:rPr>
          <w:sz w:val="22"/>
          <w:szCs w:val="22"/>
        </w:rPr>
        <w:t>.</w:t>
      </w:r>
      <w:r w:rsidRPr="00AD0F62">
        <w:rPr>
          <w:sz w:val="22"/>
          <w:szCs w:val="22"/>
        </w:rPr>
        <w:tab/>
      </w:r>
      <w:r w:rsidR="00E778DC" w:rsidRPr="00E778DC">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550352BA" w14:textId="5568552D" w:rsidR="00486613" w:rsidRPr="004C7C83" w:rsidRDefault="00486613" w:rsidP="004F3178">
      <w:pPr>
        <w:spacing w:before="120" w:line="264" w:lineRule="auto"/>
        <w:ind w:left="567" w:hanging="567"/>
        <w:jc w:val="both"/>
        <w:rPr>
          <w:sz w:val="22"/>
          <w:szCs w:val="22"/>
        </w:rPr>
      </w:pPr>
      <w:r w:rsidRPr="00A94F1C">
        <w:rPr>
          <w:sz w:val="22"/>
          <w:szCs w:val="22"/>
        </w:rPr>
        <w:t>4.</w:t>
      </w:r>
      <w:r w:rsidR="000F7778">
        <w:rPr>
          <w:sz w:val="22"/>
          <w:szCs w:val="22"/>
        </w:rPr>
        <w:t>4</w:t>
      </w:r>
      <w:r w:rsidR="00A73421">
        <w:rPr>
          <w:sz w:val="22"/>
          <w:szCs w:val="22"/>
        </w:rPr>
        <w:t>.</w:t>
      </w:r>
      <w:r w:rsidRPr="00A94F1C">
        <w:rPr>
          <w:sz w:val="22"/>
          <w:szCs w:val="22"/>
        </w:rPr>
        <w:tab/>
      </w:r>
      <w:r w:rsidR="00E778DC">
        <w:rPr>
          <w:sz w:val="22"/>
          <w:szCs w:val="22"/>
        </w:rPr>
        <w:t>P</w:t>
      </w:r>
      <w:r w:rsidR="00EB0534" w:rsidRPr="004F3178">
        <w:rPr>
          <w:sz w:val="22"/>
          <w:szCs w:val="22"/>
        </w:rPr>
        <w:t>ísomnosť</w:t>
      </w:r>
      <w:r w:rsidR="00EB0534" w:rsidRPr="004C7C83">
        <w:rPr>
          <w:sz w:val="22"/>
          <w:szCs w:val="22"/>
        </w:rPr>
        <w:t xml:space="preserve"> zasielan</w:t>
      </w:r>
      <w:r w:rsidR="00E778DC">
        <w:rPr>
          <w:sz w:val="22"/>
          <w:szCs w:val="22"/>
        </w:rPr>
        <w:t>á</w:t>
      </w:r>
      <w:r w:rsidR="00EB0534" w:rsidRPr="004C7C83">
        <w:rPr>
          <w:sz w:val="22"/>
          <w:szCs w:val="22"/>
        </w:rPr>
        <w:t xml:space="preserve"> druhej Zmluvnej strane v písomnej forme </w:t>
      </w:r>
      <w:r w:rsidR="00DF3798" w:rsidRPr="00DF3798">
        <w:rPr>
          <w:sz w:val="22"/>
          <w:szCs w:val="22"/>
        </w:rPr>
        <w:t xml:space="preserve">v listinnej podobe </w:t>
      </w:r>
      <w:r w:rsidR="000F7778">
        <w:rPr>
          <w:sz w:val="22"/>
          <w:szCs w:val="22"/>
        </w:rPr>
        <w:t>podľa Zmluvy o poskytnutí NFP, s výnimkou návrhu</w:t>
      </w:r>
      <w:r w:rsidR="0033051C">
        <w:rPr>
          <w:sz w:val="22"/>
          <w:szCs w:val="22"/>
        </w:rPr>
        <w:t xml:space="preserve"> </w:t>
      </w:r>
      <w:r w:rsidR="00837A67">
        <w:rPr>
          <w:sz w:val="22"/>
          <w:szCs w:val="22"/>
        </w:rPr>
        <w:t>(</w:t>
      </w:r>
      <w:r w:rsidR="0033051C" w:rsidRPr="0033051C">
        <w:rPr>
          <w:sz w:val="22"/>
          <w:szCs w:val="22"/>
        </w:rPr>
        <w:t>čiastkovej</w:t>
      </w:r>
      <w:r w:rsidR="00837A67">
        <w:rPr>
          <w:sz w:val="22"/>
          <w:szCs w:val="22"/>
        </w:rPr>
        <w:t>)</w:t>
      </w:r>
      <w:r w:rsidR="0033051C" w:rsidRPr="0033051C">
        <w:rPr>
          <w:sz w:val="22"/>
          <w:szCs w:val="22"/>
        </w:rPr>
        <w:t xml:space="preserve"> správy</w:t>
      </w:r>
      <w:r w:rsidR="00266FC5">
        <w:rPr>
          <w:sz w:val="22"/>
          <w:szCs w:val="22"/>
        </w:rPr>
        <w:t xml:space="preserve"> z kontroly</w:t>
      </w:r>
      <w:r w:rsidR="0033051C" w:rsidRPr="0033051C">
        <w:rPr>
          <w:sz w:val="22"/>
          <w:szCs w:val="22"/>
        </w:rPr>
        <w:t xml:space="preserve">/návrhu </w:t>
      </w:r>
      <w:r w:rsidR="000F7778">
        <w:rPr>
          <w:sz w:val="22"/>
          <w:szCs w:val="22"/>
        </w:rPr>
        <w:t xml:space="preserve">správy z kontroly podľa </w:t>
      </w:r>
      <w:r w:rsidR="00AB5C30">
        <w:rPr>
          <w:sz w:val="22"/>
          <w:szCs w:val="22"/>
        </w:rPr>
        <w:t>čl</w:t>
      </w:r>
      <w:r w:rsidR="00A73421">
        <w:rPr>
          <w:sz w:val="22"/>
          <w:szCs w:val="22"/>
        </w:rPr>
        <w:t>.</w:t>
      </w:r>
      <w:r w:rsidR="00AB5C30">
        <w:rPr>
          <w:sz w:val="22"/>
          <w:szCs w:val="22"/>
        </w:rPr>
        <w:t xml:space="preserve"> </w:t>
      </w:r>
      <w:r w:rsidR="000F7778">
        <w:rPr>
          <w:sz w:val="22"/>
          <w:szCs w:val="22"/>
        </w:rPr>
        <w:t xml:space="preserve">12 ods. 2 VZP, </w:t>
      </w:r>
      <w:r w:rsidR="00EB0534" w:rsidRPr="004C7C83">
        <w:rPr>
          <w:sz w:val="22"/>
          <w:szCs w:val="22"/>
        </w:rPr>
        <w:t>sa považuje pre účely Zmluvy o poskytnutí NFP za doručenú, ak dôjde do dispozície druhej Zmluvnej strany na adres</w:t>
      </w:r>
      <w:r w:rsidR="004F3178">
        <w:rPr>
          <w:sz w:val="22"/>
          <w:szCs w:val="22"/>
        </w:rPr>
        <w:t>u</w:t>
      </w:r>
      <w:r w:rsidR="00EB0534" w:rsidRPr="004C7C83">
        <w:rPr>
          <w:sz w:val="22"/>
          <w:szCs w:val="22"/>
        </w:rPr>
        <w:t xml:space="preserve"> uvedenej v záhlaví </w:t>
      </w:r>
      <w:r w:rsidR="00EB0534" w:rsidRPr="00384A8A">
        <w:rPr>
          <w:sz w:val="22"/>
          <w:szCs w:val="22"/>
        </w:rPr>
        <w:t>Zmluv</w:t>
      </w:r>
      <w:r w:rsidR="00EB0534" w:rsidRPr="004C7C83">
        <w:rPr>
          <w:sz w:val="22"/>
          <w:szCs w:val="22"/>
        </w:rPr>
        <w:t xml:space="preserve">y o poskytnutí NFP, a to aj </w:t>
      </w:r>
      <w:r w:rsidR="00A73421">
        <w:rPr>
          <w:sz w:val="22"/>
          <w:szCs w:val="22"/>
        </w:rPr>
        <w:t xml:space="preserve">v </w:t>
      </w:r>
      <w:r w:rsidR="00EB0534" w:rsidRPr="004C7C83">
        <w:rPr>
          <w:sz w:val="22"/>
          <w:szCs w:val="22"/>
        </w:rPr>
        <w:t xml:space="preserve">prípade, ak adresát písomnosť neprevzal, pričom za deň doručenia písomnosti sa považuje deň, </w:t>
      </w:r>
      <w:r w:rsidR="00DF3798">
        <w:rPr>
          <w:sz w:val="22"/>
          <w:szCs w:val="22"/>
        </w:rPr>
        <w:t xml:space="preserve">kedy </w:t>
      </w:r>
      <w:r w:rsidR="00EB0534" w:rsidRPr="004C7C83">
        <w:rPr>
          <w:sz w:val="22"/>
          <w:szCs w:val="22"/>
        </w:rPr>
        <w:t>došlo k:</w:t>
      </w:r>
    </w:p>
    <w:p w14:paraId="5A098D01" w14:textId="7E27B079" w:rsidR="004F3178" w:rsidRDefault="00F458DB" w:rsidP="004F3178">
      <w:pPr>
        <w:pStyle w:val="Odsekzoznamu"/>
        <w:numPr>
          <w:ilvl w:val="1"/>
          <w:numId w:val="42"/>
        </w:numPr>
        <w:spacing w:before="120" w:line="252" w:lineRule="auto"/>
        <w:rPr>
          <w:sz w:val="22"/>
          <w:szCs w:val="22"/>
        </w:rPr>
      </w:pPr>
      <w:r w:rsidRPr="004F3178">
        <w:rPr>
          <w:sz w:val="22"/>
          <w:szCs w:val="22"/>
        </w:rPr>
        <w:t xml:space="preserve">uplynutiu úložnej (odbernej) lehoty </w:t>
      </w:r>
      <w:r w:rsidR="00486613" w:rsidRPr="004F3178">
        <w:rPr>
          <w:sz w:val="22"/>
          <w:szCs w:val="22"/>
        </w:rPr>
        <w:t xml:space="preserve">písomnosti zasielanej poštou druhou Zmluvnou stranou, </w:t>
      </w:r>
      <w:r w:rsidR="001226C8" w:rsidRPr="004F3178">
        <w:rPr>
          <w:sz w:val="22"/>
          <w:szCs w:val="22"/>
        </w:rPr>
        <w:t>ak nedôj</w:t>
      </w:r>
      <w:r w:rsidR="004F3178">
        <w:rPr>
          <w:sz w:val="22"/>
          <w:szCs w:val="22"/>
        </w:rPr>
        <w:t>de k jej vráteniu podľa písm. c)</w:t>
      </w:r>
      <w:r w:rsidR="001226C8" w:rsidRPr="004F3178">
        <w:rPr>
          <w:sz w:val="22"/>
          <w:szCs w:val="22"/>
        </w:rPr>
        <w:t>,</w:t>
      </w:r>
    </w:p>
    <w:p w14:paraId="2E9151AD" w14:textId="77777777" w:rsidR="004F3178" w:rsidRDefault="00486613" w:rsidP="004F3178">
      <w:pPr>
        <w:pStyle w:val="Odsekzoznamu"/>
        <w:numPr>
          <w:ilvl w:val="1"/>
          <w:numId w:val="42"/>
        </w:numPr>
        <w:spacing w:before="120" w:line="252" w:lineRule="auto"/>
        <w:rPr>
          <w:sz w:val="22"/>
          <w:szCs w:val="22"/>
        </w:rPr>
      </w:pPr>
      <w:r w:rsidRPr="004F3178">
        <w:rPr>
          <w:sz w:val="22"/>
          <w:szCs w:val="22"/>
        </w:rPr>
        <w:t>odopreti</w:t>
      </w:r>
      <w:r w:rsidR="00DF3798" w:rsidRPr="004F3178">
        <w:rPr>
          <w:sz w:val="22"/>
          <w:szCs w:val="22"/>
        </w:rPr>
        <w:t>u</w:t>
      </w:r>
      <w:r w:rsidRPr="004F3178">
        <w:rPr>
          <w:sz w:val="22"/>
          <w:szCs w:val="22"/>
        </w:rPr>
        <w:t xml:space="preserve"> prijatia písomnosti, v prípade odopretia prevziať písomnosť doručovanú poštou alebo osobným doručením, </w:t>
      </w:r>
    </w:p>
    <w:p w14:paraId="04656113" w14:textId="00AAABE6" w:rsidR="00EB0534" w:rsidRPr="004F3178" w:rsidRDefault="00486613" w:rsidP="004F3178">
      <w:pPr>
        <w:pStyle w:val="Odsekzoznamu"/>
        <w:numPr>
          <w:ilvl w:val="1"/>
          <w:numId w:val="42"/>
        </w:numPr>
        <w:spacing w:before="120" w:line="252" w:lineRule="auto"/>
        <w:rPr>
          <w:sz w:val="22"/>
          <w:szCs w:val="22"/>
        </w:rPr>
      </w:pPr>
      <w:r w:rsidRPr="004F3178">
        <w:rPr>
          <w:sz w:val="22"/>
          <w:szCs w:val="22"/>
        </w:rPr>
        <w:t>vráteniu písomnosti odosielateľovi, v prípade vrátenia zásielky späť (bez ohľadu na prípadnú poznámku „adresát neznámy“).</w:t>
      </w:r>
    </w:p>
    <w:p w14:paraId="4049D90A" w14:textId="7CDB3FB5" w:rsidR="000F7778" w:rsidRPr="00BC0A97" w:rsidRDefault="00EB0534" w:rsidP="004F3178">
      <w:pPr>
        <w:spacing w:before="120" w:line="264" w:lineRule="auto"/>
        <w:ind w:left="567" w:hanging="567"/>
        <w:jc w:val="both"/>
        <w:rPr>
          <w:sz w:val="22"/>
          <w:szCs w:val="22"/>
        </w:rPr>
      </w:pPr>
      <w:r w:rsidRPr="004C7C83">
        <w:rPr>
          <w:sz w:val="22"/>
          <w:szCs w:val="22"/>
        </w:rPr>
        <w:t>4.</w:t>
      </w:r>
      <w:r w:rsidR="000F7778">
        <w:rPr>
          <w:sz w:val="22"/>
          <w:szCs w:val="22"/>
        </w:rPr>
        <w:t>5</w:t>
      </w:r>
      <w:r w:rsidR="00A73421">
        <w:rPr>
          <w:sz w:val="22"/>
          <w:szCs w:val="22"/>
        </w:rPr>
        <w:t>.</w:t>
      </w:r>
      <w:r w:rsidR="000F7778" w:rsidRPr="004C7C83">
        <w:rPr>
          <w:sz w:val="22"/>
          <w:szCs w:val="22"/>
        </w:rPr>
        <w:t xml:space="preserve"> </w:t>
      </w:r>
      <w:r w:rsidRPr="004C7C83">
        <w:rPr>
          <w:sz w:val="22"/>
          <w:szCs w:val="22"/>
        </w:rPr>
        <w:tab/>
      </w:r>
      <w:r w:rsidR="00C419CF" w:rsidRPr="00C419CF">
        <w:rPr>
          <w:sz w:val="22"/>
          <w:szCs w:val="22"/>
        </w:rPr>
        <w:t xml:space="preserve">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8C674F">
        <w:rPr>
          <w:sz w:val="22"/>
          <w:szCs w:val="22"/>
        </w:rPr>
        <w:t xml:space="preserve"> </w:t>
      </w:r>
      <w:r w:rsidR="00C419CF" w:rsidRPr="00C419CF">
        <w:rPr>
          <w:sz w:val="22"/>
          <w:szCs w:val="22"/>
        </w:rPr>
        <w:t xml:space="preserve">2 VZP sa považuje pre účely Zmluvy o poskytnutí NFP za doručený dňom jeho prevzatia Prijímateľom.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C419CF" w:rsidRPr="00C419CF">
        <w:rPr>
          <w:sz w:val="22"/>
          <w:szCs w:val="22"/>
        </w:rPr>
        <w:t xml:space="preserve"> 2 VZP sa považuje pre účely Zmluvy o poskytnutí NFP za doručený aj v prípade, ak ho Prijímateľ odmietne prevziať, a to dňom odmietnutia jeho prevzatia. Ak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kontroly nemožno doručiť na adresu Prijímateľa uvedenú v záhlaví podľa ods</w:t>
      </w:r>
      <w:r w:rsidR="00A73421">
        <w:rPr>
          <w:sz w:val="22"/>
          <w:szCs w:val="22"/>
        </w:rPr>
        <w:t>.</w:t>
      </w:r>
      <w:r w:rsidR="00C419CF" w:rsidRPr="00C419CF">
        <w:rPr>
          <w:sz w:val="22"/>
          <w:szCs w:val="22"/>
        </w:rPr>
        <w:t xml:space="preserve"> 4.1</w:t>
      </w:r>
      <w:r w:rsidR="00A73421">
        <w:rPr>
          <w:sz w:val="22"/>
          <w:szCs w:val="22"/>
        </w:rPr>
        <w:t>.</w:t>
      </w:r>
      <w:r w:rsidR="00C419CF" w:rsidRPr="00C419CF">
        <w:rPr>
          <w:sz w:val="22"/>
          <w:szCs w:val="22"/>
        </w:rPr>
        <w:t xml:space="preserve"> tohto článku, prípadne ak došlo k oznámeniu zmeny adresy v súlade s</w:t>
      </w:r>
      <w:r w:rsidR="00A73421">
        <w:rPr>
          <w:sz w:val="22"/>
          <w:szCs w:val="22"/>
        </w:rPr>
        <w:t> </w:t>
      </w:r>
      <w:r w:rsidR="00C419CF" w:rsidRPr="00C419CF">
        <w:rPr>
          <w:sz w:val="22"/>
          <w:szCs w:val="22"/>
        </w:rPr>
        <w:t>čl</w:t>
      </w:r>
      <w:r w:rsidR="00A73421">
        <w:rPr>
          <w:sz w:val="22"/>
          <w:szCs w:val="22"/>
        </w:rPr>
        <w:t>.</w:t>
      </w:r>
      <w:r w:rsidR="00C419CF" w:rsidRPr="00C419CF">
        <w:rPr>
          <w:sz w:val="22"/>
          <w:szCs w:val="22"/>
        </w:rPr>
        <w:t xml:space="preserve"> 6 zmluvy na takto oznámenú adresu, považujú sa tieto návrhy za doručené dňom vrátenia nedoručeného návrhu </w:t>
      </w:r>
      <w:r w:rsidR="002616ED">
        <w:rPr>
          <w:sz w:val="22"/>
          <w:szCs w:val="22"/>
        </w:rPr>
        <w:t>(</w:t>
      </w:r>
      <w:r w:rsidR="00C419CF" w:rsidRPr="00C419CF">
        <w:rPr>
          <w:sz w:val="22"/>
          <w:szCs w:val="22"/>
        </w:rPr>
        <w:t>čiastkovej</w:t>
      </w:r>
      <w:r w:rsidR="002616ED">
        <w:rPr>
          <w:sz w:val="22"/>
          <w:szCs w:val="22"/>
        </w:rPr>
        <w:t>)</w:t>
      </w:r>
      <w:r w:rsidR="00C419CF" w:rsidRPr="00C419CF">
        <w:rPr>
          <w:sz w:val="22"/>
          <w:szCs w:val="22"/>
        </w:rPr>
        <w:t xml:space="preserve"> správy </w:t>
      </w:r>
      <w:r w:rsidR="001D4CEC">
        <w:rPr>
          <w:sz w:val="22"/>
          <w:szCs w:val="22"/>
        </w:rPr>
        <w:t xml:space="preserve">z kontroly </w:t>
      </w:r>
      <w:r w:rsidR="00C419CF" w:rsidRPr="00C419CF">
        <w:rPr>
          <w:sz w:val="22"/>
          <w:szCs w:val="22"/>
        </w:rPr>
        <w:t xml:space="preserve">alebo návrhu správy </w:t>
      </w:r>
      <w:r w:rsidR="001D4CEC">
        <w:rPr>
          <w:sz w:val="22"/>
          <w:szCs w:val="22"/>
        </w:rPr>
        <w:t xml:space="preserve">z kontroly </w:t>
      </w:r>
      <w:r w:rsidR="00C419CF" w:rsidRPr="00C419CF">
        <w:rPr>
          <w:sz w:val="22"/>
          <w:szCs w:val="22"/>
        </w:rPr>
        <w:t>Poskytovateľovi, aj keď sa o tom Prijímateľ nedozvedel (fikcia doručenia).</w:t>
      </w:r>
    </w:p>
    <w:p w14:paraId="6687516C" w14:textId="523B0402" w:rsidR="001226C8" w:rsidRDefault="000F7778" w:rsidP="004F3178">
      <w:pPr>
        <w:spacing w:before="120" w:line="264" w:lineRule="auto"/>
        <w:ind w:left="567" w:hanging="567"/>
        <w:jc w:val="both"/>
        <w:rPr>
          <w:bCs/>
          <w:sz w:val="22"/>
          <w:szCs w:val="22"/>
        </w:rPr>
      </w:pPr>
      <w:r>
        <w:rPr>
          <w:sz w:val="22"/>
          <w:szCs w:val="22"/>
        </w:rPr>
        <w:t>4.6</w:t>
      </w:r>
      <w:r w:rsidR="00A73421">
        <w:rPr>
          <w:sz w:val="22"/>
          <w:szCs w:val="22"/>
        </w:rPr>
        <w:t>.</w:t>
      </w:r>
      <w:r>
        <w:rPr>
          <w:sz w:val="22"/>
          <w:szCs w:val="22"/>
        </w:rPr>
        <w:t xml:space="preserve"> </w:t>
      </w:r>
      <w:r>
        <w:rPr>
          <w:sz w:val="22"/>
          <w:szCs w:val="22"/>
        </w:rPr>
        <w:tab/>
      </w:r>
      <w:r w:rsidR="001226C8" w:rsidRPr="001226C8">
        <w:rPr>
          <w:sz w:val="22"/>
          <w:szCs w:val="22"/>
        </w:rPr>
        <w:t>V prípade doručovania Správy o zistenej nezrovnalosti Prijímateľovi prostredníctvom ITMS2014+, sa bude táto považovať za doručenú momentom zverejnenia nezrovnalosti vo verejnej časti ITMS2014+.</w:t>
      </w:r>
    </w:p>
    <w:p w14:paraId="6C1824E1" w14:textId="27C4274E" w:rsidR="00EB0534" w:rsidRPr="004C7C83" w:rsidRDefault="001226C8" w:rsidP="004F3178">
      <w:pPr>
        <w:spacing w:before="120" w:line="264" w:lineRule="auto"/>
        <w:ind w:left="567" w:hanging="567"/>
        <w:jc w:val="both"/>
        <w:rPr>
          <w:sz w:val="22"/>
          <w:szCs w:val="22"/>
        </w:rPr>
      </w:pPr>
      <w:r>
        <w:rPr>
          <w:bCs/>
          <w:sz w:val="22"/>
          <w:szCs w:val="22"/>
        </w:rPr>
        <w:t>4.7</w:t>
      </w:r>
      <w:r w:rsidR="00A73421">
        <w:rPr>
          <w:bCs/>
          <w:sz w:val="22"/>
          <w:szCs w:val="22"/>
        </w:rPr>
        <w:t>.</w:t>
      </w:r>
      <w:r>
        <w:rPr>
          <w:bCs/>
          <w:sz w:val="22"/>
          <w:szCs w:val="22"/>
        </w:rPr>
        <w:t xml:space="preserve">   </w:t>
      </w:r>
      <w:r w:rsidRPr="001226C8">
        <w:rPr>
          <w:bCs/>
          <w:sz w:val="22"/>
          <w:szCs w:val="22"/>
        </w:rPr>
        <w:t xml:space="preserve">Písomnosť alebo zásielka doručovaná prostredníctvom e-mailu bude považovaná za doručenú </w:t>
      </w:r>
      <w:r w:rsidR="00EB0534" w:rsidRPr="004C7C83">
        <w:rPr>
          <w:bCs/>
          <w:sz w:val="22"/>
          <w:szCs w:val="22"/>
        </w:rPr>
        <w:t xml:space="preserve">momentom, kedy bude elektronická správa k dispozícii, prístupná </w:t>
      </w:r>
      <w:r w:rsidR="007E7413" w:rsidRPr="007E7413">
        <w:rPr>
          <w:bCs/>
          <w:sz w:val="22"/>
          <w:szCs w:val="22"/>
        </w:rPr>
        <w:t xml:space="preserve">na e-mailovom serveri slúžiacom na prijímanie </w:t>
      </w:r>
      <w:r w:rsidR="00EB0534" w:rsidRPr="004C7C83">
        <w:rPr>
          <w:bCs/>
          <w:sz w:val="22"/>
          <w:szCs w:val="22"/>
        </w:rPr>
        <w:t xml:space="preserve">elektronickej </w:t>
      </w:r>
      <w:r w:rsidR="007E7413">
        <w:rPr>
          <w:bCs/>
          <w:sz w:val="22"/>
          <w:szCs w:val="22"/>
        </w:rPr>
        <w:t xml:space="preserve">pošty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xml:space="preserve">; ak nie je objektívne z technických dôvodov možné nastaviť automatické potvrdenie o úspešnom doručení zásielky, ako vyplýva z písm. c) tohto odseku, Zmluvné strany výslovne súhlasia s tým, že </w:t>
      </w:r>
      <w:commentRangeStart w:id="33"/>
      <w:r w:rsidR="00F931CC" w:rsidRPr="00F458DB">
        <w:rPr>
          <w:bCs/>
          <w:sz w:val="22"/>
          <w:szCs w:val="22"/>
        </w:rPr>
        <w:t>zásielka doručovaná elektronicky bude považova</w:t>
      </w:r>
      <w:r w:rsidR="004639E8" w:rsidRPr="00F458DB">
        <w:rPr>
          <w:bCs/>
          <w:sz w:val="22"/>
          <w:szCs w:val="22"/>
        </w:rPr>
        <w:t>n</w:t>
      </w:r>
      <w:r w:rsidR="00F931CC" w:rsidRPr="00F458DB">
        <w:rPr>
          <w:bCs/>
          <w:sz w:val="22"/>
          <w:szCs w:val="22"/>
        </w:rPr>
        <w:t>á za doručen</w:t>
      </w:r>
      <w:r>
        <w:rPr>
          <w:bCs/>
          <w:sz w:val="22"/>
          <w:szCs w:val="22"/>
        </w:rPr>
        <w:t>ú</w:t>
      </w:r>
      <w:r w:rsidR="00F931CC" w:rsidRPr="00F458DB">
        <w:rPr>
          <w:bCs/>
          <w:sz w:val="22"/>
          <w:szCs w:val="22"/>
        </w:rPr>
        <w:t xml:space="preserve"> momentom odoslania elektronickej správy Zmluvnou stranou</w:t>
      </w:r>
      <w:r w:rsidR="00327BB3" w:rsidRPr="00F458DB">
        <w:rPr>
          <w:bCs/>
          <w:sz w:val="22"/>
          <w:szCs w:val="22"/>
        </w:rPr>
        <w:t xml:space="preserve">, ak </w:t>
      </w:r>
      <w:r w:rsidR="007E7413">
        <w:rPr>
          <w:bCs/>
          <w:sz w:val="22"/>
          <w:szCs w:val="22"/>
        </w:rPr>
        <w:t xml:space="preserve">táto </w:t>
      </w:r>
      <w:r w:rsidR="00327BB3" w:rsidRPr="00F458DB">
        <w:rPr>
          <w:bCs/>
          <w:sz w:val="22"/>
          <w:szCs w:val="22"/>
        </w:rPr>
        <w:t>Zmluvná strana nedostala automatickú informáciu o nedoručení elektronickej správy</w:t>
      </w:r>
      <w:commentRangeEnd w:id="33"/>
      <w:r w:rsidR="005207E0">
        <w:rPr>
          <w:rStyle w:val="Odkaznakomentr"/>
        </w:rPr>
        <w:commentReference w:id="33"/>
      </w:r>
      <w:r w:rsidR="00E778DC">
        <w:rPr>
          <w:bCs/>
          <w:sz w:val="22"/>
          <w:szCs w:val="22"/>
        </w:rPr>
        <w:t xml:space="preserve"> </w:t>
      </w:r>
      <w:r w:rsidR="00E778DC" w:rsidRPr="00E778DC">
        <w:rPr>
          <w:bCs/>
          <w:sz w:val="22"/>
          <w:szCs w:val="22"/>
        </w:rPr>
        <w:t>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doručovania prostredníctvom</w:t>
      </w:r>
      <w:r w:rsidR="007E7413">
        <w:rPr>
          <w:sz w:val="22"/>
          <w:szCs w:val="22"/>
        </w:rPr>
        <w:t xml:space="preserve"> </w:t>
      </w:r>
      <w:r w:rsidR="007E7413" w:rsidRPr="007E7413">
        <w:rPr>
          <w:sz w:val="22"/>
          <w:szCs w:val="22"/>
        </w:rPr>
        <w:t>e-mailu</w:t>
      </w:r>
      <w:r w:rsidR="00EB0534" w:rsidRPr="00F458DB">
        <w:rPr>
          <w:sz w:val="22"/>
          <w:szCs w:val="22"/>
        </w:rPr>
        <w:t>, Zmluvné strany sa zaväzujú:</w:t>
      </w:r>
      <w:r w:rsidR="00EB0534" w:rsidRPr="004C7C83">
        <w:rPr>
          <w:sz w:val="22"/>
          <w:szCs w:val="22"/>
        </w:rPr>
        <w:t xml:space="preserve"> </w:t>
      </w:r>
    </w:p>
    <w:p w14:paraId="6334373D" w14:textId="77777777" w:rsidR="001D4CEC" w:rsidRDefault="00EB0534" w:rsidP="001D4CEC">
      <w:pPr>
        <w:pStyle w:val="Odsekzoznamu"/>
        <w:numPr>
          <w:ilvl w:val="0"/>
          <w:numId w:val="43"/>
        </w:numPr>
        <w:spacing w:before="120" w:line="252" w:lineRule="auto"/>
        <w:rPr>
          <w:sz w:val="22"/>
          <w:szCs w:val="22"/>
        </w:rPr>
      </w:pPr>
      <w:r w:rsidRPr="001D4CEC">
        <w:rPr>
          <w:sz w:val="22"/>
          <w:szCs w:val="22"/>
        </w:rPr>
        <w:t>vzájomne si písomne oznámiť svoje e</w:t>
      </w:r>
      <w:r w:rsidR="00A73421" w:rsidRPr="001D4CEC">
        <w:rPr>
          <w:sz w:val="22"/>
          <w:szCs w:val="22"/>
        </w:rPr>
        <w:t>-</w:t>
      </w:r>
      <w:r w:rsidRPr="001D4CEC">
        <w:rPr>
          <w:sz w:val="22"/>
          <w:szCs w:val="22"/>
        </w:rPr>
        <w:t>mailové adresy, ktoré budú v rámci tejto formy komunikácie záväzne používať</w:t>
      </w:r>
      <w:r w:rsidR="007E7413" w:rsidRPr="001D4CEC">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7D9F11A6" w14:textId="77777777" w:rsidR="001D4CEC" w:rsidRPr="001D4CEC" w:rsidRDefault="00EB0534" w:rsidP="001D4CEC">
      <w:pPr>
        <w:pStyle w:val="Odsekzoznamu"/>
        <w:numPr>
          <w:ilvl w:val="0"/>
          <w:numId w:val="43"/>
        </w:numPr>
        <w:spacing w:before="120" w:line="252" w:lineRule="auto"/>
        <w:rPr>
          <w:sz w:val="22"/>
          <w:szCs w:val="22"/>
        </w:rPr>
      </w:pPr>
      <w:r w:rsidRPr="001D4CEC">
        <w:rPr>
          <w:bCs/>
          <w:sz w:val="22"/>
          <w:szCs w:val="22"/>
        </w:rPr>
        <w:t xml:space="preserve">vzájomne si písomne oznámiť všetky údaje, ktoré budú potrebné pre tento spôsob doručovania, </w:t>
      </w:r>
    </w:p>
    <w:p w14:paraId="2A8D51D4" w14:textId="03ABDDC3" w:rsidR="00EB0534" w:rsidRPr="001D4CEC" w:rsidRDefault="00EB0534" w:rsidP="001D4CEC">
      <w:pPr>
        <w:pStyle w:val="Odsekzoznamu"/>
        <w:numPr>
          <w:ilvl w:val="0"/>
          <w:numId w:val="43"/>
        </w:numPr>
        <w:spacing w:before="120" w:line="252" w:lineRule="auto"/>
        <w:rPr>
          <w:sz w:val="22"/>
          <w:szCs w:val="22"/>
        </w:rPr>
      </w:pPr>
      <w:r w:rsidRPr="001D4CEC">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D4CEC">
        <w:rPr>
          <w:bCs/>
          <w:sz w:val="22"/>
          <w:szCs w:val="22"/>
        </w:rPr>
        <w:t>; ak to nie je objektívne možné z technických dôvodov, Zmluvná strana, ktorá má tento technický problém</w:t>
      </w:r>
      <w:r w:rsidR="006D1152" w:rsidRPr="001D4CEC">
        <w:rPr>
          <w:bCs/>
          <w:sz w:val="22"/>
          <w:szCs w:val="22"/>
        </w:rPr>
        <w:t>,</w:t>
      </w:r>
      <w:r w:rsidR="00F931CC" w:rsidRPr="001D4CEC">
        <w:rPr>
          <w:bCs/>
          <w:sz w:val="22"/>
          <w:szCs w:val="22"/>
        </w:rPr>
        <w:t xml:space="preserve"> jeho existenciu oznámi druhej Zmluvnej strane, v dôsledku čoho sa </w:t>
      </w:r>
      <w:r w:rsidR="006D1152" w:rsidRPr="001D4CEC">
        <w:rPr>
          <w:bCs/>
          <w:sz w:val="22"/>
          <w:szCs w:val="22"/>
        </w:rPr>
        <w:t xml:space="preserve">na ňu </w:t>
      </w:r>
      <w:r w:rsidR="00F931CC" w:rsidRPr="001D4CEC">
        <w:rPr>
          <w:bCs/>
          <w:sz w:val="22"/>
          <w:szCs w:val="22"/>
        </w:rPr>
        <w:t>bude aplikovať výnimka z pravidla o momente doručenia uvedená za bodkočiarkou v základnom texte tohto ods</w:t>
      </w:r>
      <w:r w:rsidR="00CD4500">
        <w:rPr>
          <w:bCs/>
          <w:sz w:val="22"/>
          <w:szCs w:val="22"/>
        </w:rPr>
        <w:t>.</w:t>
      </w:r>
      <w:r w:rsidR="00F931CC" w:rsidRPr="001D4CEC">
        <w:rPr>
          <w:bCs/>
          <w:sz w:val="22"/>
          <w:szCs w:val="22"/>
        </w:rPr>
        <w:t xml:space="preserve"> 4.</w:t>
      </w:r>
      <w:r w:rsidR="00C63DD3" w:rsidRPr="001D4CEC">
        <w:rPr>
          <w:bCs/>
          <w:sz w:val="22"/>
          <w:szCs w:val="22"/>
        </w:rPr>
        <w:t>7</w:t>
      </w:r>
      <w:r w:rsidRPr="001D4CEC">
        <w:rPr>
          <w:bCs/>
          <w:sz w:val="22"/>
          <w:szCs w:val="22"/>
        </w:rPr>
        <w:t>.</w:t>
      </w:r>
    </w:p>
    <w:p w14:paraId="0A88F2FB" w14:textId="384A1BB2" w:rsidR="00486613" w:rsidRPr="004C7C83" w:rsidRDefault="00EB0534" w:rsidP="004F3178">
      <w:pPr>
        <w:spacing w:before="120" w:line="252" w:lineRule="auto"/>
        <w:ind w:left="567" w:hanging="567"/>
        <w:jc w:val="both"/>
        <w:rPr>
          <w:sz w:val="22"/>
          <w:szCs w:val="22"/>
        </w:rPr>
      </w:pPr>
      <w:r w:rsidRPr="004C7C83">
        <w:rPr>
          <w:sz w:val="22"/>
          <w:szCs w:val="22"/>
        </w:rPr>
        <w:t>4.</w:t>
      </w:r>
      <w:r w:rsidR="001226C8">
        <w:rPr>
          <w:sz w:val="22"/>
          <w:szCs w:val="22"/>
        </w:rPr>
        <w:t>8</w:t>
      </w:r>
      <w:r w:rsidR="00A73421">
        <w:rPr>
          <w:sz w:val="22"/>
          <w:szCs w:val="22"/>
        </w:rPr>
        <w:t>.</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42DE4D2B" w14:textId="0BDCDEFC" w:rsidR="00696212" w:rsidRDefault="00EB0534" w:rsidP="004F3178">
      <w:pPr>
        <w:spacing w:before="120" w:line="264" w:lineRule="auto"/>
        <w:ind w:left="567" w:hanging="567"/>
        <w:jc w:val="both"/>
        <w:rPr>
          <w:sz w:val="22"/>
          <w:szCs w:val="22"/>
        </w:rPr>
      </w:pPr>
      <w:r w:rsidRPr="004C7C83">
        <w:rPr>
          <w:sz w:val="22"/>
          <w:szCs w:val="22"/>
        </w:rPr>
        <w:t>4.</w:t>
      </w:r>
      <w:r w:rsidR="001226C8">
        <w:rPr>
          <w:sz w:val="22"/>
          <w:szCs w:val="22"/>
        </w:rPr>
        <w:t>9</w:t>
      </w:r>
      <w:r w:rsidR="00A73421">
        <w:rPr>
          <w:sz w:val="22"/>
          <w:szCs w:val="22"/>
        </w:rPr>
        <w:t>.</w:t>
      </w:r>
      <w:r w:rsidRPr="004C7C83">
        <w:rPr>
          <w:sz w:val="22"/>
          <w:szCs w:val="22"/>
        </w:rPr>
        <w:tab/>
        <w:t>Zmluvné strany sa zaväzujú, že vzájomná komunikácia bude prebiehať v slovenskom jazyku.</w:t>
      </w:r>
      <w:r w:rsidR="005207E0">
        <w:rPr>
          <w:sz w:val="22"/>
          <w:szCs w:val="22"/>
        </w:rPr>
        <w:t xml:space="preserve"> </w:t>
      </w:r>
      <w:r w:rsidR="005207E0" w:rsidRPr="005207E0">
        <w:rPr>
          <w:sz w:val="22"/>
          <w:szCs w:val="22"/>
        </w:rPr>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w:t>
      </w:r>
    </w:p>
    <w:p w14:paraId="24B8BD09" w14:textId="77777777" w:rsidR="002D20B5" w:rsidRDefault="00E778DC" w:rsidP="004F3178">
      <w:pPr>
        <w:spacing w:before="120" w:line="264" w:lineRule="auto"/>
        <w:ind w:left="567" w:hanging="567"/>
        <w:jc w:val="both"/>
        <w:rPr>
          <w:sz w:val="22"/>
          <w:szCs w:val="22"/>
        </w:rPr>
      </w:pPr>
      <w:r>
        <w:rPr>
          <w:sz w:val="22"/>
          <w:szCs w:val="22"/>
        </w:rPr>
        <w:t xml:space="preserve">4.10. </w:t>
      </w:r>
      <w:r w:rsidRPr="00E778DC">
        <w:rPr>
          <w:sz w:val="22"/>
          <w:szCs w:val="22"/>
        </w:rPr>
        <w:t xml:space="preserve">Zmluvné strany sa dohodli, že doručenie/predloženie správy, resp. Dokumentácie k Projektu uvedenej v článku 4 VZP je v nadväznosti na Metodický pokyn CKO č. 15 možné </w:t>
      </w:r>
      <w:r w:rsidRPr="0046362F">
        <w:rPr>
          <w:sz w:val="22"/>
          <w:szCs w:val="22"/>
        </w:rPr>
        <w:t>vykonať</w:t>
      </w:r>
      <w:r w:rsidR="002D20B5">
        <w:rPr>
          <w:sz w:val="22"/>
          <w:szCs w:val="22"/>
        </w:rPr>
        <w:t>:</w:t>
      </w:r>
    </w:p>
    <w:p w14:paraId="132168C2" w14:textId="77777777" w:rsidR="002D20B5" w:rsidRDefault="002D20B5" w:rsidP="002D20B5">
      <w:pPr>
        <w:numPr>
          <w:ilvl w:val="1"/>
          <w:numId w:val="70"/>
        </w:numPr>
        <w:spacing w:before="120" w:after="120"/>
        <w:ind w:left="709" w:hanging="283"/>
        <w:jc w:val="both"/>
        <w:rPr>
          <w:szCs w:val="22"/>
        </w:rPr>
      </w:pPr>
      <w:r>
        <w:rPr>
          <w:szCs w:val="22"/>
        </w:rPr>
        <w:t xml:space="preserve">vyplnením formulára a jeho odoslaním prostredníctvom ITMS2014+, bez podpisu štatutárneho orgánu prijímateľa alebo splnomocnenej osoby v prípade, ak formulár v ITMS2014+ odošle štatutárny orgán prijímateľa alebo splnomocnená osoba a súčasne </w:t>
      </w:r>
      <w:r w:rsidRPr="00815DA9">
        <w:rPr>
          <w:szCs w:val="22"/>
        </w:rPr>
        <w:t>je</w:t>
      </w:r>
      <w:r>
        <w:rPr>
          <w:szCs w:val="22"/>
        </w:rPr>
        <w:t xml:space="preserve"> to v súlade so zmluvou o NFP, resp. s rozhodnutím o schválení, ak je RO a prijímateľ tá istá osoba (ďalej sa používa aj v prípade, ak je RO a prijímateľ tá istá osoba pojem „zmluva o NFP“). V tomto prípade prijímateľ potvrdzuje správnosť údajov v monitorovacej správe projektu jej odoslaním; alebo</w:t>
      </w:r>
    </w:p>
    <w:p w14:paraId="03BC97D9" w14:textId="77777777" w:rsidR="002D20B5" w:rsidRPr="003E3C5D" w:rsidRDefault="002D20B5" w:rsidP="002D20B5">
      <w:pPr>
        <w:numPr>
          <w:ilvl w:val="1"/>
          <w:numId w:val="70"/>
        </w:numPr>
        <w:spacing w:before="120" w:after="120"/>
        <w:ind w:left="709" w:hanging="283"/>
        <w:jc w:val="both"/>
        <w:rPr>
          <w:szCs w:val="22"/>
        </w:rPr>
      </w:pPr>
      <w:r w:rsidRPr="003E3C5D">
        <w:rPr>
          <w:szCs w:val="22"/>
        </w:rPr>
        <w:t>v písomnej forme (tzn. v</w:t>
      </w:r>
      <w:r>
        <w:rPr>
          <w:szCs w:val="22"/>
        </w:rPr>
        <w:t> </w:t>
      </w:r>
      <w:r w:rsidRPr="003E3C5D">
        <w:rPr>
          <w:szCs w:val="22"/>
        </w:rPr>
        <w:t>elektronickej</w:t>
      </w:r>
      <w:r>
        <w:rPr>
          <w:szCs w:val="22"/>
        </w:rPr>
        <w:t xml:space="preserve"> podobe, v súlade so zákonom o e-</w:t>
      </w:r>
      <w:proofErr w:type="spellStart"/>
      <w:r>
        <w:rPr>
          <w:szCs w:val="22"/>
        </w:rPr>
        <w:t>Governmente</w:t>
      </w:r>
      <w:proofErr w:type="spellEnd"/>
      <w:r>
        <w:rPr>
          <w:szCs w:val="22"/>
        </w:rPr>
        <w:t>, alebo listinnej podobe</w:t>
      </w:r>
      <w:r w:rsidRPr="003E3C5D">
        <w:rPr>
          <w:szCs w:val="22"/>
        </w:rPr>
        <w:t>, v</w:t>
      </w:r>
      <w:r>
        <w:rPr>
          <w:szCs w:val="22"/>
        </w:rPr>
        <w:t> súlade so zmluvou o NFP</w:t>
      </w:r>
      <w:r w:rsidRPr="003E3C5D">
        <w:rPr>
          <w:szCs w:val="22"/>
        </w:rPr>
        <w:t>) a</w:t>
      </w:r>
      <w:r>
        <w:rPr>
          <w:szCs w:val="22"/>
        </w:rPr>
        <w:t> </w:t>
      </w:r>
      <w:r w:rsidRPr="003E3C5D">
        <w:rPr>
          <w:szCs w:val="22"/>
        </w:rPr>
        <w:t>zároveň</w:t>
      </w:r>
      <w:r>
        <w:rPr>
          <w:szCs w:val="22"/>
        </w:rPr>
        <w:t xml:space="preserve"> odoslaním formulára </w:t>
      </w:r>
      <w:r w:rsidRPr="003E3C5D">
        <w:rPr>
          <w:szCs w:val="22"/>
        </w:rPr>
        <w:t>prostredníctvom ITMS2014+; alebo</w:t>
      </w:r>
    </w:p>
    <w:p w14:paraId="6543371F" w14:textId="420D55D7" w:rsidR="004B7FA6" w:rsidRPr="002D20B5" w:rsidRDefault="002D20B5" w:rsidP="002D20B5">
      <w:pPr>
        <w:numPr>
          <w:ilvl w:val="1"/>
          <w:numId w:val="70"/>
        </w:numPr>
        <w:spacing w:before="120" w:after="120"/>
        <w:ind w:left="709" w:hanging="283"/>
        <w:jc w:val="both"/>
        <w:rPr>
          <w:szCs w:val="22"/>
        </w:rPr>
      </w:pPr>
      <w:r>
        <w:rPr>
          <w:szCs w:val="22"/>
        </w:rPr>
        <w:t>vyplnením formulára a jeho odoslaním prostredníctvom ITMS2014+ a zároveň odoslaním</w:t>
      </w:r>
      <w:r w:rsidRPr="00815DA9">
        <w:rPr>
          <w:szCs w:val="22"/>
        </w:rPr>
        <w:t xml:space="preserve"> </w:t>
      </w:r>
      <w:proofErr w:type="spellStart"/>
      <w:r w:rsidRPr="00815DA9">
        <w:rPr>
          <w:szCs w:val="22"/>
        </w:rPr>
        <w:t>skenu</w:t>
      </w:r>
      <w:proofErr w:type="spellEnd"/>
      <w:r w:rsidRPr="00815DA9">
        <w:rPr>
          <w:szCs w:val="22"/>
        </w:rPr>
        <w:t xml:space="preserve"> </w:t>
      </w:r>
      <w:r>
        <w:rPr>
          <w:szCs w:val="22"/>
        </w:rPr>
        <w:t>podpísanej monitorovacej správy prostredníctvom evidencie Komunikácia v</w:t>
      </w:r>
      <w:r w:rsidRPr="00815DA9">
        <w:rPr>
          <w:szCs w:val="22"/>
        </w:rPr>
        <w:t xml:space="preserve"> ITMS2014+ (bez potreby predloženia písomnej verzie monitorovacej správy) v prípade, ak</w:t>
      </w:r>
      <w:r>
        <w:rPr>
          <w:szCs w:val="22"/>
        </w:rPr>
        <w:t xml:space="preserve"> je to v súlade so zmluvou o NFP.</w:t>
      </w:r>
    </w:p>
    <w:p w14:paraId="5EA68B8F" w14:textId="77777777" w:rsidR="00696212" w:rsidRPr="00AD0F62"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3644CAFC" w14:textId="0FC44B52" w:rsidR="004938A2" w:rsidRPr="00AD0F62" w:rsidRDefault="00F0141A" w:rsidP="00CD4500">
      <w:pPr>
        <w:spacing w:before="120" w:line="264" w:lineRule="auto"/>
        <w:ind w:left="567" w:hanging="567"/>
        <w:jc w:val="both"/>
        <w:rPr>
          <w:sz w:val="22"/>
          <w:szCs w:val="22"/>
        </w:rPr>
      </w:pPr>
      <w:r w:rsidRPr="00AD0F62">
        <w:rPr>
          <w:sz w:val="22"/>
          <w:szCs w:val="22"/>
        </w:rPr>
        <w:t>5.1</w:t>
      </w:r>
      <w:r w:rsidR="00A73421">
        <w:rPr>
          <w:sz w:val="22"/>
          <w:szCs w:val="22"/>
        </w:rPr>
        <w:t>.</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commentRangeStart w:id="34"/>
      <w:r w:rsidR="006473D7" w:rsidRPr="00367555">
        <w:rPr>
          <w:sz w:val="22"/>
          <w:szCs w:val="22"/>
        </w:rPr>
        <w:t xml:space="preserve">najmenej jedenkrát </w:t>
      </w:r>
      <w:commentRangeEnd w:id="34"/>
      <w:r w:rsidR="00C86602" w:rsidRPr="00367555">
        <w:rPr>
          <w:rStyle w:val="Odkaznakomentr"/>
        </w:rPr>
        <w:commentReference w:id="34"/>
      </w:r>
      <w:r w:rsidR="006473D7" w:rsidRPr="00367555">
        <w:rPr>
          <w:sz w:val="22"/>
          <w:szCs w:val="22"/>
        </w:rPr>
        <w:t xml:space="preserve">za </w:t>
      </w:r>
      <w:commentRangeStart w:id="35"/>
      <w:r w:rsidR="002054F9" w:rsidRPr="00367555">
        <w:rPr>
          <w:sz w:val="22"/>
          <w:szCs w:val="22"/>
        </w:rPr>
        <w:t>........</w:t>
      </w:r>
      <w:commentRangeEnd w:id="35"/>
      <w:r w:rsidR="002054F9" w:rsidRPr="00367555">
        <w:rPr>
          <w:rStyle w:val="Odkaznakomentr"/>
        </w:rPr>
        <w:commentReference w:id="35"/>
      </w:r>
      <w:r w:rsidR="002054F9" w:rsidRPr="00367555">
        <w:rPr>
          <w:sz w:val="22"/>
          <w:szCs w:val="22"/>
        </w:rPr>
        <w:t xml:space="preserve"> </w:t>
      </w:r>
      <w:r w:rsidR="006473D7" w:rsidRPr="00367555">
        <w:rPr>
          <w:sz w:val="22"/>
          <w:szCs w:val="22"/>
        </w:rPr>
        <w:t>kalendárnych mesiacov</w:t>
      </w:r>
      <w:r w:rsidR="006473D7" w:rsidRPr="00A15C86">
        <w:rPr>
          <w:sz w:val="22"/>
          <w:szCs w:val="22"/>
        </w:rPr>
        <w:t xml:space="preserve"> </w:t>
      </w:r>
      <w:r w:rsidR="00A57D9D" w:rsidRPr="00A15C86">
        <w:rPr>
          <w:sz w:val="22"/>
          <w:szCs w:val="22"/>
        </w:rPr>
        <w:t>p</w:t>
      </w:r>
      <w:r w:rsidR="00A57D9D" w:rsidRPr="00AD0F62">
        <w:rPr>
          <w:sz w:val="22"/>
          <w:szCs w:val="22"/>
        </w:rPr>
        <w:t>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w:t>
      </w:r>
      <w:commentRangeStart w:id="36"/>
      <w:r w:rsidR="00936CBD" w:rsidRPr="000620BB">
        <w:rPr>
          <w:sz w:val="22"/>
          <w:szCs w:val="22"/>
        </w:rPr>
        <w:t xml:space="preserve">do </w:t>
      </w:r>
      <w:r w:rsidR="00A75B7E">
        <w:rPr>
          <w:sz w:val="22"/>
          <w:szCs w:val="22"/>
        </w:rPr>
        <w:t>troch mesiacov</w:t>
      </w:r>
      <w:r w:rsidR="00936CBD" w:rsidRPr="000620BB">
        <w:rPr>
          <w:sz w:val="22"/>
          <w:szCs w:val="22"/>
        </w:rPr>
        <w:t xml:space="preserve"> </w:t>
      </w:r>
      <w:commentRangeEnd w:id="36"/>
      <w:r w:rsidR="00AD67FD">
        <w:rPr>
          <w:rStyle w:val="Odkaznakomentr"/>
        </w:rPr>
        <w:commentReference w:id="36"/>
      </w:r>
      <w:r w:rsidR="00936CBD" w:rsidRPr="000620BB">
        <w:rPr>
          <w:sz w:val="22"/>
          <w:szCs w:val="22"/>
        </w:rPr>
        <w:t xml:space="preserve">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082BFDD1" w14:textId="77777777" w:rsidR="004938A2" w:rsidRPr="00AD0F62" w:rsidRDefault="004938A2" w:rsidP="00CD4500">
      <w:pPr>
        <w:numPr>
          <w:ilvl w:val="1"/>
          <w:numId w:val="5"/>
        </w:numPr>
        <w:tabs>
          <w:tab w:val="clear" w:pos="360"/>
          <w:tab w:val="num" w:pos="567"/>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1AB4ED5B" w14:textId="59E9668A" w:rsidR="004938A2" w:rsidRPr="00AD0F62" w:rsidRDefault="006473D7" w:rsidP="00CD4500">
      <w:pPr>
        <w:numPr>
          <w:ilvl w:val="0"/>
          <w:numId w:val="10"/>
        </w:numPr>
        <w:tabs>
          <w:tab w:val="num" w:pos="567"/>
        </w:tabs>
        <w:spacing w:before="120" w:line="264" w:lineRule="auto"/>
        <w:jc w:val="both"/>
        <w:rPr>
          <w:sz w:val="22"/>
          <w:szCs w:val="22"/>
        </w:rPr>
      </w:pPr>
      <w:commentRangeStart w:id="37"/>
      <w:r w:rsidRPr="00AD0F62">
        <w:rPr>
          <w:sz w:val="22"/>
          <w:szCs w:val="22"/>
        </w:rPr>
        <w:t>V</w:t>
      </w:r>
      <w:r w:rsidR="00936CBD" w:rsidRPr="00AD0F62">
        <w:rPr>
          <w:sz w:val="22"/>
          <w:szCs w:val="22"/>
        </w:rPr>
        <w:t xml:space="preserve">znik platného </w:t>
      </w:r>
      <w:r w:rsidRPr="00AD0F62">
        <w:rPr>
          <w:sz w:val="22"/>
          <w:szCs w:val="22"/>
        </w:rPr>
        <w:t xml:space="preserve">zabezpečenia </w:t>
      </w:r>
      <w:r w:rsidR="00CD4500">
        <w:rPr>
          <w:sz w:val="22"/>
          <w:szCs w:val="22"/>
        </w:rPr>
        <w:t xml:space="preserve">(aj budúcej) </w:t>
      </w:r>
      <w:r w:rsidRPr="00AD0F62">
        <w:rPr>
          <w:sz w:val="22"/>
          <w:szCs w:val="22"/>
        </w:rPr>
        <w:t>pohľadávky Poskytovateľa voči Prijímateľovi, ktorá by mu mohla vzniknúť zo Zmluvy o poskytnutí NFP</w:t>
      </w:r>
      <w:r w:rsidR="007E56B7">
        <w:rPr>
          <w:sz w:val="22"/>
          <w:szCs w:val="22"/>
        </w:rPr>
        <w:t xml:space="preserve">, kde hodnota zabezpečenia </w:t>
      </w:r>
      <w:r w:rsidR="007E7413" w:rsidRPr="007E7413">
        <w:rPr>
          <w:sz w:val="22"/>
          <w:szCs w:val="22"/>
        </w:rPr>
        <w:t>musí zodpovedať podmienkam uvedeným v</w:t>
      </w:r>
      <w:r w:rsidR="00A73421">
        <w:rPr>
          <w:sz w:val="22"/>
          <w:szCs w:val="22"/>
        </w:rPr>
        <w:t> </w:t>
      </w:r>
      <w:r w:rsidR="007E7413" w:rsidRPr="007E7413">
        <w:rPr>
          <w:sz w:val="22"/>
          <w:szCs w:val="22"/>
        </w:rPr>
        <w:t>čl</w:t>
      </w:r>
      <w:r w:rsidR="00A73421">
        <w:rPr>
          <w:sz w:val="22"/>
          <w:szCs w:val="22"/>
        </w:rPr>
        <w:t>.</w:t>
      </w:r>
      <w:r w:rsidR="007E7413" w:rsidRPr="007E7413">
        <w:rPr>
          <w:sz w:val="22"/>
          <w:szCs w:val="22"/>
        </w:rPr>
        <w:t xml:space="preserve"> 13 ods</w:t>
      </w:r>
      <w:r w:rsidR="00A73421">
        <w:rPr>
          <w:sz w:val="22"/>
          <w:szCs w:val="22"/>
        </w:rPr>
        <w:t>.</w:t>
      </w:r>
      <w:r w:rsidR="007E7413" w:rsidRPr="007E7413">
        <w:rPr>
          <w:sz w:val="22"/>
          <w:szCs w:val="22"/>
        </w:rPr>
        <w:t xml:space="preserve"> 1 VZP.</w:t>
      </w:r>
      <w:r w:rsidR="007E7413">
        <w:rPr>
          <w:sz w:val="22"/>
          <w:szCs w:val="22"/>
        </w:rPr>
        <w:t xml:space="preserve"> </w:t>
      </w:r>
      <w:r w:rsidRPr="00AD0F62">
        <w:rPr>
          <w:sz w:val="22"/>
          <w:szCs w:val="22"/>
        </w:rPr>
        <w:t xml:space="preserve">Zabezpečenie sa </w:t>
      </w:r>
      <w:r w:rsidRPr="00322A0D">
        <w:rPr>
          <w:sz w:val="22"/>
          <w:szCs w:val="22"/>
        </w:rPr>
        <w:t xml:space="preserve">vykoná </w:t>
      </w:r>
      <w:r w:rsidR="00525C52">
        <w:rPr>
          <w:sz w:val="22"/>
          <w:szCs w:val="22"/>
        </w:rPr>
        <w:t xml:space="preserve">využitím niektorého zo zabezpečovacích inštitútov podľa slovenského právneho poriadku, ktorý bude Poskytovateľ akceptovať, </w:t>
      </w:r>
      <w:r w:rsidRPr="00322A0D">
        <w:rPr>
          <w:sz w:val="22"/>
          <w:szCs w:val="22"/>
        </w:rPr>
        <w:t xml:space="preserve">prednostne vo forme </w:t>
      </w:r>
      <w:r w:rsidR="004938A2" w:rsidRPr="00322A0D">
        <w:rPr>
          <w:sz w:val="22"/>
          <w:szCs w:val="22"/>
        </w:rPr>
        <w:t xml:space="preserve">záložného práva </w:t>
      </w:r>
      <w:r w:rsidR="004938A2" w:rsidRPr="002C312E">
        <w:rPr>
          <w:sz w:val="22"/>
          <w:szCs w:val="22"/>
        </w:rPr>
        <w:t xml:space="preserve">v prospech </w:t>
      </w:r>
      <w:r w:rsidR="00EE431B" w:rsidRPr="002C312E">
        <w:rPr>
          <w:sz w:val="22"/>
          <w:szCs w:val="22"/>
        </w:rPr>
        <w:t>Poskytovateľa</w:t>
      </w:r>
      <w:r w:rsidRPr="002C312E">
        <w:rPr>
          <w:sz w:val="22"/>
          <w:szCs w:val="22"/>
        </w:rPr>
        <w:t xml:space="preserve"> </w:t>
      </w:r>
      <w:r w:rsidR="000C2EDE" w:rsidRPr="002C312E">
        <w:rPr>
          <w:sz w:val="22"/>
          <w:szCs w:val="22"/>
        </w:rPr>
        <w:t xml:space="preserve">za </w:t>
      </w:r>
      <w:r w:rsidRPr="002C312E">
        <w:rPr>
          <w:sz w:val="22"/>
          <w:szCs w:val="22"/>
        </w:rPr>
        <w:t xml:space="preserve">splnenia </w:t>
      </w:r>
      <w:r w:rsidR="000C2EDE" w:rsidRPr="002C312E">
        <w:rPr>
          <w:sz w:val="22"/>
          <w:szCs w:val="22"/>
        </w:rPr>
        <w:t>podmienok uvedených v </w:t>
      </w:r>
      <w:r w:rsidR="00A73421" w:rsidRPr="002C312E">
        <w:rPr>
          <w:sz w:val="22"/>
          <w:szCs w:val="22"/>
        </w:rPr>
        <w:t>čl</w:t>
      </w:r>
      <w:r w:rsidR="00A73421">
        <w:rPr>
          <w:sz w:val="22"/>
          <w:szCs w:val="22"/>
        </w:rPr>
        <w:t>.</w:t>
      </w:r>
      <w:r w:rsidR="00A73421" w:rsidRPr="002C312E">
        <w:rPr>
          <w:sz w:val="22"/>
          <w:szCs w:val="22"/>
        </w:rPr>
        <w:t xml:space="preserve"> </w:t>
      </w:r>
      <w:r w:rsidR="002C312E" w:rsidRPr="002C312E">
        <w:rPr>
          <w:sz w:val="22"/>
          <w:szCs w:val="22"/>
        </w:rPr>
        <w:t xml:space="preserve">13 </w:t>
      </w:r>
      <w:r w:rsidR="000C2EDE" w:rsidRPr="002C312E">
        <w:rPr>
          <w:sz w:val="22"/>
          <w:szCs w:val="22"/>
        </w:rPr>
        <w:t xml:space="preserve">ods. </w:t>
      </w:r>
      <w:r w:rsidR="002C312E" w:rsidRPr="002C312E">
        <w:rPr>
          <w:sz w:val="22"/>
          <w:szCs w:val="22"/>
        </w:rPr>
        <w:t xml:space="preserve">1 </w:t>
      </w:r>
      <w:r w:rsidR="000C2EDE" w:rsidRPr="002C312E">
        <w:rPr>
          <w:sz w:val="22"/>
          <w:szCs w:val="22"/>
        </w:rPr>
        <w:t>VZP</w:t>
      </w:r>
      <w:r w:rsidRPr="002C312E">
        <w:rPr>
          <w:sz w:val="22"/>
          <w:szCs w:val="22"/>
        </w:rPr>
        <w:t>. Ponúknuté zabezpečenie, ktoré spĺňa všetky podmienky uvedené v tomto ods</w:t>
      </w:r>
      <w:r w:rsidR="00A73421">
        <w:rPr>
          <w:sz w:val="22"/>
          <w:szCs w:val="22"/>
        </w:rPr>
        <w:t>.</w:t>
      </w:r>
      <w:r w:rsidRPr="002C312E">
        <w:rPr>
          <w:sz w:val="22"/>
          <w:szCs w:val="22"/>
        </w:rPr>
        <w:t xml:space="preserve"> 5.2</w:t>
      </w:r>
      <w:r w:rsidR="00A73421">
        <w:rPr>
          <w:sz w:val="22"/>
          <w:szCs w:val="22"/>
        </w:rPr>
        <w:t>.</w:t>
      </w:r>
      <w:r w:rsidRPr="002C312E">
        <w:rPr>
          <w:sz w:val="22"/>
          <w:szCs w:val="22"/>
        </w:rPr>
        <w:t xml:space="preserve"> a</w:t>
      </w:r>
      <w:r w:rsidR="002C312E">
        <w:rPr>
          <w:sz w:val="22"/>
          <w:szCs w:val="22"/>
        </w:rPr>
        <w:t xml:space="preserve"> podmienky analogicky aplikovateľné na ponúknuté zabezpečenie v zmysle </w:t>
      </w:r>
      <w:r w:rsidRPr="002C312E">
        <w:rPr>
          <w:sz w:val="22"/>
          <w:szCs w:val="22"/>
        </w:rPr>
        <w:t>čl</w:t>
      </w:r>
      <w:r w:rsidR="00A73421">
        <w:rPr>
          <w:sz w:val="22"/>
          <w:szCs w:val="22"/>
        </w:rPr>
        <w:t>.</w:t>
      </w:r>
      <w:r w:rsidRPr="002C312E">
        <w:rPr>
          <w:sz w:val="22"/>
          <w:szCs w:val="22"/>
        </w:rPr>
        <w:t xml:space="preserve"> </w:t>
      </w:r>
      <w:r w:rsidR="002C312E" w:rsidRPr="002C312E">
        <w:rPr>
          <w:sz w:val="22"/>
          <w:szCs w:val="22"/>
        </w:rPr>
        <w:t xml:space="preserve">13 ods. 1 </w:t>
      </w:r>
      <w:r w:rsidRPr="002C312E">
        <w:rPr>
          <w:sz w:val="22"/>
          <w:szCs w:val="22"/>
        </w:rPr>
        <w:t>VZP</w:t>
      </w:r>
      <w:r w:rsidR="00322A0D" w:rsidRPr="002C312E">
        <w:rPr>
          <w:sz w:val="22"/>
          <w:szCs w:val="22"/>
        </w:rPr>
        <w:t>,</w:t>
      </w:r>
      <w:r w:rsidRPr="002C312E">
        <w:rPr>
          <w:sz w:val="22"/>
          <w:szCs w:val="22"/>
        </w:rPr>
        <w:t xml:space="preserve"> môže Poskytovateľ odmietnuť</w:t>
      </w:r>
      <w:r w:rsidR="007E7413">
        <w:rPr>
          <w:sz w:val="22"/>
          <w:szCs w:val="22"/>
        </w:rPr>
        <w:t>.</w:t>
      </w:r>
      <w:r w:rsidR="007E7413" w:rsidRPr="007E7413">
        <w:t xml:space="preserve"> </w:t>
      </w:r>
      <w:r w:rsidR="007E7413" w:rsidRPr="007E7413">
        <w:rPr>
          <w:sz w:val="22"/>
          <w:szCs w:val="22"/>
        </w:rPr>
        <w:t>Poskytovateľ je oprávnený realizovať svoje právo odmietnuť ponúkané zabezpečenie</w:t>
      </w:r>
      <w:r w:rsidRPr="002C312E">
        <w:rPr>
          <w:sz w:val="22"/>
          <w:szCs w:val="22"/>
        </w:rPr>
        <w:t xml:space="preserve"> v prípade, ak ide o zabezpečovací inštitút</w:t>
      </w:r>
      <w:r w:rsidR="007E7413" w:rsidRPr="007E7413">
        <w:t xml:space="preserve"> </w:t>
      </w:r>
      <w:r w:rsidR="007E7413" w:rsidRPr="007E7413">
        <w:rPr>
          <w:sz w:val="22"/>
          <w:szCs w:val="22"/>
        </w:rPr>
        <w:t>alebo predmet zabezpečenia</w:t>
      </w:r>
      <w:r w:rsidRPr="002C312E">
        <w:rPr>
          <w:sz w:val="22"/>
          <w:szCs w:val="22"/>
        </w:rPr>
        <w:t>, o ktorom predtým Poskytovateľ vyhlásil, že ho nebude akceptovať</w:t>
      </w:r>
      <w:r w:rsidR="003D48FF" w:rsidRPr="002C312E">
        <w:rPr>
          <w:sz w:val="22"/>
          <w:szCs w:val="22"/>
        </w:rPr>
        <w:t>,</w:t>
      </w:r>
      <w:r w:rsidRPr="00AD0F62">
        <w:rPr>
          <w:sz w:val="22"/>
          <w:szCs w:val="22"/>
        </w:rPr>
        <w:t xml:space="preserve"> alebo ak existuje iný závažný dôvod, pre ktorý ponúkané zabezpečenie v celej alebo v čiastočnej výške nie je možné akceptovať a Poskytovateľ tento dôvod oznámi Prijímateľovi. </w:t>
      </w:r>
      <w:commentRangeEnd w:id="37"/>
      <w:r w:rsidR="00C566C3">
        <w:rPr>
          <w:rStyle w:val="Odkaznakomentr"/>
        </w:rPr>
        <w:commentReference w:id="37"/>
      </w:r>
    </w:p>
    <w:p w14:paraId="2A0278E7" w14:textId="1E987106" w:rsidR="00EC6A40" w:rsidRPr="00AD0F62" w:rsidRDefault="002C312E" w:rsidP="00CD4500">
      <w:pPr>
        <w:numPr>
          <w:ilvl w:val="0"/>
          <w:numId w:val="10"/>
        </w:numPr>
        <w:tabs>
          <w:tab w:val="num" w:pos="567"/>
        </w:tabs>
        <w:spacing w:before="120" w:line="264" w:lineRule="auto"/>
        <w:jc w:val="both"/>
        <w:rPr>
          <w:sz w:val="22"/>
          <w:szCs w:val="22"/>
        </w:rPr>
      </w:pPr>
      <w:commentRangeStart w:id="38"/>
      <w:r>
        <w:rPr>
          <w:sz w:val="22"/>
          <w:szCs w:val="22"/>
        </w:rPr>
        <w:t>Zrealizov</w:t>
      </w:r>
      <w:r w:rsidRPr="00AD0F62">
        <w:rPr>
          <w:sz w:val="22"/>
          <w:szCs w:val="22"/>
        </w:rPr>
        <w:t xml:space="preserve">anie </w:t>
      </w:r>
      <w:r w:rsidR="00936CBD" w:rsidRPr="00AD0F62">
        <w:rPr>
          <w:sz w:val="22"/>
          <w:szCs w:val="22"/>
        </w:rPr>
        <w:t>VO</w:t>
      </w:r>
      <w:r w:rsidR="00C419CF">
        <w:rPr>
          <w:sz w:val="22"/>
          <w:szCs w:val="22"/>
        </w:rPr>
        <w:t xml:space="preserve"> podľa</w:t>
      </w:r>
      <w:r w:rsidR="00EC6A40" w:rsidRPr="00AD0F62">
        <w:rPr>
          <w:sz w:val="22"/>
          <w:szCs w:val="22"/>
        </w:rPr>
        <w:t xml:space="preserve"> </w:t>
      </w:r>
      <w:r w:rsidR="00C419CF" w:rsidRPr="00C419CF">
        <w:rPr>
          <w:sz w:val="22"/>
          <w:szCs w:val="22"/>
        </w:rPr>
        <w:t>zákona č. 343/2015 Z. z. o verejnom obstarávaní a o zmene a doplnení niektorých zákonov</w:t>
      </w:r>
      <w:r w:rsidR="00D37A04">
        <w:rPr>
          <w:sz w:val="22"/>
          <w:szCs w:val="22"/>
        </w:rPr>
        <w:t xml:space="preserve"> v znení neskorších predpisov</w:t>
      </w:r>
      <w:r w:rsidR="00C419CF" w:rsidRPr="00C419CF">
        <w:rPr>
          <w:sz w:val="22"/>
          <w:szCs w:val="22"/>
        </w:rPr>
        <w:t xml:space="preserve"> (ďalej </w:t>
      </w:r>
      <w:r w:rsidR="00CD4500">
        <w:rPr>
          <w:sz w:val="22"/>
          <w:szCs w:val="22"/>
        </w:rPr>
        <w:t xml:space="preserve">len </w:t>
      </w:r>
      <w:r w:rsidR="00280B6E">
        <w:rPr>
          <w:sz w:val="22"/>
          <w:szCs w:val="22"/>
        </w:rPr>
        <w:t>„</w:t>
      </w:r>
      <w:r w:rsidR="00C419CF" w:rsidRPr="00AD4002">
        <w:rPr>
          <w:b/>
          <w:sz w:val="22"/>
          <w:szCs w:val="22"/>
        </w:rPr>
        <w:t>zákon o</w:t>
      </w:r>
      <w:r w:rsidR="00280B6E">
        <w:rPr>
          <w:b/>
          <w:sz w:val="22"/>
          <w:szCs w:val="22"/>
        </w:rPr>
        <w:t> </w:t>
      </w:r>
      <w:r w:rsidR="00C419CF" w:rsidRPr="00AD4002">
        <w:rPr>
          <w:b/>
          <w:sz w:val="22"/>
          <w:szCs w:val="22"/>
        </w:rPr>
        <w:t>VO</w:t>
      </w:r>
      <w:r w:rsidR="00280B6E">
        <w:rPr>
          <w:sz w:val="22"/>
          <w:szCs w:val="22"/>
        </w:rPr>
        <w:t>“</w:t>
      </w:r>
      <w:r w:rsidR="00C419CF" w:rsidRPr="00C419CF">
        <w:rPr>
          <w:sz w:val="22"/>
          <w:szCs w:val="22"/>
        </w:rPr>
        <w:t>)</w:t>
      </w:r>
      <w:r w:rsidR="00B07B7C">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AD0F62">
        <w:rPr>
          <w:sz w:val="22"/>
          <w:szCs w:val="22"/>
        </w:rPr>
        <w:t xml:space="preserve">, </w:t>
      </w:r>
      <w:r w:rsidR="000623F3" w:rsidRPr="00AD0F62">
        <w:rPr>
          <w:sz w:val="22"/>
          <w:szCs w:val="22"/>
        </w:rPr>
        <w:t>pričom Prijímateľ v</w:t>
      </w:r>
      <w:r w:rsidR="003C52FB">
        <w:rPr>
          <w:sz w:val="22"/>
          <w:szCs w:val="22"/>
        </w:rPr>
        <w:t>ý</w:t>
      </w:r>
      <w:r w:rsidR="000623F3" w:rsidRPr="00AD0F62">
        <w:rPr>
          <w:sz w:val="22"/>
          <w:szCs w:val="22"/>
        </w:rPr>
        <w:t>slovne súhlasí s tým, že bude postupovať spôsobom stanoveným zákonom</w:t>
      </w:r>
      <w:r w:rsidR="00B07B7C">
        <w:rPr>
          <w:sz w:val="22"/>
          <w:szCs w:val="22"/>
        </w:rPr>
        <w:t xml:space="preserve"> o VO, inými uplatniteľnými </w:t>
      </w:r>
      <w:r w:rsidR="007E7413" w:rsidRPr="007E7413">
        <w:rPr>
          <w:sz w:val="22"/>
          <w:szCs w:val="22"/>
        </w:rPr>
        <w:t xml:space="preserve">právnymi predpismi SR/právnymi aktmi EÚ </w:t>
      </w:r>
      <w:r w:rsidR="000623F3" w:rsidRPr="00AD0F62">
        <w:rPr>
          <w:sz w:val="22"/>
          <w:szCs w:val="22"/>
        </w:rPr>
        <w:t>a </w:t>
      </w:r>
      <w:r w:rsidR="003D48FF" w:rsidRPr="00AD0F62">
        <w:rPr>
          <w:sz w:val="22"/>
          <w:szCs w:val="22"/>
        </w:rPr>
        <w:t>P</w:t>
      </w:r>
      <w:r w:rsidR="000623F3" w:rsidRPr="00AD0F62">
        <w:rPr>
          <w:sz w:val="22"/>
          <w:szCs w:val="22"/>
        </w:rPr>
        <w:t>rávnymi dokumentmi</w:t>
      </w:r>
      <w:r w:rsidR="003D48FF" w:rsidRPr="00AD0F62">
        <w:rPr>
          <w:sz w:val="22"/>
          <w:szCs w:val="22"/>
        </w:rPr>
        <w:t>.</w:t>
      </w:r>
      <w:commentRangeEnd w:id="38"/>
      <w:r w:rsidR="000242AD">
        <w:rPr>
          <w:rStyle w:val="Odkaznakomentr"/>
        </w:rPr>
        <w:commentReference w:id="38"/>
      </w:r>
    </w:p>
    <w:p w14:paraId="3BE4FC47" w14:textId="291BC5B5" w:rsidR="00696212" w:rsidRPr="00AD67FD" w:rsidRDefault="003D48FF" w:rsidP="00CD4500">
      <w:pPr>
        <w:numPr>
          <w:ilvl w:val="0"/>
          <w:numId w:val="10"/>
        </w:numPr>
        <w:tabs>
          <w:tab w:val="num" w:pos="567"/>
        </w:tabs>
        <w:spacing w:before="120" w:line="264" w:lineRule="auto"/>
        <w:jc w:val="both"/>
        <w:rPr>
          <w:sz w:val="22"/>
          <w:szCs w:val="22"/>
        </w:rPr>
      </w:pPr>
      <w:commentRangeStart w:id="39"/>
      <w:r w:rsidRPr="00AD0F62">
        <w:rPr>
          <w:sz w:val="22"/>
          <w:szCs w:val="22"/>
        </w:rPr>
        <w:t>P</w:t>
      </w:r>
      <w:r w:rsidR="00E3581B" w:rsidRPr="00AD0F62">
        <w:rPr>
          <w:sz w:val="22"/>
          <w:szCs w:val="22"/>
        </w:rPr>
        <w:t xml:space="preserve">oistenie </w:t>
      </w:r>
      <w:r w:rsidR="00B92C81">
        <w:rPr>
          <w:sz w:val="22"/>
          <w:szCs w:val="22"/>
        </w:rPr>
        <w:t xml:space="preserve">pokrývajúce poistenie </w:t>
      </w:r>
      <w:r w:rsidR="00E3581B" w:rsidRPr="00AD0F62">
        <w:rPr>
          <w:sz w:val="22"/>
          <w:szCs w:val="22"/>
        </w:rPr>
        <w:t xml:space="preserve">majetku </w:t>
      </w:r>
      <w:commentRangeEnd w:id="39"/>
      <w:r w:rsidR="00322A0D">
        <w:rPr>
          <w:rStyle w:val="Odkaznakomentr"/>
        </w:rPr>
        <w:commentReference w:id="39"/>
      </w:r>
      <w:r w:rsidR="00322A0D">
        <w:rPr>
          <w:sz w:val="22"/>
          <w:szCs w:val="22"/>
        </w:rPr>
        <w:t>obstaraného alebo</w:t>
      </w:r>
      <w:r w:rsidR="00E3581B" w:rsidRPr="00AD0F62">
        <w:rPr>
          <w:sz w:val="22"/>
          <w:szCs w:val="22"/>
        </w:rPr>
        <w:t xml:space="preserve"> zhodnoteného v súvislosti s</w:t>
      </w:r>
      <w:r w:rsidR="008A040A">
        <w:rPr>
          <w:sz w:val="22"/>
          <w:szCs w:val="22"/>
        </w:rPr>
        <w:t> </w:t>
      </w:r>
      <w:r w:rsidRPr="00AD0F62">
        <w:rPr>
          <w:sz w:val="22"/>
          <w:szCs w:val="22"/>
        </w:rPr>
        <w:t>R</w:t>
      </w:r>
      <w:r w:rsidR="00E3581B" w:rsidRPr="00AD0F62">
        <w:rPr>
          <w:sz w:val="22"/>
          <w:szCs w:val="22"/>
        </w:rPr>
        <w:t>ealizáciou</w:t>
      </w:r>
      <w:r w:rsidR="008A040A">
        <w:rPr>
          <w:sz w:val="22"/>
          <w:szCs w:val="22"/>
        </w:rPr>
        <w:t xml:space="preserve"> hlavných</w:t>
      </w:r>
      <w:r w:rsidR="00E3581B" w:rsidRPr="00AD0F62">
        <w:rPr>
          <w:sz w:val="22"/>
          <w:szCs w:val="22"/>
        </w:rPr>
        <w:t xml:space="preserve"> </w:t>
      </w:r>
      <w:r w:rsidRPr="00AD0F62">
        <w:rPr>
          <w:sz w:val="22"/>
          <w:szCs w:val="22"/>
        </w:rPr>
        <w:t xml:space="preserve">aktivít </w:t>
      </w:r>
      <w:r w:rsidR="00E3581B" w:rsidRPr="00AD0F62">
        <w:rPr>
          <w:sz w:val="22"/>
          <w:szCs w:val="22"/>
        </w:rPr>
        <w:t>Projektu, ktorý je zahrnutý v Žiadosti o</w:t>
      </w:r>
      <w:r w:rsidR="00517BA8">
        <w:rPr>
          <w:sz w:val="22"/>
          <w:szCs w:val="22"/>
        </w:rPr>
        <w:t> </w:t>
      </w:r>
      <w:r w:rsidR="00E3581B" w:rsidRPr="00AD0F62">
        <w:rPr>
          <w:sz w:val="22"/>
          <w:szCs w:val="22"/>
        </w:rPr>
        <w:t>platbu</w:t>
      </w:r>
      <w:r w:rsidR="00517BA8">
        <w:rPr>
          <w:sz w:val="22"/>
          <w:szCs w:val="22"/>
        </w:rPr>
        <w:t>, ako aj</w:t>
      </w:r>
      <w:r w:rsidR="00CA0322">
        <w:rPr>
          <w:sz w:val="22"/>
          <w:szCs w:val="22"/>
        </w:rPr>
        <w:t xml:space="preserve"> </w:t>
      </w:r>
      <w:r w:rsidR="001B46C6" w:rsidRPr="00AD0F62">
        <w:rPr>
          <w:sz w:val="22"/>
          <w:szCs w:val="22"/>
        </w:rPr>
        <w:t xml:space="preserve">poistenie majetku, ktorý je zálohom v zmysle platného záložného práva v prospech </w:t>
      </w:r>
      <w:r w:rsidR="001B46C6" w:rsidRPr="00AD67FD">
        <w:rPr>
          <w:sz w:val="22"/>
          <w:szCs w:val="22"/>
        </w:rPr>
        <w:t>Poskytovateľa</w:t>
      </w:r>
      <w:r w:rsidR="00E3581B" w:rsidRPr="00AD67FD">
        <w:rPr>
          <w:sz w:val="22"/>
          <w:szCs w:val="22"/>
        </w:rPr>
        <w:t xml:space="preserve">, a to </w:t>
      </w:r>
      <w:r w:rsidR="001D31B0" w:rsidRPr="00AD67FD">
        <w:rPr>
          <w:sz w:val="22"/>
          <w:szCs w:val="22"/>
        </w:rPr>
        <w:t>za podmienok a spôsobom stanoveným v</w:t>
      </w:r>
      <w:r w:rsidR="003C52FB">
        <w:rPr>
          <w:sz w:val="22"/>
          <w:szCs w:val="22"/>
        </w:rPr>
        <w:t> </w:t>
      </w:r>
      <w:r w:rsidR="00E3581B" w:rsidRPr="00AD67FD">
        <w:rPr>
          <w:sz w:val="22"/>
          <w:szCs w:val="22"/>
        </w:rPr>
        <w:t>čl</w:t>
      </w:r>
      <w:r w:rsidR="003C52FB">
        <w:rPr>
          <w:sz w:val="22"/>
          <w:szCs w:val="22"/>
        </w:rPr>
        <w:t>.</w:t>
      </w:r>
      <w:r w:rsidR="00E3581B" w:rsidRPr="00AD67FD">
        <w:rPr>
          <w:sz w:val="22"/>
          <w:szCs w:val="22"/>
        </w:rPr>
        <w:t xml:space="preserve"> </w:t>
      </w:r>
      <w:r w:rsidR="002C312E" w:rsidRPr="00AD67FD">
        <w:rPr>
          <w:sz w:val="22"/>
          <w:szCs w:val="22"/>
        </w:rPr>
        <w:t>13</w:t>
      </w:r>
      <w:r w:rsidR="001E7C21" w:rsidRPr="001E7C21">
        <w:t xml:space="preserve"> </w:t>
      </w:r>
      <w:r w:rsidR="001E7C21" w:rsidRPr="001E7C21">
        <w:rPr>
          <w:sz w:val="22"/>
          <w:szCs w:val="22"/>
        </w:rPr>
        <w:t>ods</w:t>
      </w:r>
      <w:r w:rsidR="003C52FB">
        <w:rPr>
          <w:sz w:val="22"/>
          <w:szCs w:val="22"/>
        </w:rPr>
        <w:t>.</w:t>
      </w:r>
      <w:r w:rsidR="001E7C21" w:rsidRPr="001E7C21">
        <w:rPr>
          <w:sz w:val="22"/>
          <w:szCs w:val="22"/>
        </w:rPr>
        <w:t xml:space="preserve"> 2 VZP, ak Poskytovateľ nestanovil vo Výzve alebo v inom Právnom dokume</w:t>
      </w:r>
      <w:r w:rsidR="001E7C21">
        <w:rPr>
          <w:sz w:val="22"/>
          <w:szCs w:val="22"/>
        </w:rPr>
        <w:t>nte, že poistenie sa nevyžaduje</w:t>
      </w:r>
      <w:r w:rsidR="00574A11">
        <w:rPr>
          <w:sz w:val="22"/>
          <w:szCs w:val="22"/>
        </w:rPr>
        <w:t>.</w:t>
      </w:r>
      <w:r w:rsidR="003C52FB">
        <w:rPr>
          <w:sz w:val="22"/>
          <w:szCs w:val="22"/>
        </w:rPr>
        <w:t xml:space="preserve"> </w:t>
      </w:r>
      <w:r w:rsidR="00421495" w:rsidRPr="00AD67FD">
        <w:rPr>
          <w:sz w:val="22"/>
          <w:szCs w:val="22"/>
        </w:rPr>
        <w:t xml:space="preserve"> </w:t>
      </w:r>
    </w:p>
    <w:p w14:paraId="058A9AA0" w14:textId="6CFCA0AD" w:rsidR="00147741" w:rsidRPr="00AD0F62" w:rsidRDefault="00CD4500" w:rsidP="00CD4500">
      <w:pPr>
        <w:numPr>
          <w:ilvl w:val="0"/>
          <w:numId w:val="10"/>
        </w:numPr>
        <w:tabs>
          <w:tab w:val="num" w:pos="567"/>
        </w:tabs>
        <w:spacing w:before="120" w:line="264" w:lineRule="auto"/>
        <w:jc w:val="both"/>
        <w:rPr>
          <w:sz w:val="22"/>
          <w:szCs w:val="22"/>
        </w:rPr>
      </w:pPr>
      <w:commentRangeStart w:id="40"/>
      <w:r>
        <w:rPr>
          <w:sz w:val="22"/>
          <w:szCs w:val="22"/>
        </w:rPr>
        <w:t>P</w:t>
      </w:r>
      <w:r w:rsidR="00DD7E22" w:rsidRPr="00AD0F62">
        <w:rPr>
          <w:sz w:val="22"/>
          <w:szCs w:val="22"/>
        </w:rPr>
        <w:t xml:space="preserve">reukázanie </w:t>
      </w:r>
      <w:r w:rsidR="00FB7B6F" w:rsidRPr="00AD0F62">
        <w:rPr>
          <w:sz w:val="22"/>
          <w:szCs w:val="22"/>
        </w:rPr>
        <w:t>disponovani</w:t>
      </w:r>
      <w:r w:rsidR="00DD7E22" w:rsidRPr="00AD0F62">
        <w:rPr>
          <w:sz w:val="22"/>
          <w:szCs w:val="22"/>
        </w:rPr>
        <w:t>a s</w:t>
      </w:r>
      <w:r w:rsidR="00FB7B6F" w:rsidRPr="00AD0F62">
        <w:rPr>
          <w:sz w:val="22"/>
          <w:szCs w:val="22"/>
        </w:rPr>
        <w:t xml:space="preserve"> dostatočnými finančnými prostriedkami</w:t>
      </w:r>
      <w:r w:rsidR="003D48FF" w:rsidRPr="00AD0F62">
        <w:rPr>
          <w:sz w:val="22"/>
          <w:szCs w:val="22"/>
        </w:rPr>
        <w:t xml:space="preserve"> </w:t>
      </w:r>
      <w:r w:rsidR="00FB7B6F" w:rsidRPr="00AD0F62">
        <w:rPr>
          <w:sz w:val="22"/>
          <w:szCs w:val="22"/>
        </w:rPr>
        <w:t xml:space="preserve">na zrealizovanie </w:t>
      </w:r>
      <w:r w:rsidR="003D48FF" w:rsidRPr="00AD0F62">
        <w:rPr>
          <w:sz w:val="22"/>
          <w:szCs w:val="22"/>
        </w:rPr>
        <w:t>P</w:t>
      </w:r>
      <w:r w:rsidR="00FB7B6F" w:rsidRPr="00AD0F62">
        <w:rPr>
          <w:sz w:val="22"/>
          <w:szCs w:val="22"/>
        </w:rPr>
        <w:t xml:space="preserve">rojektu minimálne vo výške spolufinancovania </w:t>
      </w:r>
      <w:r w:rsidR="003D48FF" w:rsidRPr="00AD0F62">
        <w:rPr>
          <w:sz w:val="22"/>
          <w:szCs w:val="22"/>
        </w:rPr>
        <w:t>O</w:t>
      </w:r>
      <w:r w:rsidR="00FB7B6F" w:rsidRPr="00AD0F62">
        <w:rPr>
          <w:sz w:val="22"/>
          <w:szCs w:val="22"/>
        </w:rPr>
        <w:t xml:space="preserve">právnených výdavkov </w:t>
      </w:r>
      <w:r w:rsidR="003D48FF" w:rsidRPr="00AD0F62">
        <w:rPr>
          <w:sz w:val="22"/>
          <w:szCs w:val="22"/>
        </w:rPr>
        <w:t>P</w:t>
      </w:r>
      <w:r w:rsidR="00FB7B6F" w:rsidRPr="00AD0F62">
        <w:rPr>
          <w:sz w:val="22"/>
          <w:szCs w:val="22"/>
        </w:rPr>
        <w:t xml:space="preserve">rojektu a celkových </w:t>
      </w:r>
      <w:r w:rsidR="003D48FF" w:rsidRPr="00AD0F62">
        <w:rPr>
          <w:sz w:val="22"/>
          <w:szCs w:val="22"/>
        </w:rPr>
        <w:t>N</w:t>
      </w:r>
      <w:r w:rsidR="00FB7B6F" w:rsidRPr="00AD0F62">
        <w:rPr>
          <w:sz w:val="22"/>
          <w:szCs w:val="22"/>
        </w:rPr>
        <w:t xml:space="preserve">eoprávnených výdavkov </w:t>
      </w:r>
      <w:r w:rsidR="003D48FF" w:rsidRPr="00AD0F62">
        <w:rPr>
          <w:sz w:val="22"/>
          <w:szCs w:val="22"/>
        </w:rPr>
        <w:t>P</w:t>
      </w:r>
      <w:r w:rsidR="00FB7B6F" w:rsidRPr="00AD0F62">
        <w:rPr>
          <w:sz w:val="22"/>
          <w:szCs w:val="22"/>
        </w:rPr>
        <w:t>rojektu</w:t>
      </w:r>
      <w:r w:rsidR="00DD7E22" w:rsidRPr="00AD0F62">
        <w:rPr>
          <w:sz w:val="22"/>
          <w:szCs w:val="22"/>
        </w:rPr>
        <w:t xml:space="preserve"> podľa podmienok stanovených Poskytovateľom</w:t>
      </w:r>
      <w:r w:rsidR="001E7C21" w:rsidRPr="001E7C21">
        <w:t xml:space="preserve"> </w:t>
      </w:r>
      <w:r w:rsidR="001E7C21" w:rsidRPr="001E7C21">
        <w:rPr>
          <w:sz w:val="22"/>
          <w:szCs w:val="22"/>
        </w:rPr>
        <w:t xml:space="preserve">v príslušnej Výzve a jej prílohách alebo po schválení </w:t>
      </w:r>
      <w:r>
        <w:rPr>
          <w:sz w:val="22"/>
          <w:szCs w:val="22"/>
        </w:rPr>
        <w:t>žiadosti o poskytnutie NFP</w:t>
      </w:r>
      <w:r w:rsidR="001E7C21" w:rsidRPr="001E7C21">
        <w:rPr>
          <w:sz w:val="22"/>
          <w:szCs w:val="22"/>
        </w:rPr>
        <w:t xml:space="preserve"> v Právnych dokumentoch</w:t>
      </w:r>
      <w:r w:rsidR="003D48FF" w:rsidRPr="00AD0F62">
        <w:rPr>
          <w:sz w:val="22"/>
          <w:szCs w:val="22"/>
        </w:rPr>
        <w:t xml:space="preserve">; uvedená podmienka </w:t>
      </w:r>
      <w:r w:rsidR="001E04FB" w:rsidRPr="00AD0F62">
        <w:rPr>
          <w:sz w:val="22"/>
          <w:szCs w:val="22"/>
        </w:rPr>
        <w:t>sa</w:t>
      </w:r>
      <w:r w:rsidR="003D48FF" w:rsidRPr="00AD0F62">
        <w:rPr>
          <w:sz w:val="22"/>
          <w:szCs w:val="22"/>
        </w:rPr>
        <w:t xml:space="preserve"> v prípade Pr</w:t>
      </w:r>
      <w:r w:rsidR="001E04FB" w:rsidRPr="00AD0F62">
        <w:rPr>
          <w:sz w:val="22"/>
          <w:szCs w:val="22"/>
        </w:rPr>
        <w:t>ij</w:t>
      </w:r>
      <w:r w:rsidR="003D48FF" w:rsidRPr="00AD0F62">
        <w:rPr>
          <w:sz w:val="22"/>
          <w:szCs w:val="22"/>
        </w:rPr>
        <w:t>ímateľov, ktor</w:t>
      </w:r>
      <w:r w:rsidR="001E04FB" w:rsidRPr="00AD0F62">
        <w:rPr>
          <w:sz w:val="22"/>
          <w:szCs w:val="22"/>
        </w:rPr>
        <w:t>í</w:t>
      </w:r>
      <w:r w:rsidR="003D48FF" w:rsidRPr="00AD0F62">
        <w:rPr>
          <w:sz w:val="22"/>
          <w:szCs w:val="22"/>
        </w:rPr>
        <w:t xml:space="preserve"> sú verejnoprávnymi </w:t>
      </w:r>
      <w:r w:rsidR="00C419CF">
        <w:rPr>
          <w:sz w:val="22"/>
          <w:szCs w:val="22"/>
        </w:rPr>
        <w:t xml:space="preserve">subjektmi </w:t>
      </w:r>
      <w:r w:rsidR="001E04FB" w:rsidRPr="00AD0F62">
        <w:rPr>
          <w:sz w:val="22"/>
          <w:szCs w:val="22"/>
        </w:rPr>
        <w:t xml:space="preserve">preukazuje tým, že </w:t>
      </w:r>
      <w:r w:rsidR="003D48FF" w:rsidRPr="00AD0F62">
        <w:rPr>
          <w:sz w:val="22"/>
          <w:szCs w:val="22"/>
        </w:rPr>
        <w:t xml:space="preserve">výdavky podľa tohto písm. d) </w:t>
      </w:r>
      <w:r w:rsidR="001E04FB" w:rsidRPr="00AD0F62">
        <w:rPr>
          <w:sz w:val="22"/>
          <w:szCs w:val="22"/>
        </w:rPr>
        <w:t xml:space="preserve">sú </w:t>
      </w:r>
      <w:r w:rsidR="003D48FF" w:rsidRPr="00AD0F62">
        <w:rPr>
          <w:sz w:val="22"/>
          <w:szCs w:val="22"/>
        </w:rPr>
        <w:t>zahrnuté v </w:t>
      </w:r>
      <w:r w:rsidR="001E04FB" w:rsidRPr="00AD0F62">
        <w:rPr>
          <w:sz w:val="22"/>
          <w:szCs w:val="22"/>
        </w:rPr>
        <w:t>r</w:t>
      </w:r>
      <w:r w:rsidR="003D48FF" w:rsidRPr="00AD0F62">
        <w:rPr>
          <w:sz w:val="22"/>
          <w:szCs w:val="22"/>
        </w:rPr>
        <w:t xml:space="preserve">ozpočte </w:t>
      </w:r>
      <w:r w:rsidR="001E04FB" w:rsidRPr="00AD0F62">
        <w:rPr>
          <w:sz w:val="22"/>
          <w:szCs w:val="22"/>
        </w:rPr>
        <w:t xml:space="preserve">Prijímateľa </w:t>
      </w:r>
      <w:r w:rsidR="003D48FF" w:rsidRPr="00AD0F62">
        <w:rPr>
          <w:sz w:val="22"/>
          <w:szCs w:val="22"/>
        </w:rPr>
        <w:t>na aktuálne rozpočtové obdobie a v návrhu rozpoč</w:t>
      </w:r>
      <w:r w:rsidR="001E04FB" w:rsidRPr="00AD0F62">
        <w:rPr>
          <w:sz w:val="22"/>
          <w:szCs w:val="22"/>
        </w:rPr>
        <w:t>tu na nasledujúce rozpočtové ob</w:t>
      </w:r>
      <w:r w:rsidR="003D48FF" w:rsidRPr="00AD0F62">
        <w:rPr>
          <w:sz w:val="22"/>
          <w:szCs w:val="22"/>
        </w:rPr>
        <w:t xml:space="preserve">dobie, ak takýto návrh existuje alebo by mal existovať podľa aplikovateľných právnych predpisov a súčasne bol udelený </w:t>
      </w:r>
      <w:r w:rsidR="001E04FB" w:rsidRPr="00AD0F62">
        <w:rPr>
          <w:sz w:val="22"/>
          <w:szCs w:val="22"/>
        </w:rPr>
        <w:t xml:space="preserve">súhlas s Realizáciou </w:t>
      </w:r>
      <w:r w:rsidR="002C312E">
        <w:rPr>
          <w:sz w:val="22"/>
          <w:szCs w:val="22"/>
        </w:rPr>
        <w:t xml:space="preserve">aktivít </w:t>
      </w:r>
      <w:r w:rsidR="001E04FB" w:rsidRPr="00AD0F62">
        <w:rPr>
          <w:sz w:val="22"/>
          <w:szCs w:val="22"/>
        </w:rPr>
        <w:t>Projektu zo strany zriaďovateľa Prijímateľa alebo subjektu, na ktorého rozpočet je Prijímateľ napojený finančnými vzťahmi</w:t>
      </w:r>
      <w:r w:rsidR="00FB7B6F" w:rsidRPr="00AD0F62">
        <w:rPr>
          <w:sz w:val="22"/>
          <w:szCs w:val="22"/>
        </w:rPr>
        <w:t xml:space="preserve">. </w:t>
      </w:r>
      <w:commentRangeEnd w:id="40"/>
      <w:r w:rsidR="000242AD">
        <w:rPr>
          <w:rStyle w:val="Odkaznakomentr"/>
        </w:rPr>
        <w:commentReference w:id="40"/>
      </w:r>
    </w:p>
    <w:p w14:paraId="315AA5AC" w14:textId="30C400F6" w:rsidR="001E04FB" w:rsidRPr="001D5235" w:rsidRDefault="00531B55" w:rsidP="00CD4500">
      <w:pPr>
        <w:pStyle w:val="Zarkazkladnhotextu2"/>
        <w:numPr>
          <w:ilvl w:val="1"/>
          <w:numId w:val="5"/>
        </w:numPr>
        <w:tabs>
          <w:tab w:val="clear" w:pos="360"/>
          <w:tab w:val="num" w:pos="567"/>
        </w:tabs>
        <w:spacing w:line="264" w:lineRule="auto"/>
        <w:ind w:left="567" w:hanging="567"/>
        <w:rPr>
          <w:sz w:val="22"/>
          <w:szCs w:val="22"/>
        </w:rPr>
      </w:pPr>
      <w:r>
        <w:rPr>
          <w:sz w:val="22"/>
          <w:szCs w:val="22"/>
        </w:rPr>
        <w:t xml:space="preserve">Podľa </w:t>
      </w:r>
      <w:r w:rsidR="00FA4B0A" w:rsidRPr="00AD0F62">
        <w:rPr>
          <w:sz w:val="22"/>
          <w:szCs w:val="22"/>
        </w:rPr>
        <w:t>ust</w:t>
      </w:r>
      <w:r w:rsidR="00B654EE">
        <w:rPr>
          <w:sz w:val="22"/>
          <w:szCs w:val="22"/>
        </w:rPr>
        <w:t>anovenia</w:t>
      </w:r>
      <w:r w:rsidR="00FA4B0A" w:rsidRPr="00AD0F62">
        <w:rPr>
          <w:sz w:val="22"/>
          <w:szCs w:val="22"/>
        </w:rPr>
        <w:t xml:space="preserve"> § 401</w:t>
      </w:r>
      <w:r w:rsidR="00406FC8" w:rsidRPr="00AD0F62">
        <w:rPr>
          <w:sz w:val="22"/>
          <w:szCs w:val="22"/>
        </w:rPr>
        <w:t xml:space="preserve"> Obchodného zákonníka </w:t>
      </w:r>
      <w:r w:rsidR="00FA4B0A"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vrátenia poskytnutého NFP alebo jeho časti alebo krátenia NFP alebo jeho časti, a to na 10 rokov od doby, kedy premlčacia doba začala plynúť po prvý raz. </w:t>
      </w:r>
    </w:p>
    <w:p w14:paraId="7D927E23" w14:textId="77777777" w:rsidR="00CE6F8D" w:rsidRDefault="00914FD8" w:rsidP="00CD4500">
      <w:pPr>
        <w:pStyle w:val="Zarkazkladnhotextu2"/>
        <w:numPr>
          <w:ilvl w:val="1"/>
          <w:numId w:val="5"/>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68B60A2E" w14:textId="37BF8C93" w:rsidR="007C5C02" w:rsidRDefault="002C55DA" w:rsidP="00CD4500">
      <w:pPr>
        <w:pStyle w:val="Zarkazkladnhotextu2"/>
        <w:numPr>
          <w:ilvl w:val="1"/>
          <w:numId w:val="5"/>
        </w:numPr>
        <w:tabs>
          <w:tab w:val="clear" w:pos="360"/>
          <w:tab w:val="num" w:pos="567"/>
        </w:tabs>
        <w:spacing w:line="264" w:lineRule="auto"/>
        <w:ind w:left="567" w:hanging="567"/>
        <w:rPr>
          <w:sz w:val="22"/>
          <w:szCs w:val="22"/>
        </w:rPr>
      </w:pPr>
      <w:r w:rsidRPr="00F123C3">
        <w:rPr>
          <w:sz w:val="22"/>
          <w:szCs w:val="22"/>
        </w:rPr>
        <w:t>Ak v rámci Projektu dochádza k dodaniu tovarov, poskytnutiu služieb alebo vykonaniu stavebných prác po uhradení Preddavkovej platby Prijímateľom Dodávateľovi</w:t>
      </w:r>
      <w:r w:rsidR="00DF378D" w:rsidRPr="00F123C3">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4A80B885" w14:textId="6134D6D6" w:rsidR="00FA4DC0" w:rsidRDefault="00FA4DC0" w:rsidP="00CD4500">
      <w:pPr>
        <w:pStyle w:val="Zarkazkladnhotextu2"/>
        <w:numPr>
          <w:ilvl w:val="1"/>
          <w:numId w:val="5"/>
        </w:numPr>
        <w:tabs>
          <w:tab w:val="clear" w:pos="360"/>
          <w:tab w:val="num" w:pos="567"/>
        </w:tabs>
        <w:spacing w:line="264" w:lineRule="auto"/>
        <w:ind w:left="567" w:hanging="567"/>
        <w:rPr>
          <w:sz w:val="22"/>
          <w:szCs w:val="22"/>
        </w:rPr>
      </w:pPr>
      <w:commentRangeStart w:id="41"/>
      <w:r w:rsidRPr="00FA4DC0">
        <w:rPr>
          <w:sz w:val="22"/>
          <w:szCs w:val="22"/>
        </w:rPr>
        <w:t>Prijímateľ má povinnosť zapísať sa do registra partnerov verejného sektora, ak sú splnené podmienky podľa § 2 zákona č. 315/2016 Z. z. O tejto skutočnosti podá</w:t>
      </w:r>
      <w:r w:rsidR="00240466">
        <w:rPr>
          <w:sz w:val="22"/>
          <w:szCs w:val="22"/>
        </w:rPr>
        <w:t xml:space="preserve"> Prijímateľ</w:t>
      </w:r>
      <w:r w:rsidRPr="00FA4DC0">
        <w:rPr>
          <w:sz w:val="22"/>
          <w:szCs w:val="22"/>
        </w:rPr>
        <w:t xml:space="preserve"> Poskytovateľovi dôkaz v lehote 3 pracovných dní po uzavretí Zmluvy.</w:t>
      </w:r>
      <w:commentRangeEnd w:id="41"/>
      <w:r>
        <w:rPr>
          <w:rStyle w:val="Odkaznakomentr"/>
        </w:rPr>
        <w:commentReference w:id="41"/>
      </w:r>
    </w:p>
    <w:p w14:paraId="286BE725" w14:textId="6833DF5C" w:rsidR="00A4172C" w:rsidRDefault="00A4172C" w:rsidP="00CD4500">
      <w:pPr>
        <w:pStyle w:val="Zarkazkladnhotextu2"/>
        <w:numPr>
          <w:ilvl w:val="1"/>
          <w:numId w:val="5"/>
        </w:numPr>
        <w:tabs>
          <w:tab w:val="clear" w:pos="360"/>
          <w:tab w:val="num" w:pos="567"/>
        </w:tabs>
        <w:spacing w:line="264" w:lineRule="auto"/>
        <w:ind w:left="567" w:hanging="567"/>
        <w:rPr>
          <w:sz w:val="22"/>
          <w:szCs w:val="22"/>
        </w:rPr>
      </w:pPr>
      <w:commentRangeStart w:id="42"/>
      <w:r w:rsidRPr="00A4172C">
        <w:rPr>
          <w:sz w:val="22"/>
          <w:szCs w:val="22"/>
        </w:rPr>
        <w:t xml:space="preserve">Ak registrujúci orgán rozhodne o výmaze Prijímateľa z registra podľa § 12 zákona č. 315/2016 Z. z., ak registrujúci orgán uloží pokutu za nesplnenie povinnosti podať návrh na zápis zmeny zapísaných údajov týkajúcich sa Prijímateľa v zákonnej lehote alebo za porušenie zákazu vykonávať úkony Prijímateľa z dôvodu jeho vylúčenia alebo ak v registri nie </w:t>
      </w:r>
      <w:r w:rsidR="00240466">
        <w:rPr>
          <w:sz w:val="22"/>
          <w:szCs w:val="22"/>
        </w:rPr>
        <w:t xml:space="preserve">je </w:t>
      </w:r>
      <w:r w:rsidRPr="00A4172C">
        <w:rPr>
          <w:sz w:val="22"/>
          <w:szCs w:val="22"/>
        </w:rPr>
        <w:t xml:space="preserve">zapísaný Prijímateľ dlhšie ako 30 dní, je Poskytovateľ </w:t>
      </w:r>
      <w:r w:rsidR="00531B55">
        <w:rPr>
          <w:sz w:val="22"/>
          <w:szCs w:val="22"/>
        </w:rPr>
        <w:t xml:space="preserve">oprávnený odstúpiť </w:t>
      </w:r>
      <w:r w:rsidRPr="00A4172C">
        <w:rPr>
          <w:sz w:val="22"/>
          <w:szCs w:val="22"/>
        </w:rPr>
        <w:t xml:space="preserve">od zmluvy </w:t>
      </w:r>
      <w:r w:rsidR="00C61A6A" w:rsidRPr="00C61A6A">
        <w:rPr>
          <w:sz w:val="22"/>
          <w:szCs w:val="22"/>
        </w:rPr>
        <w:t>podľa § 15 ods. 1 zákona č. 315/2016 Z. z.</w:t>
      </w:r>
      <w:r w:rsidR="00C61A6A">
        <w:rPr>
          <w:sz w:val="22"/>
          <w:szCs w:val="22"/>
        </w:rPr>
        <w:t xml:space="preserve"> a/</w:t>
      </w:r>
      <w:r w:rsidRPr="00A4172C">
        <w:rPr>
          <w:sz w:val="22"/>
          <w:szCs w:val="22"/>
        </w:rPr>
        <w:t>alebo uplatn</w:t>
      </w:r>
      <w:r w:rsidR="00C61A6A">
        <w:rPr>
          <w:sz w:val="22"/>
          <w:szCs w:val="22"/>
        </w:rPr>
        <w:t>iť</w:t>
      </w:r>
      <w:r w:rsidRPr="00A4172C">
        <w:rPr>
          <w:sz w:val="22"/>
          <w:szCs w:val="22"/>
        </w:rPr>
        <w:t xml:space="preserve"> zmluvn</w:t>
      </w:r>
      <w:r w:rsidR="00C61A6A">
        <w:rPr>
          <w:sz w:val="22"/>
          <w:szCs w:val="22"/>
        </w:rPr>
        <w:t>ú</w:t>
      </w:r>
      <w:r w:rsidRPr="00A4172C">
        <w:rPr>
          <w:sz w:val="22"/>
          <w:szCs w:val="22"/>
        </w:rPr>
        <w:t xml:space="preserve"> pokut</w:t>
      </w:r>
      <w:r w:rsidR="00C61A6A">
        <w:rPr>
          <w:sz w:val="22"/>
          <w:szCs w:val="22"/>
        </w:rPr>
        <w:t>u</w:t>
      </w:r>
      <w:r w:rsidRPr="00A4172C">
        <w:rPr>
          <w:sz w:val="22"/>
          <w:szCs w:val="22"/>
        </w:rPr>
        <w:t xml:space="preserve"> </w:t>
      </w:r>
      <w:r w:rsidR="00C61A6A">
        <w:rPr>
          <w:sz w:val="22"/>
          <w:szCs w:val="22"/>
        </w:rPr>
        <w:t>podľa čl. 13 ods. 5 VZP.</w:t>
      </w:r>
    </w:p>
    <w:p w14:paraId="17FCAE46" w14:textId="62D2809E" w:rsidR="00A4172C" w:rsidRPr="00A4172C" w:rsidRDefault="00A4172C" w:rsidP="00CD4500">
      <w:pPr>
        <w:pStyle w:val="Zarkazkladnhotextu2"/>
        <w:numPr>
          <w:ilvl w:val="1"/>
          <w:numId w:val="5"/>
        </w:numPr>
        <w:tabs>
          <w:tab w:val="clear" w:pos="360"/>
          <w:tab w:val="num" w:pos="567"/>
        </w:tabs>
        <w:spacing w:line="264" w:lineRule="auto"/>
        <w:ind w:left="567" w:hanging="567"/>
        <w:rPr>
          <w:sz w:val="22"/>
          <w:szCs w:val="22"/>
        </w:rPr>
      </w:pPr>
      <w:r w:rsidRPr="00A4172C">
        <w:rPr>
          <w:sz w:val="22"/>
          <w:szCs w:val="22"/>
        </w:rPr>
        <w:t xml:space="preserve">Na účely zabezpečenia postupu podľa </w:t>
      </w:r>
      <w:r w:rsidR="00280B6E">
        <w:rPr>
          <w:sz w:val="22"/>
          <w:szCs w:val="22"/>
        </w:rPr>
        <w:t>odseku</w:t>
      </w:r>
      <w:r w:rsidRPr="00A4172C">
        <w:rPr>
          <w:sz w:val="22"/>
          <w:szCs w:val="22"/>
        </w:rPr>
        <w:t xml:space="preserve"> 5.</w:t>
      </w:r>
      <w:r w:rsidR="00DB7E05">
        <w:rPr>
          <w:sz w:val="22"/>
          <w:szCs w:val="22"/>
        </w:rPr>
        <w:t>7.</w:t>
      </w:r>
      <w:r w:rsidRPr="00A4172C">
        <w:rPr>
          <w:sz w:val="22"/>
          <w:szCs w:val="22"/>
        </w:rPr>
        <w:t xml:space="preserve"> je Poskytovateľ povinný pravidelne overovať Prijímateľa v registri, spravidla každých šesť mesiacov, v rozsahu: </w:t>
      </w:r>
    </w:p>
    <w:p w14:paraId="53B684E0" w14:textId="47F62DB4"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podľa § 12 zákona č. 315/2016 Z. z.,</w:t>
      </w:r>
    </w:p>
    <w:p w14:paraId="1C14703A" w14:textId="297C692D"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o pokute z dôvodov podľa § 13 ods. 2 zákona č.</w:t>
      </w:r>
      <w:r w:rsidR="00574A11">
        <w:rPr>
          <w:sz w:val="22"/>
          <w:szCs w:val="22"/>
        </w:rPr>
        <w:t> </w:t>
      </w:r>
      <w:r w:rsidRPr="00A4172C">
        <w:rPr>
          <w:sz w:val="22"/>
          <w:szCs w:val="22"/>
        </w:rPr>
        <w:t xml:space="preserve">315/2016 Z. z., </w:t>
      </w:r>
    </w:p>
    <w:p w14:paraId="17C24C88" w14:textId="081CCA74" w:rsidR="00A4172C" w:rsidRPr="00FA4DC0"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Prijímateľ zapísaný; ak zapísaný nie je, či tento stav trvá dlhšie ako 30 dní.</w:t>
      </w:r>
      <w:commentRangeEnd w:id="42"/>
      <w:r>
        <w:rPr>
          <w:rStyle w:val="Odkaznakomentr"/>
        </w:rPr>
        <w:commentReference w:id="42"/>
      </w:r>
    </w:p>
    <w:p w14:paraId="2AB17622" w14:textId="77777777" w:rsidR="00FD3DED" w:rsidRPr="00AD0F62"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750DADA5" w14:textId="5063F418" w:rsidR="006E01AB" w:rsidRPr="003C52FB" w:rsidRDefault="00AF7307" w:rsidP="00240466">
      <w:pPr>
        <w:pStyle w:val="Odsekzoznamu"/>
        <w:numPr>
          <w:ilvl w:val="1"/>
          <w:numId w:val="66"/>
        </w:numPr>
        <w:spacing w:before="120" w:line="264" w:lineRule="auto"/>
        <w:ind w:left="567" w:hanging="567"/>
        <w:rPr>
          <w:sz w:val="22"/>
          <w:szCs w:val="22"/>
        </w:rPr>
      </w:pPr>
      <w:r w:rsidRPr="003C52FB">
        <w:rPr>
          <w:sz w:val="22"/>
          <w:szCs w:val="22"/>
        </w:rPr>
        <w:t xml:space="preserve">Prijímateľ je povinný </w:t>
      </w:r>
      <w:r w:rsidR="001E7C21" w:rsidRPr="003C52FB">
        <w:rPr>
          <w:sz w:val="22"/>
          <w:szCs w:val="22"/>
        </w:rPr>
        <w:t xml:space="preserve">Bezodkladne </w:t>
      </w:r>
      <w:r w:rsidRPr="003C52FB">
        <w:rPr>
          <w:sz w:val="22"/>
          <w:szCs w:val="22"/>
        </w:rPr>
        <w:t xml:space="preserve">oznámiť Poskytovateľovi všetky zmeny alebo skutočnosti, ktoré majú </w:t>
      </w:r>
      <w:r w:rsidR="006E01AB" w:rsidRPr="003C52FB">
        <w:rPr>
          <w:sz w:val="22"/>
          <w:szCs w:val="22"/>
        </w:rPr>
        <w:t xml:space="preserve">negatívny </w:t>
      </w:r>
      <w:r w:rsidRPr="003C52FB">
        <w:rPr>
          <w:sz w:val="22"/>
          <w:szCs w:val="22"/>
        </w:rPr>
        <w:t xml:space="preserve">vplyv </w:t>
      </w:r>
      <w:r w:rsidR="006E01AB" w:rsidRPr="003C52FB">
        <w:rPr>
          <w:sz w:val="22"/>
          <w:szCs w:val="22"/>
        </w:rPr>
        <w:t>na plnenie</w:t>
      </w:r>
      <w:r w:rsidRPr="003C52FB">
        <w:rPr>
          <w:sz w:val="22"/>
          <w:szCs w:val="22"/>
        </w:rPr>
        <w:t xml:space="preserve"> Zmluvy o poskytnutí NFP </w:t>
      </w:r>
      <w:r w:rsidR="006E01AB" w:rsidRPr="003C52FB">
        <w:rPr>
          <w:sz w:val="22"/>
          <w:szCs w:val="22"/>
        </w:rPr>
        <w:t xml:space="preserve">alebo </w:t>
      </w:r>
      <w:r w:rsidR="00B7084E" w:rsidRPr="003C52FB">
        <w:rPr>
          <w:sz w:val="22"/>
          <w:szCs w:val="22"/>
        </w:rPr>
        <w:t>dosiahnutie</w:t>
      </w:r>
      <w:commentRangeStart w:id="43"/>
      <w:r w:rsidR="0049172F" w:rsidRPr="003C52FB">
        <w:rPr>
          <w:sz w:val="22"/>
          <w:szCs w:val="22"/>
        </w:rPr>
        <w:t xml:space="preserve">/udržanie </w:t>
      </w:r>
      <w:commentRangeEnd w:id="43"/>
      <w:r w:rsidR="000242AD">
        <w:rPr>
          <w:rStyle w:val="Odkaznakomentr"/>
        </w:rPr>
        <w:commentReference w:id="43"/>
      </w:r>
      <w:r w:rsidR="006E01AB" w:rsidRPr="003C52FB">
        <w:rPr>
          <w:sz w:val="22"/>
          <w:szCs w:val="22"/>
        </w:rPr>
        <w:t>cieľa Projektu v zmysle čl</w:t>
      </w:r>
      <w:r w:rsidR="003C52FB">
        <w:rPr>
          <w:sz w:val="22"/>
          <w:szCs w:val="22"/>
        </w:rPr>
        <w:t>.</w:t>
      </w:r>
      <w:r w:rsidR="006E01AB" w:rsidRPr="003C52FB">
        <w:rPr>
          <w:sz w:val="22"/>
          <w:szCs w:val="22"/>
        </w:rPr>
        <w:t xml:space="preserve"> 2 ods. 2.2</w:t>
      </w:r>
      <w:r w:rsidR="003C52FB">
        <w:rPr>
          <w:sz w:val="22"/>
          <w:szCs w:val="22"/>
        </w:rPr>
        <w:t>.</w:t>
      </w:r>
      <w:r w:rsidR="006E01AB" w:rsidRPr="003C52FB">
        <w:rPr>
          <w:sz w:val="22"/>
          <w:szCs w:val="22"/>
        </w:rPr>
        <w:t xml:space="preserve"> zmluvy, </w:t>
      </w:r>
      <w:r w:rsidRPr="003C52FB">
        <w:rPr>
          <w:sz w:val="22"/>
          <w:szCs w:val="22"/>
        </w:rPr>
        <w:t xml:space="preserve">alebo sa akýmkoľvek spôsobom </w:t>
      </w:r>
      <w:r w:rsidR="006E01AB" w:rsidRPr="003C52FB">
        <w:rPr>
          <w:sz w:val="22"/>
          <w:szCs w:val="22"/>
        </w:rPr>
        <w:t xml:space="preserve">týkajú alebo môžu týkať neplnenia povinností Prijímateľa zo </w:t>
      </w:r>
      <w:r w:rsidRPr="003C52FB">
        <w:rPr>
          <w:sz w:val="22"/>
          <w:szCs w:val="22"/>
        </w:rPr>
        <w:t>Zmluvy o poskytnutí NFP</w:t>
      </w:r>
      <w:r w:rsidR="001E7C21" w:rsidRPr="003C52FB">
        <w:rPr>
          <w:sz w:val="22"/>
          <w:szCs w:val="22"/>
        </w:rPr>
        <w:t xml:space="preserve"> vo vzťahu k cieľu Projektu v zmysle čl</w:t>
      </w:r>
      <w:r w:rsidR="003C52FB">
        <w:rPr>
          <w:sz w:val="22"/>
          <w:szCs w:val="22"/>
        </w:rPr>
        <w:t>.</w:t>
      </w:r>
      <w:r w:rsidR="001E7C21" w:rsidRPr="003C52FB">
        <w:rPr>
          <w:sz w:val="22"/>
          <w:szCs w:val="22"/>
        </w:rPr>
        <w:t xml:space="preserve"> 2 ods</w:t>
      </w:r>
      <w:r w:rsidR="003C52FB">
        <w:rPr>
          <w:sz w:val="22"/>
          <w:szCs w:val="22"/>
        </w:rPr>
        <w:t>.</w:t>
      </w:r>
      <w:r w:rsidR="001E7C21" w:rsidRPr="003C52FB">
        <w:rPr>
          <w:sz w:val="22"/>
          <w:szCs w:val="22"/>
        </w:rPr>
        <w:t xml:space="preserve"> 2.2 zmluvy.</w:t>
      </w:r>
      <w:r w:rsidR="006E01AB" w:rsidRPr="003C52FB">
        <w:rPr>
          <w:sz w:val="22"/>
          <w:szCs w:val="22"/>
        </w:rPr>
        <w:t xml:space="preserve"> </w:t>
      </w:r>
    </w:p>
    <w:p w14:paraId="28CB9518" w14:textId="73987907" w:rsidR="00F66753" w:rsidRPr="00F458DB" w:rsidRDefault="00240466" w:rsidP="00240466">
      <w:pPr>
        <w:spacing w:before="120" w:line="264" w:lineRule="auto"/>
        <w:ind w:left="567"/>
        <w:jc w:val="both"/>
        <w:rPr>
          <w:sz w:val="22"/>
          <w:szCs w:val="22"/>
        </w:rPr>
      </w:pPr>
      <w:r w:rsidRPr="00F458DB">
        <w:rPr>
          <w:sz w:val="22"/>
          <w:szCs w:val="22"/>
        </w:rPr>
        <w:t xml:space="preserve">Poskytovateľ </w:t>
      </w:r>
      <w:r>
        <w:rPr>
          <w:sz w:val="22"/>
          <w:szCs w:val="22"/>
        </w:rPr>
        <w:t xml:space="preserve">je súčasne </w:t>
      </w:r>
      <w:r w:rsidR="00F66753" w:rsidRPr="00F458DB">
        <w:rPr>
          <w:sz w:val="22"/>
          <w:szCs w:val="22"/>
        </w:rPr>
        <w:t xml:space="preserve">oprávnený požadovať od Prijímateľa poskytnutie vysvetlení, informácií, </w:t>
      </w:r>
      <w:r w:rsidR="00E63096" w:rsidRPr="00F458DB">
        <w:rPr>
          <w:sz w:val="22"/>
          <w:szCs w:val="22"/>
        </w:rPr>
        <w:t>D</w:t>
      </w:r>
      <w:r w:rsidR="00F66753" w:rsidRPr="00F458DB">
        <w:rPr>
          <w:sz w:val="22"/>
          <w:szCs w:val="22"/>
        </w:rPr>
        <w:t>okumentácie alebo iného druhu súčinnosti, ktoré odôvodnene považuje za potrebné pre preskúmanie akejkoľvek záležitosti súvisiacej s</w:t>
      </w:r>
      <w:r w:rsidR="001E7C21">
        <w:rPr>
          <w:sz w:val="22"/>
          <w:szCs w:val="22"/>
        </w:rPr>
        <w:t> </w:t>
      </w:r>
      <w:r w:rsidR="00F66753" w:rsidRPr="00F458DB">
        <w:rPr>
          <w:sz w:val="22"/>
          <w:szCs w:val="22"/>
        </w:rPr>
        <w:t>Projektom</w:t>
      </w:r>
      <w:r w:rsidR="001E7C21">
        <w:rPr>
          <w:sz w:val="22"/>
          <w:szCs w:val="22"/>
        </w:rPr>
        <w:t xml:space="preserve">, </w:t>
      </w:r>
      <w:r w:rsidR="001E7C21" w:rsidRPr="001E7C21">
        <w:rPr>
          <w:sz w:val="22"/>
          <w:szCs w:val="22"/>
        </w:rPr>
        <w:t>ak má vplyv na Oprávnené výdavky Projektu, Realizáciu aktivít Projektu alebo súvisí s dosiahnutím</w:t>
      </w:r>
      <w:commentRangeStart w:id="44"/>
      <w:r w:rsidR="001E7C21" w:rsidRPr="001E7C21">
        <w:rPr>
          <w:sz w:val="22"/>
          <w:szCs w:val="22"/>
        </w:rPr>
        <w:t>/udržaním</w:t>
      </w:r>
      <w:commentRangeEnd w:id="44"/>
      <w:r w:rsidR="00837A67">
        <w:rPr>
          <w:rStyle w:val="Odkaznakomentr"/>
        </w:rPr>
        <w:commentReference w:id="44"/>
      </w:r>
      <w:r w:rsidR="001E7C21" w:rsidRPr="001E7C21">
        <w:rPr>
          <w:sz w:val="22"/>
          <w:szCs w:val="22"/>
        </w:rPr>
        <w:t xml:space="preserve"> cieľa Projektu.</w:t>
      </w:r>
      <w:r w:rsidR="00F66753" w:rsidRPr="00F458DB">
        <w:rPr>
          <w:sz w:val="22"/>
          <w:szCs w:val="22"/>
        </w:rPr>
        <w:t xml:space="preserve">  </w:t>
      </w:r>
    </w:p>
    <w:p w14:paraId="252380D4" w14:textId="3D9A7875" w:rsidR="002A5B91" w:rsidRPr="003C52FB" w:rsidRDefault="002A5B91" w:rsidP="00240466">
      <w:pPr>
        <w:pStyle w:val="Odsekzoznamu"/>
        <w:numPr>
          <w:ilvl w:val="1"/>
          <w:numId w:val="66"/>
        </w:numPr>
        <w:spacing w:before="120" w:line="264" w:lineRule="auto"/>
        <w:ind w:left="567" w:hanging="567"/>
        <w:rPr>
          <w:sz w:val="22"/>
          <w:szCs w:val="22"/>
        </w:rPr>
      </w:pPr>
      <w:r w:rsidRPr="003C52FB">
        <w:rPr>
          <w:sz w:val="22"/>
          <w:szCs w:val="22"/>
        </w:rPr>
        <w:t>Zmluvné strany sa dohodli na nasledovných podmienkach zmeny Zmluvy o poskytnutí NFP, a to s ohľadom na hospodárnos</w:t>
      </w:r>
      <w:r w:rsidR="00CA1EF2" w:rsidRPr="003C52FB">
        <w:rPr>
          <w:sz w:val="22"/>
          <w:szCs w:val="22"/>
        </w:rPr>
        <w:t>ť</w:t>
      </w:r>
      <w:r w:rsidRPr="003C52FB">
        <w:rPr>
          <w:sz w:val="22"/>
          <w:szCs w:val="22"/>
        </w:rPr>
        <w:t xml:space="preserve"> a efektívnos</w:t>
      </w:r>
      <w:r w:rsidR="00CA1EF2" w:rsidRPr="003C52FB">
        <w:rPr>
          <w:sz w:val="22"/>
          <w:szCs w:val="22"/>
        </w:rPr>
        <w:t>ť</w:t>
      </w:r>
      <w:r w:rsidRPr="003C52FB">
        <w:rPr>
          <w:sz w:val="22"/>
          <w:szCs w:val="22"/>
        </w:rPr>
        <w:t xml:space="preserve"> zmenového procesu, avšak aj s ohľadom na skutočnosť, že Zmluva o poskytnutí NFP je tzv. povinne zverejňovanou zmluvou v zmysle §</w:t>
      </w:r>
      <w:r w:rsidR="001D5235" w:rsidRPr="003C52FB">
        <w:rPr>
          <w:sz w:val="22"/>
          <w:szCs w:val="22"/>
        </w:rPr>
        <w:t xml:space="preserve"> </w:t>
      </w:r>
      <w:r w:rsidRPr="003C52FB">
        <w:rPr>
          <w:sz w:val="22"/>
          <w:szCs w:val="22"/>
        </w:rPr>
        <w:t xml:space="preserve">5a zákona č. 211/2000 Z. z. o slobodnom prístupe k informáciám </w:t>
      </w:r>
      <w:r w:rsidR="00C419CF" w:rsidRPr="003C52FB">
        <w:rPr>
          <w:sz w:val="22"/>
          <w:szCs w:val="22"/>
        </w:rPr>
        <w:t xml:space="preserve">a </w:t>
      </w:r>
      <w:r w:rsidR="00375A1A" w:rsidRPr="003C52FB">
        <w:rPr>
          <w:sz w:val="22"/>
          <w:szCs w:val="22"/>
        </w:rPr>
        <w:t xml:space="preserve">o zmene a doplnení niektorých zákonov (zákon o slobode informácií) </w:t>
      </w:r>
      <w:r w:rsidRPr="003C52FB">
        <w:rPr>
          <w:sz w:val="22"/>
          <w:szCs w:val="22"/>
        </w:rPr>
        <w:t>v znení neskorších predpisov</w:t>
      </w:r>
      <w:r w:rsidR="001E7C21" w:rsidRPr="003C52FB">
        <w:rPr>
          <w:sz w:val="22"/>
          <w:szCs w:val="22"/>
        </w:rPr>
        <w:t>, pričom zmena Zmluvy o poskytnutí NFP zahŕňa aj zmenu Projektu, ktorý sa realizuje na právnom základe Zmluvy o poskytnutí NFP</w:t>
      </w:r>
      <w:r w:rsidRPr="003C52FB">
        <w:rPr>
          <w:sz w:val="22"/>
          <w:szCs w:val="22"/>
        </w:rPr>
        <w:t xml:space="preserve">: </w:t>
      </w:r>
    </w:p>
    <w:p w14:paraId="5E1206F3" w14:textId="48067EBF" w:rsidR="004C7C83" w:rsidRPr="003C52FB" w:rsidRDefault="004C7C83" w:rsidP="002F3C17">
      <w:pPr>
        <w:pStyle w:val="Odsekzoznamu"/>
        <w:numPr>
          <w:ilvl w:val="2"/>
          <w:numId w:val="66"/>
        </w:numPr>
        <w:spacing w:before="120" w:line="264" w:lineRule="auto"/>
        <w:ind w:left="851" w:hanging="284"/>
        <w:rPr>
          <w:sz w:val="22"/>
          <w:szCs w:val="22"/>
        </w:rPr>
      </w:pPr>
      <w:r w:rsidRPr="0073008B">
        <w:rPr>
          <w:b/>
          <w:sz w:val="22"/>
          <w:szCs w:val="22"/>
          <w:u w:val="single"/>
        </w:rPr>
        <w:t>Zmena zmluvy</w:t>
      </w:r>
      <w:r w:rsidR="00502331" w:rsidRPr="0073008B">
        <w:rPr>
          <w:b/>
          <w:sz w:val="22"/>
          <w:szCs w:val="22"/>
          <w:u w:val="single"/>
        </w:rPr>
        <w:t xml:space="preserve"> a jej príloh (s výnimkou prílohy č. 1 VZP)</w:t>
      </w:r>
      <w:r w:rsidRPr="0073008B">
        <w:rPr>
          <w:b/>
          <w:sz w:val="22"/>
          <w:szCs w:val="22"/>
          <w:u w:val="single"/>
        </w:rPr>
        <w:t xml:space="preserve"> z dôvodu </w:t>
      </w:r>
      <w:r w:rsidR="00502331" w:rsidRPr="0073008B">
        <w:rPr>
          <w:b/>
          <w:sz w:val="22"/>
          <w:szCs w:val="22"/>
          <w:u w:val="single"/>
        </w:rPr>
        <w:t xml:space="preserve">ich </w:t>
      </w:r>
      <w:r w:rsidRPr="0073008B">
        <w:rPr>
          <w:b/>
          <w:sz w:val="22"/>
          <w:szCs w:val="22"/>
          <w:u w:val="single"/>
        </w:rPr>
        <w:t>aktualizácie</w:t>
      </w:r>
      <w:r w:rsidRPr="003C52FB">
        <w:rPr>
          <w:sz w:val="22"/>
          <w:szCs w:val="22"/>
        </w:rPr>
        <w:t xml:space="preserve"> a zosúladenia s platným znením všeobecného nariadenia, Implementačných nariadení, Nariadení pre jednotliv</w:t>
      </w:r>
      <w:r w:rsidR="003C52FB">
        <w:rPr>
          <w:sz w:val="22"/>
          <w:szCs w:val="22"/>
        </w:rPr>
        <w:t>ý</w:t>
      </w:r>
      <w:r w:rsidRPr="003C52FB">
        <w:rPr>
          <w:sz w:val="22"/>
          <w:szCs w:val="22"/>
        </w:rPr>
        <w:t xml:space="preserve"> EŠIF, právnych predpisov SR</w:t>
      </w:r>
      <w:r w:rsidR="0092369E" w:rsidRPr="003C52FB">
        <w:rPr>
          <w:sz w:val="22"/>
          <w:szCs w:val="22"/>
        </w:rPr>
        <w:t xml:space="preserve"> a právnych aktov EÚ</w:t>
      </w:r>
      <w:r w:rsidRPr="003C52FB">
        <w:rPr>
          <w:sz w:val="22"/>
          <w:szCs w:val="22"/>
        </w:rPr>
        <w:t>, Systému riadenia EŠIF a Systému finančného riadenia sa vykoná vo forme písomného a očíslovaného dodatku</w:t>
      </w:r>
      <w:r w:rsidR="0092369E" w:rsidRPr="003C52FB">
        <w:rPr>
          <w:sz w:val="22"/>
          <w:szCs w:val="22"/>
        </w:rPr>
        <w:t xml:space="preserve"> k Zmluve o poskytnutí NFP</w:t>
      </w:r>
      <w:r w:rsidRPr="003C52FB">
        <w:rPr>
          <w:sz w:val="22"/>
          <w:szCs w:val="22"/>
        </w:rPr>
        <w:t>.</w:t>
      </w:r>
      <w:r w:rsidR="009B1BC8" w:rsidRPr="003C52FB">
        <w:rPr>
          <w:sz w:val="22"/>
          <w:szCs w:val="22"/>
        </w:rPr>
        <w:t xml:space="preserve"> V prípade, ak sa v dôsledku zmeny Právny</w:t>
      </w:r>
      <w:r w:rsidR="001D5235" w:rsidRPr="003C52FB">
        <w:rPr>
          <w:sz w:val="22"/>
          <w:szCs w:val="22"/>
        </w:rPr>
        <w:t>ch</w:t>
      </w:r>
      <w:r w:rsidR="009B1BC8" w:rsidRPr="003C52FB">
        <w:rPr>
          <w:sz w:val="22"/>
          <w:szCs w:val="22"/>
        </w:rPr>
        <w:t xml:space="preserve"> predpisov SR alebo právnych aktov EÚ dostane niektoré ustanovenie Zmluvy o poskytnutí NFP do rozporu s Právnymi predpismi SR alebo právnymi aktmi EÚ, nebude sa naň prihliadať a postupuje sa podľa čl. 7 ods. 7.6</w:t>
      </w:r>
      <w:r w:rsidR="003C52FB">
        <w:rPr>
          <w:sz w:val="22"/>
          <w:szCs w:val="22"/>
        </w:rPr>
        <w:t>.</w:t>
      </w:r>
      <w:r w:rsidR="009B1BC8" w:rsidRPr="003C52FB">
        <w:rPr>
          <w:sz w:val="22"/>
          <w:szCs w:val="22"/>
        </w:rPr>
        <w:t xml:space="preserve"> zmluvy.</w:t>
      </w:r>
    </w:p>
    <w:p w14:paraId="74A1927C" w14:textId="6EA79854" w:rsidR="002A5B91" w:rsidRPr="00FE4AAA" w:rsidRDefault="00AF7307" w:rsidP="002F3C17">
      <w:pPr>
        <w:numPr>
          <w:ilvl w:val="2"/>
          <w:numId w:val="66"/>
        </w:numPr>
        <w:spacing w:before="120" w:line="264" w:lineRule="auto"/>
        <w:ind w:left="851" w:hanging="284"/>
        <w:jc w:val="both"/>
        <w:rPr>
          <w:sz w:val="22"/>
          <w:szCs w:val="22"/>
        </w:rPr>
      </w:pPr>
      <w:r w:rsidRPr="00FE4AAA">
        <w:rPr>
          <w:b/>
          <w:sz w:val="22"/>
          <w:szCs w:val="22"/>
          <w:u w:val="single"/>
        </w:rPr>
        <w:t>Z</w:t>
      </w:r>
      <w:r w:rsidR="002A5B91" w:rsidRPr="00FE4AAA">
        <w:rPr>
          <w:b/>
          <w:sz w:val="22"/>
          <w:szCs w:val="22"/>
          <w:u w:val="single"/>
        </w:rPr>
        <w:t>mena</w:t>
      </w:r>
      <w:r w:rsidR="002F3C17">
        <w:rPr>
          <w:b/>
          <w:sz w:val="22"/>
          <w:szCs w:val="22"/>
          <w:u w:val="single"/>
        </w:rPr>
        <w:t xml:space="preserve"> prílohy č. 1</w:t>
      </w:r>
      <w:r w:rsidR="002A5B91" w:rsidRPr="00FE4AAA">
        <w:rPr>
          <w:b/>
          <w:sz w:val="22"/>
          <w:szCs w:val="22"/>
          <w:u w:val="single"/>
        </w:rPr>
        <w:t xml:space="preserve">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1E7C21">
        <w:rPr>
          <w:sz w:val="22"/>
          <w:szCs w:val="22"/>
        </w:rPr>
        <w:t>,</w:t>
      </w:r>
      <w:r w:rsidR="001E7C21" w:rsidRPr="001E7C21">
        <w:t xml:space="preserve"> </w:t>
      </w:r>
      <w:r w:rsidR="001E7C21" w:rsidRPr="001E7C21">
        <w:rPr>
          <w:sz w:val="22"/>
          <w:szCs w:val="22"/>
        </w:rPr>
        <w:t>ak sa zmena týka výslovného textu VZP (nielen odkazu na príslušný Právny dokument, ktorý bol aktualizovaný)</w:t>
      </w:r>
      <w:r w:rsidR="001E7C21">
        <w:rPr>
          <w:sz w:val="22"/>
          <w:szCs w:val="22"/>
        </w:rPr>
        <w:t>,</w:t>
      </w:r>
      <w:r w:rsidR="004C7C83" w:rsidRPr="00FE4AAA">
        <w:rPr>
          <w:sz w:val="22"/>
          <w:szCs w:val="22"/>
        </w:rPr>
        <w:t xml:space="preserve"> </w:t>
      </w:r>
      <w:r w:rsidR="004C7C83" w:rsidRPr="00367555">
        <w:rPr>
          <w:sz w:val="22"/>
          <w:szCs w:val="22"/>
        </w:rPr>
        <w:t>sa vykoná vo forme písomného a očíslovaného dodatk</w:t>
      </w:r>
      <w:r w:rsidR="004C7C83" w:rsidRPr="00A15C86">
        <w:rPr>
          <w:sz w:val="22"/>
          <w:szCs w:val="22"/>
        </w:rPr>
        <w:t xml:space="preserve">u </w:t>
      </w:r>
      <w:r w:rsidR="0092369E" w:rsidRPr="00A15C86">
        <w:rPr>
          <w:sz w:val="22"/>
          <w:szCs w:val="22"/>
        </w:rPr>
        <w:t xml:space="preserve">k Zmluve o poskytnutí NFP </w:t>
      </w:r>
      <w:r w:rsidR="004C7C83" w:rsidRPr="00A15C86">
        <w:rPr>
          <w:sz w:val="22"/>
          <w:szCs w:val="22"/>
        </w:rPr>
        <w:t xml:space="preserve">alebo oznámením Poskytovateľa, ktoré zašle Prijímateľovi elektronicky, spolu s odkazom na číslo, pod ktorým sú aktualizované VZP </w:t>
      </w:r>
      <w:r w:rsidR="0092369E" w:rsidRPr="00A15C86">
        <w:rPr>
          <w:sz w:val="22"/>
          <w:szCs w:val="22"/>
        </w:rPr>
        <w:t xml:space="preserve">už </w:t>
      </w:r>
      <w:r w:rsidR="004C7C83" w:rsidRPr="00A15C86">
        <w:rPr>
          <w:sz w:val="22"/>
          <w:szCs w:val="22"/>
        </w:rPr>
        <w:t>zverejnené v Centrálnom registri zmlúv.</w:t>
      </w:r>
      <w:r w:rsidR="004746E7" w:rsidRPr="00A15C86">
        <w:rPr>
          <w:sz w:val="22"/>
          <w:szCs w:val="22"/>
        </w:rPr>
        <w:t xml:space="preserve"> </w:t>
      </w:r>
      <w:r w:rsidR="007B0DF1" w:rsidRPr="00A15C86">
        <w:rPr>
          <w:sz w:val="22"/>
          <w:szCs w:val="22"/>
        </w:rPr>
        <w:t>Doručením</w:t>
      </w:r>
      <w:r w:rsidR="007B0DF1" w:rsidRPr="00FE4AAA">
        <w:rPr>
          <w:sz w:val="22"/>
          <w:szCs w:val="22"/>
        </w:rPr>
        <w:t xml:space="preserve"> oznámenia dochádza k </w:t>
      </w:r>
      <w:r w:rsidR="007B0DF1" w:rsidRPr="00367555">
        <w:rPr>
          <w:sz w:val="22"/>
          <w:szCs w:val="22"/>
        </w:rPr>
        <w:t xml:space="preserve">zmene Zmluvy o poskytnutí NFP v časti zmeny VZP z dôvodu ich aktualizácie podľa tohto písm. b). </w:t>
      </w:r>
    </w:p>
    <w:p w14:paraId="757D82B3" w14:textId="424D1432" w:rsidR="00611998" w:rsidRPr="0020393B" w:rsidRDefault="00A254AD" w:rsidP="002F3C17">
      <w:pPr>
        <w:numPr>
          <w:ilvl w:val="2"/>
          <w:numId w:val="66"/>
        </w:numPr>
        <w:spacing w:before="120" w:line="264" w:lineRule="auto"/>
        <w:ind w:left="851" w:hanging="284"/>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1E7C21">
        <w:rPr>
          <w:sz w:val="22"/>
          <w:szCs w:val="22"/>
        </w:rPr>
        <w:t xml:space="preserve">, </w:t>
      </w:r>
      <w:r w:rsidR="001E7C21" w:rsidRPr="001E7C21">
        <w:rPr>
          <w:sz w:val="22"/>
          <w:szCs w:val="22"/>
        </w:rPr>
        <w:t>číselné označenie účtu uvedeného v Zmluve o úvere alebo na inom doklade vystavenom Financujúcou bankou, na ktorý má byť vyplatený NFP podľa čl</w:t>
      </w:r>
      <w:r w:rsidR="0050367E">
        <w:rPr>
          <w:sz w:val="22"/>
          <w:szCs w:val="22"/>
        </w:rPr>
        <w:t>.</w:t>
      </w:r>
      <w:r w:rsidR="001E7C21" w:rsidRPr="001E7C21">
        <w:rPr>
          <w:sz w:val="22"/>
          <w:szCs w:val="22"/>
        </w:rPr>
        <w:t xml:space="preserve"> 13 ods. 1 VZP</w:t>
      </w:r>
      <w:r w:rsidR="00611998" w:rsidRPr="00FE4AAA">
        <w:rPr>
          <w:sz w:val="22"/>
          <w:szCs w:val="22"/>
        </w:rPr>
        <w:t xml:space="preserve">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 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1E7C21">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B0BFD58" w14:textId="6A5E9ED1" w:rsidR="008E2806" w:rsidRDefault="00293466" w:rsidP="0073008B">
      <w:pPr>
        <w:numPr>
          <w:ilvl w:val="2"/>
          <w:numId w:val="66"/>
        </w:numPr>
        <w:spacing w:before="120" w:line="264" w:lineRule="auto"/>
        <w:ind w:left="851" w:hanging="284"/>
        <w:jc w:val="both"/>
        <w:rPr>
          <w:sz w:val="22"/>
          <w:szCs w:val="22"/>
        </w:rPr>
      </w:pPr>
      <w:r w:rsidRPr="00A75B7E">
        <w:rPr>
          <w:sz w:val="22"/>
          <w:szCs w:val="22"/>
        </w:rPr>
        <w:t xml:space="preserve">V </w:t>
      </w:r>
      <w:r w:rsidR="007C5703" w:rsidRPr="00A75B7E">
        <w:rPr>
          <w:sz w:val="22"/>
          <w:szCs w:val="22"/>
        </w:rPr>
        <w:t xml:space="preserve">prípade </w:t>
      </w:r>
      <w:r w:rsidR="007B205B" w:rsidRPr="002A5397">
        <w:rPr>
          <w:b/>
          <w:sz w:val="22"/>
          <w:szCs w:val="22"/>
          <w:u w:val="single"/>
        </w:rPr>
        <w:t xml:space="preserve">menej </w:t>
      </w:r>
      <w:r w:rsidR="00EA2FAE" w:rsidRPr="00E8312C">
        <w:rPr>
          <w:b/>
          <w:sz w:val="22"/>
          <w:szCs w:val="22"/>
          <w:u w:val="single"/>
        </w:rPr>
        <w:t>významn</w:t>
      </w:r>
      <w:r w:rsidR="00A27519" w:rsidRPr="00FD0847">
        <w:rPr>
          <w:b/>
          <w:sz w:val="22"/>
          <w:szCs w:val="22"/>
          <w:u w:val="single"/>
        </w:rPr>
        <w:t>ých</w:t>
      </w:r>
      <w:r w:rsidR="00EA2FAE" w:rsidRPr="00FD0847">
        <w:rPr>
          <w:b/>
          <w:sz w:val="22"/>
          <w:szCs w:val="22"/>
          <w:u w:val="single"/>
        </w:rPr>
        <w:t xml:space="preserve"> </w:t>
      </w:r>
      <w:r w:rsidR="007B205B" w:rsidRPr="00F360BD">
        <w:rPr>
          <w:b/>
          <w:sz w:val="22"/>
          <w:szCs w:val="22"/>
          <w:u w:val="single"/>
        </w:rPr>
        <w:t>zm</w:t>
      </w:r>
      <w:r w:rsidR="00A27519" w:rsidRPr="00F360BD">
        <w:rPr>
          <w:b/>
          <w:sz w:val="22"/>
          <w:szCs w:val="22"/>
          <w:u w:val="single"/>
        </w:rPr>
        <w:t>ien</w:t>
      </w:r>
      <w:r w:rsidR="007B205B" w:rsidRPr="00F360BD">
        <w:rPr>
          <w:sz w:val="22"/>
          <w:szCs w:val="22"/>
        </w:rPr>
        <w:t xml:space="preserve"> Projektu</w:t>
      </w:r>
      <w:r w:rsidR="00A27519" w:rsidRPr="00207450">
        <w:rPr>
          <w:sz w:val="22"/>
          <w:szCs w:val="22"/>
        </w:rPr>
        <w:t>, ktoré sú</w:t>
      </w:r>
      <w:r w:rsidR="007B205B" w:rsidRPr="00207450">
        <w:rPr>
          <w:sz w:val="22"/>
          <w:szCs w:val="22"/>
        </w:rPr>
        <w:t xml:space="preserve"> </w:t>
      </w:r>
      <w:r w:rsidR="007C5703" w:rsidRPr="00207450">
        <w:rPr>
          <w:sz w:val="22"/>
          <w:szCs w:val="22"/>
        </w:rPr>
        <w:t>vymedzené v tomto článku zmluvy</w:t>
      </w:r>
      <w:r w:rsidR="00D73522" w:rsidRPr="00207450">
        <w:rPr>
          <w:sz w:val="22"/>
          <w:szCs w:val="22"/>
        </w:rPr>
        <w:t>,</w:t>
      </w:r>
      <w:r w:rsidR="007C5703" w:rsidRPr="00207450">
        <w:rPr>
          <w:sz w:val="22"/>
          <w:szCs w:val="22"/>
        </w:rPr>
        <w:t xml:space="preserve"> alebo ich Poskytovateľ pre zjednodušenie zahrnul </w:t>
      </w:r>
      <w:r w:rsidR="007B205B" w:rsidRPr="00207450">
        <w:rPr>
          <w:sz w:val="22"/>
          <w:szCs w:val="22"/>
        </w:rPr>
        <w:t>do Právnych dokumentov týkajúcich sa zmien</w:t>
      </w:r>
      <w:r w:rsidR="007C5703" w:rsidRPr="00207450">
        <w:rPr>
          <w:sz w:val="22"/>
          <w:szCs w:val="22"/>
        </w:rPr>
        <w:t xml:space="preserve"> projektov</w:t>
      </w:r>
      <w:r w:rsidRPr="00207450">
        <w:rPr>
          <w:sz w:val="22"/>
          <w:szCs w:val="22"/>
        </w:rPr>
        <w:t>, Prijíma</w:t>
      </w:r>
      <w:r w:rsidRPr="00374081">
        <w:rPr>
          <w:sz w:val="22"/>
          <w:szCs w:val="22"/>
        </w:rPr>
        <w:t xml:space="preserve">teľ je povinný </w:t>
      </w:r>
      <w:r w:rsidR="001E7C21">
        <w:rPr>
          <w:sz w:val="22"/>
          <w:szCs w:val="22"/>
        </w:rPr>
        <w:t>B</w:t>
      </w:r>
      <w:r w:rsidRPr="00374081">
        <w:rPr>
          <w:sz w:val="22"/>
          <w:szCs w:val="22"/>
        </w:rPr>
        <w:t xml:space="preserve">ezodkladne </w:t>
      </w:r>
      <w:r w:rsidRPr="00F12EAC">
        <w:rPr>
          <w:sz w:val="22"/>
          <w:szCs w:val="22"/>
        </w:rPr>
        <w:t>oznámiť Poskytovateľovi</w:t>
      </w:r>
      <w:r w:rsidR="00755794">
        <w:rPr>
          <w:sz w:val="22"/>
          <w:szCs w:val="22"/>
        </w:rPr>
        <w:t xml:space="preserve"> </w:t>
      </w:r>
      <w:r w:rsidR="00755794" w:rsidRPr="00755794">
        <w:rPr>
          <w:sz w:val="22"/>
          <w:szCs w:val="22"/>
        </w:rPr>
        <w:t>spôsobom dohodnutým v</w:t>
      </w:r>
      <w:r w:rsidR="00755794">
        <w:rPr>
          <w:sz w:val="22"/>
          <w:szCs w:val="22"/>
        </w:rPr>
        <w:t> čl.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sidR="008E2806">
        <w:rPr>
          <w:sz w:val="22"/>
          <w:szCs w:val="22"/>
        </w:rPr>
        <w:t xml:space="preserve"> na formulári, ktorý pre tento účel vydal Poskytovateľ a ktorý sa využije pre významnejšie zmeny podľa písm. e) tohto odseku</w:t>
      </w:r>
      <w:r w:rsidR="0052006E">
        <w:rPr>
          <w:sz w:val="22"/>
          <w:szCs w:val="22"/>
        </w:rPr>
        <w:t xml:space="preserve">; </w:t>
      </w:r>
      <w:r w:rsidR="0052006E" w:rsidRPr="0052006E">
        <w:rPr>
          <w:sz w:val="22"/>
          <w:szCs w:val="22"/>
        </w:rPr>
        <w:t>povinnosť oznámenia sa nevzťahuje na zmeny vykonané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p>
    <w:p w14:paraId="4602FD99" w14:textId="0ACE922D" w:rsidR="00D73522" w:rsidRPr="00207450" w:rsidRDefault="00D73522" w:rsidP="002F3C17">
      <w:pPr>
        <w:spacing w:before="120" w:line="264" w:lineRule="auto"/>
        <w:ind w:left="567"/>
        <w:jc w:val="both"/>
        <w:rPr>
          <w:sz w:val="22"/>
          <w:szCs w:val="22"/>
        </w:rPr>
      </w:pPr>
      <w:r w:rsidRPr="000B49E2">
        <w:rPr>
          <w:sz w:val="22"/>
          <w:szCs w:val="22"/>
        </w:rPr>
        <w:t>V prípade, ak zmena, ktorú Prijímateľ oznámil Poskytovateľovi podľa tohto písm. d) ako menej významnú zmenu, nie je podľa odôvodneného s</w:t>
      </w:r>
      <w:r w:rsidRPr="0047746F">
        <w:rPr>
          <w:sz w:val="22"/>
          <w:szCs w:val="22"/>
        </w:rPr>
        <w:t xml:space="preserve">tanoviska Poskytovateľa menej významnou zmenou, </w:t>
      </w:r>
      <w:r w:rsidR="007603A4" w:rsidRPr="007603A4">
        <w:rPr>
          <w:sz w:val="22"/>
          <w:szCs w:val="22"/>
        </w:rPr>
        <w:t>alebo ju Poskytovateľ nemôže akceptovať z iných riadne odôvodnených dôvodov,</w:t>
      </w:r>
      <w:r w:rsidR="007603A4">
        <w:rPr>
          <w:sz w:val="22"/>
          <w:szCs w:val="22"/>
        </w:rPr>
        <w:t xml:space="preserve"> </w:t>
      </w:r>
      <w:r w:rsidRPr="0047746F">
        <w:rPr>
          <w:sz w:val="22"/>
          <w:szCs w:val="22"/>
        </w:rPr>
        <w:t xml:space="preserve">Poskytovateľ je oprávnený neakceptovať oznámenie Prijímateľa, ak </w:t>
      </w:r>
      <w:r w:rsidR="00BD4C5C">
        <w:rPr>
          <w:sz w:val="22"/>
          <w:szCs w:val="22"/>
        </w:rPr>
        <w:t xml:space="preserve">toto svoje odôvodnené stanovisko Prijímateľovi </w:t>
      </w:r>
      <w:r w:rsidRPr="0047746F">
        <w:rPr>
          <w:sz w:val="22"/>
          <w:szCs w:val="22"/>
        </w:rPr>
        <w:t>oznámi. Ak Poskytovateľ neakceptuje oznám</w:t>
      </w:r>
      <w:r w:rsidRPr="003E646C">
        <w:rPr>
          <w:sz w:val="22"/>
          <w:szCs w:val="22"/>
        </w:rPr>
        <w:t xml:space="preserve">enie Prijímateľa podľa predchádzajúcej vety, Prijímateľ </w:t>
      </w:r>
      <w:r w:rsidR="005E6B5F">
        <w:rPr>
          <w:sz w:val="22"/>
          <w:szCs w:val="22"/>
        </w:rPr>
        <w:t xml:space="preserve">je </w:t>
      </w:r>
      <w:r w:rsidR="007603A4">
        <w:rPr>
          <w:sz w:val="22"/>
          <w:szCs w:val="22"/>
        </w:rPr>
        <w:t xml:space="preserve">oprávnený </w:t>
      </w:r>
      <w:r w:rsidRPr="003E646C">
        <w:rPr>
          <w:sz w:val="22"/>
          <w:szCs w:val="22"/>
        </w:rPr>
        <w:t>postupovať pri zmene Zmluvy o poskytnutí NFP iba podľa písm. e) tohto odseku</w:t>
      </w:r>
      <w:r w:rsidR="007603A4" w:rsidRPr="007603A4">
        <w:rPr>
          <w:sz w:val="22"/>
          <w:szCs w:val="22"/>
        </w:rPr>
        <w:t>,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3E646C">
        <w:rPr>
          <w:sz w:val="22"/>
          <w:szCs w:val="22"/>
        </w:rPr>
        <w:t xml:space="preserve">. </w:t>
      </w:r>
    </w:p>
    <w:p w14:paraId="7BC7AE52" w14:textId="541CEFE9" w:rsidR="00293466" w:rsidRPr="00ED46A9" w:rsidRDefault="00293466" w:rsidP="002F3C17">
      <w:pPr>
        <w:spacing w:before="120" w:line="264" w:lineRule="auto"/>
        <w:ind w:left="567"/>
        <w:jc w:val="both"/>
        <w:rPr>
          <w:sz w:val="22"/>
          <w:szCs w:val="22"/>
        </w:rPr>
      </w:pPr>
      <w:r w:rsidRPr="00AD0F62">
        <w:rPr>
          <w:sz w:val="22"/>
          <w:szCs w:val="22"/>
        </w:rPr>
        <w:t xml:space="preserve">Zmena Zmluvy o poskytnutí NFP </w:t>
      </w:r>
      <w:r w:rsidRPr="004762EC">
        <w:rPr>
          <w:sz w:val="22"/>
          <w:szCs w:val="22"/>
        </w:rPr>
        <w:t xml:space="preserve">sa podľa tohto písm. </w:t>
      </w:r>
      <w:r w:rsidR="00D73522" w:rsidRPr="004762EC">
        <w:rPr>
          <w:sz w:val="22"/>
          <w:szCs w:val="22"/>
        </w:rPr>
        <w:t>d</w:t>
      </w:r>
      <w:r w:rsidRPr="004762EC">
        <w:rPr>
          <w:sz w:val="22"/>
          <w:szCs w:val="22"/>
        </w:rPr>
        <w:t xml:space="preserve">) vykoná najneskôr </w:t>
      </w:r>
      <w:commentRangeStart w:id="45"/>
      <w:r w:rsidRPr="004762EC">
        <w:rPr>
          <w:sz w:val="22"/>
          <w:szCs w:val="22"/>
        </w:rPr>
        <w:t>pri najbližšom písomnom dodatku k Zmluve o poskytnutí NFP</w:t>
      </w:r>
      <w:r w:rsidR="0052006E">
        <w:rPr>
          <w:sz w:val="22"/>
          <w:szCs w:val="22"/>
        </w:rPr>
        <w:t>,</w:t>
      </w:r>
      <w:r w:rsidR="0052006E" w:rsidRPr="0052006E">
        <w:t xml:space="preserve"> </w:t>
      </w:r>
      <w:r w:rsidR="0052006E" w:rsidRPr="0052006E">
        <w:rPr>
          <w:sz w:val="22"/>
          <w:szCs w:val="22"/>
        </w:rPr>
        <w:t>ak nie je pri jednotlivých konkrétnych zmenách dohodnuté inak</w:t>
      </w:r>
      <w:r w:rsidRPr="004762EC">
        <w:rPr>
          <w:sz w:val="22"/>
          <w:szCs w:val="22"/>
        </w:rPr>
        <w:t>.</w:t>
      </w:r>
      <w:commentRangeEnd w:id="45"/>
      <w:r w:rsidR="000242AD">
        <w:rPr>
          <w:rStyle w:val="Odkaznakomentr"/>
        </w:rPr>
        <w:commentReference w:id="45"/>
      </w:r>
      <w:r w:rsidRPr="004762EC">
        <w:rPr>
          <w:sz w:val="22"/>
          <w:szCs w:val="22"/>
        </w:rPr>
        <w:t xml:space="preserve"> </w:t>
      </w:r>
      <w:r w:rsidR="007603A4">
        <w:rPr>
          <w:sz w:val="22"/>
          <w:szCs w:val="22"/>
        </w:rPr>
        <w:t xml:space="preserve">Menej významnou zmenou </w:t>
      </w:r>
      <w:commentRangeStart w:id="46"/>
      <w:r w:rsidR="00B805B8" w:rsidRPr="004762EC">
        <w:rPr>
          <w:sz w:val="22"/>
          <w:szCs w:val="22"/>
        </w:rPr>
        <w:t xml:space="preserve">sa </w:t>
      </w:r>
      <w:r w:rsidR="007603A4">
        <w:rPr>
          <w:sz w:val="22"/>
          <w:szCs w:val="22"/>
        </w:rPr>
        <w:t xml:space="preserve">rozumie aj </w:t>
      </w:r>
      <w:r w:rsidR="00B805B8" w:rsidRPr="00977C3C">
        <w:rPr>
          <w:sz w:val="22"/>
          <w:szCs w:val="22"/>
        </w:rPr>
        <w:t xml:space="preserve">menej významná zmena </w:t>
      </w:r>
      <w:r w:rsidR="007603A4" w:rsidRPr="007603A4">
        <w:rPr>
          <w:sz w:val="22"/>
          <w:szCs w:val="22"/>
        </w:rPr>
        <w:t xml:space="preserve">Projektu, ktorá </w:t>
      </w:r>
      <w:r w:rsidR="00B805B8" w:rsidRPr="00977C3C">
        <w:rPr>
          <w:sz w:val="22"/>
          <w:szCs w:val="22"/>
        </w:rPr>
        <w:t>nemá vplyv na znenie ustanovení Zmluvy o poskytnutí NFP</w:t>
      </w:r>
      <w:r w:rsidR="00B805B8" w:rsidRPr="004762EC">
        <w:rPr>
          <w:sz w:val="22"/>
          <w:szCs w:val="22"/>
        </w:rPr>
        <w:t>.</w:t>
      </w:r>
      <w:commentRangeEnd w:id="46"/>
      <w:r w:rsidR="000242AD">
        <w:rPr>
          <w:rStyle w:val="Odkaznakomentr"/>
        </w:rPr>
        <w:commentReference w:id="46"/>
      </w:r>
      <w:r w:rsidR="007603A4">
        <w:rPr>
          <w:sz w:val="22"/>
          <w:szCs w:val="22"/>
        </w:rPr>
        <w:t xml:space="preserve"> </w:t>
      </w:r>
      <w:r w:rsidR="007603A4" w:rsidRPr="007603A4">
        <w:rPr>
          <w:sz w:val="22"/>
          <w:szCs w:val="22"/>
        </w:rPr>
        <w:t>Na takúto menej významnú zmenu Projektu sa vzťahujú ustanovenia týkajúce sa akceptácie takejto zmeny podľa tohto písm</w:t>
      </w:r>
      <w:r w:rsidR="0050367E">
        <w:rPr>
          <w:sz w:val="22"/>
          <w:szCs w:val="22"/>
        </w:rPr>
        <w:t>.</w:t>
      </w:r>
      <w:r w:rsidR="007603A4" w:rsidRPr="007603A4">
        <w:rPr>
          <w:sz w:val="22"/>
          <w:szCs w:val="22"/>
        </w:rPr>
        <w:t xml:space="preserve"> d), pričom v prípade akceptácie takejto zmeny sa dodatok k Zmluve o poskytnutí NFP nevyhotovuje.</w:t>
      </w:r>
    </w:p>
    <w:p w14:paraId="36777487" w14:textId="77777777" w:rsidR="007C5703" w:rsidRPr="00AD0F62" w:rsidRDefault="00293466" w:rsidP="002F3C17">
      <w:pPr>
        <w:spacing w:before="120" w:line="264" w:lineRule="auto"/>
        <w:ind w:left="567"/>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F9907C6" w14:textId="6DB97AEB" w:rsidR="007C5703" w:rsidRPr="00AD0F62" w:rsidRDefault="000D062B" w:rsidP="002F3C17">
      <w:pPr>
        <w:spacing w:before="120" w:line="264" w:lineRule="auto"/>
        <w:ind w:left="1407" w:hanging="840"/>
        <w:jc w:val="both"/>
        <w:rPr>
          <w:sz w:val="22"/>
          <w:szCs w:val="22"/>
        </w:rPr>
      </w:pPr>
      <w:r w:rsidRPr="00AD0F62">
        <w:rPr>
          <w:sz w:val="22"/>
          <w:szCs w:val="22"/>
        </w:rPr>
        <w:t xml:space="preserve">(i) </w:t>
      </w:r>
      <w:r w:rsidR="002F3C17">
        <w:rPr>
          <w:sz w:val="22"/>
          <w:szCs w:val="22"/>
        </w:rPr>
        <w:tab/>
      </w:r>
      <w:r w:rsidR="0052006E" w:rsidRPr="0052006E">
        <w:rPr>
          <w:sz w:val="22"/>
          <w:szCs w:val="22"/>
        </w:rPr>
        <w:t>zmena termínu Začatia</w:t>
      </w:r>
      <w:r w:rsidR="0052006E">
        <w:rPr>
          <w:sz w:val="22"/>
          <w:szCs w:val="22"/>
        </w:rPr>
        <w:t xml:space="preserve"> </w:t>
      </w:r>
      <w:commentRangeStart w:id="47"/>
      <w:r w:rsidR="007C5703" w:rsidRPr="00AD0F62">
        <w:rPr>
          <w:bCs/>
          <w:sz w:val="22"/>
          <w:szCs w:val="22"/>
        </w:rPr>
        <w:t xml:space="preserve">realizácie </w:t>
      </w:r>
      <w:r w:rsidR="008A040A">
        <w:rPr>
          <w:bCs/>
          <w:sz w:val="22"/>
          <w:szCs w:val="22"/>
        </w:rPr>
        <w:t xml:space="preserve">hlavných </w:t>
      </w:r>
      <w:r w:rsidR="007C5703" w:rsidRPr="00AD0F62">
        <w:rPr>
          <w:bCs/>
          <w:sz w:val="22"/>
          <w:szCs w:val="22"/>
        </w:rPr>
        <w:t xml:space="preserve">aktivít Projektu </w:t>
      </w:r>
      <w:commentRangeEnd w:id="47"/>
      <w:r w:rsidR="00755794">
        <w:rPr>
          <w:rStyle w:val="Odkaznakomentr"/>
        </w:rPr>
        <w:commentReference w:id="47"/>
      </w:r>
      <w:r w:rsidR="009E3FE6">
        <w:rPr>
          <w:bCs/>
          <w:sz w:val="22"/>
          <w:szCs w:val="22"/>
        </w:rPr>
        <w:t>v porovnaní s termínom uvedeným</w:t>
      </w:r>
      <w:r w:rsidR="007C5703" w:rsidRPr="00AD0F62">
        <w:rPr>
          <w:sz w:val="22"/>
          <w:szCs w:val="22"/>
        </w:rPr>
        <w:t xml:space="preserve"> v </w:t>
      </w:r>
      <w:r w:rsidRPr="00AD0F62">
        <w:rPr>
          <w:sz w:val="22"/>
          <w:szCs w:val="22"/>
        </w:rPr>
        <w:t>P</w:t>
      </w:r>
      <w:r w:rsidR="007C5703" w:rsidRPr="00AD0F62">
        <w:rPr>
          <w:sz w:val="22"/>
          <w:szCs w:val="22"/>
        </w:rPr>
        <w:t xml:space="preserve">rílohe č. 2 </w:t>
      </w:r>
      <w:r w:rsidRPr="00AD0F62">
        <w:rPr>
          <w:sz w:val="22"/>
          <w:szCs w:val="22"/>
        </w:rPr>
        <w:t>Zmluvy o poskytnutí NFP,</w:t>
      </w:r>
    </w:p>
    <w:p w14:paraId="0CCC1053" w14:textId="5B5066EF" w:rsidR="000D062B" w:rsidRPr="00A7027F" w:rsidRDefault="000D062B" w:rsidP="002F3C17">
      <w:pPr>
        <w:spacing w:before="120" w:line="264" w:lineRule="auto"/>
        <w:ind w:left="1407" w:hanging="840"/>
        <w:jc w:val="both"/>
        <w:rPr>
          <w:sz w:val="22"/>
          <w:szCs w:val="22"/>
        </w:rPr>
      </w:pPr>
      <w:r w:rsidRPr="00A7027F">
        <w:rPr>
          <w:sz w:val="22"/>
          <w:szCs w:val="22"/>
        </w:rPr>
        <w:t>(</w:t>
      </w:r>
      <w:r w:rsidR="00FB690E">
        <w:rPr>
          <w:sz w:val="22"/>
          <w:szCs w:val="22"/>
        </w:rPr>
        <w:t>ii</w:t>
      </w:r>
      <w:r w:rsidRPr="00A7027F">
        <w:rPr>
          <w:sz w:val="22"/>
          <w:szCs w:val="22"/>
        </w:rPr>
        <w:t xml:space="preserve">) </w:t>
      </w:r>
      <w:r w:rsidR="002F3C17">
        <w:rPr>
          <w:sz w:val="22"/>
          <w:szCs w:val="22"/>
        </w:rPr>
        <w:tab/>
      </w:r>
      <w:r w:rsidRPr="00A7027F">
        <w:rPr>
          <w:sz w:val="22"/>
          <w:szCs w:val="22"/>
        </w:rPr>
        <w:t xml:space="preserve">zmena projektovej </w:t>
      </w:r>
      <w:r w:rsidR="00893A84" w:rsidRPr="00A7027F">
        <w:rPr>
          <w:sz w:val="22"/>
          <w:szCs w:val="22"/>
        </w:rPr>
        <w:t xml:space="preserve">alebo inej podkladovej </w:t>
      </w:r>
      <w:r w:rsidRPr="00A7027F">
        <w:rPr>
          <w:sz w:val="22"/>
          <w:szCs w:val="22"/>
        </w:rPr>
        <w:t>dokumentácie</w:t>
      </w:r>
      <w:r w:rsidR="00893A84" w:rsidRPr="00A7027F">
        <w:rPr>
          <w:sz w:val="22"/>
          <w:szCs w:val="22"/>
        </w:rPr>
        <w:t xml:space="preserve"> vo vzťahu k Projektu</w:t>
      </w:r>
      <w:r w:rsidRPr="00A7027F">
        <w:rPr>
          <w:sz w:val="22"/>
          <w:szCs w:val="22"/>
        </w:rPr>
        <w:t xml:space="preserve">, </w:t>
      </w:r>
      <w:r w:rsidRPr="006A4732">
        <w:rPr>
          <w:sz w:val="22"/>
          <w:szCs w:val="22"/>
          <w:u w:val="single"/>
        </w:rPr>
        <w:t>ktorá nemá vplyv na rozpočet Projektu</w:t>
      </w:r>
      <w:r w:rsidR="004051E4" w:rsidRPr="00A7027F">
        <w:rPr>
          <w:sz w:val="22"/>
          <w:szCs w:val="22"/>
        </w:rPr>
        <w:t xml:space="preserve">, </w:t>
      </w:r>
      <w:r w:rsidR="007603A4">
        <w:rPr>
          <w:sz w:val="22"/>
          <w:szCs w:val="22"/>
        </w:rPr>
        <w:t xml:space="preserve">cieľovú </w:t>
      </w:r>
      <w:r w:rsidR="004051E4" w:rsidRPr="00A7027F">
        <w:rPr>
          <w:sz w:val="22"/>
          <w:szCs w:val="22"/>
        </w:rPr>
        <w:t>hodno</w:t>
      </w:r>
      <w:r w:rsidR="00EA2FAE" w:rsidRPr="00A7027F">
        <w:rPr>
          <w:sz w:val="22"/>
          <w:szCs w:val="22"/>
        </w:rPr>
        <w:t>t</w:t>
      </w:r>
      <w:r w:rsidR="004051E4" w:rsidRPr="00A7027F">
        <w:rPr>
          <w:sz w:val="22"/>
          <w:szCs w:val="22"/>
        </w:rPr>
        <w:t xml:space="preserve">u </w:t>
      </w:r>
      <w:r w:rsidR="00EA2FAE" w:rsidRPr="00A7027F">
        <w:rPr>
          <w:sz w:val="22"/>
          <w:szCs w:val="22"/>
        </w:rPr>
        <w:t>M</w:t>
      </w:r>
      <w:r w:rsidR="004051E4" w:rsidRPr="00A7027F">
        <w:rPr>
          <w:sz w:val="22"/>
          <w:szCs w:val="22"/>
        </w:rPr>
        <w:t xml:space="preserve">erateľných ukazovateľov </w:t>
      </w:r>
      <w:r w:rsidR="007603A4">
        <w:rPr>
          <w:sz w:val="22"/>
          <w:szCs w:val="22"/>
        </w:rPr>
        <w:t xml:space="preserve">Projektu </w:t>
      </w:r>
      <w:r w:rsidR="004051E4" w:rsidRPr="00A7027F">
        <w:rPr>
          <w:sz w:val="22"/>
          <w:szCs w:val="22"/>
        </w:rPr>
        <w:t>ani</w:t>
      </w:r>
      <w:r w:rsidR="007603A4">
        <w:rPr>
          <w:sz w:val="22"/>
          <w:szCs w:val="22"/>
        </w:rPr>
        <w:t xml:space="preserve"> na </w:t>
      </w:r>
      <w:r w:rsidR="004051E4" w:rsidRPr="00A7027F">
        <w:rPr>
          <w:sz w:val="22"/>
          <w:szCs w:val="22"/>
        </w:rPr>
        <w:t xml:space="preserve">dodržanie podmienok poskytnutia príspevku </w:t>
      </w:r>
      <w:commentRangeStart w:id="48"/>
      <w:r w:rsidRPr="00A7027F">
        <w:rPr>
          <w:sz w:val="22"/>
          <w:szCs w:val="22"/>
        </w:rPr>
        <w:t>(napríklad zmena výkresovej dokumentácie, zmena technických správ</w:t>
      </w:r>
      <w:r w:rsidR="00893A84" w:rsidRPr="00A7027F">
        <w:rPr>
          <w:sz w:val="22"/>
          <w:szCs w:val="22"/>
        </w:rPr>
        <w:t>, zmena štúdií</w:t>
      </w:r>
      <w:r w:rsidRPr="00A7027F">
        <w:rPr>
          <w:sz w:val="22"/>
          <w:szCs w:val="22"/>
        </w:rPr>
        <w:t xml:space="preserve"> a podobne</w:t>
      </w:r>
      <w:commentRangeEnd w:id="48"/>
      <w:r w:rsidR="000242AD">
        <w:rPr>
          <w:rStyle w:val="Odkaznakomentr"/>
        </w:rPr>
        <w:commentReference w:id="48"/>
      </w:r>
      <w:r w:rsidRPr="00A7027F">
        <w:rPr>
          <w:sz w:val="22"/>
          <w:szCs w:val="22"/>
        </w:rPr>
        <w:t xml:space="preserve">), </w:t>
      </w:r>
    </w:p>
    <w:p w14:paraId="0B9AE805" w14:textId="6D1C5C8F" w:rsidR="00E53E0E" w:rsidRDefault="00F0767E" w:rsidP="002F3C17">
      <w:pPr>
        <w:spacing w:before="120" w:line="264" w:lineRule="auto"/>
        <w:ind w:left="1407" w:hanging="840"/>
        <w:jc w:val="both"/>
        <w:rPr>
          <w:sz w:val="22"/>
          <w:szCs w:val="22"/>
        </w:rPr>
      </w:pPr>
      <w:r w:rsidRPr="00495051">
        <w:rPr>
          <w:sz w:val="22"/>
          <w:szCs w:val="22"/>
        </w:rPr>
        <w:t>(</w:t>
      </w:r>
      <w:r w:rsidR="00FB690E">
        <w:rPr>
          <w:sz w:val="22"/>
          <w:szCs w:val="22"/>
        </w:rPr>
        <w:t>i</w:t>
      </w:r>
      <w:r w:rsidR="007603A4">
        <w:rPr>
          <w:sz w:val="22"/>
          <w:szCs w:val="22"/>
        </w:rPr>
        <w:t>ii</w:t>
      </w:r>
      <w:r w:rsidRPr="00495051">
        <w:rPr>
          <w:sz w:val="22"/>
          <w:szCs w:val="22"/>
        </w:rPr>
        <w:t xml:space="preserve">) </w:t>
      </w:r>
      <w:r w:rsidR="002F3C17">
        <w:rPr>
          <w:sz w:val="22"/>
          <w:szCs w:val="22"/>
        </w:rPr>
        <w:tab/>
      </w:r>
      <w:r w:rsidRPr="00495051">
        <w:rPr>
          <w:sz w:val="22"/>
          <w:szCs w:val="22"/>
        </w:rPr>
        <w:t xml:space="preserve">ak </w:t>
      </w:r>
      <w:r w:rsidR="00EF701F" w:rsidRPr="00DC06E9">
        <w:rPr>
          <w:sz w:val="22"/>
          <w:szCs w:val="22"/>
        </w:rPr>
        <w:t>prečerpanie</w:t>
      </w:r>
      <w:r w:rsidR="00EF701F" w:rsidRPr="00A7027F">
        <w:rPr>
          <w:sz w:val="22"/>
          <w:szCs w:val="22"/>
        </w:rPr>
        <w:t xml:space="preserve"> </w:t>
      </w:r>
      <w:r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Pr="00A7027F">
        <w:rPr>
          <w:sz w:val="22"/>
          <w:szCs w:val="22"/>
        </w:rPr>
        <w:t xml:space="preserve">. </w:t>
      </w:r>
      <w:commentRangeStart w:id="49"/>
      <w:r w:rsidRPr="00A7027F">
        <w:rPr>
          <w:sz w:val="22"/>
          <w:szCs w:val="22"/>
        </w:rPr>
        <w:t>Táto odchýlka nesmie mať za následok zvýšenie výdavkov určených na Podporné aktivity projektu</w:t>
      </w:r>
      <w:commentRangeEnd w:id="49"/>
      <w:r w:rsidR="00E05C3E">
        <w:rPr>
          <w:rStyle w:val="Odkaznakomentr"/>
        </w:rPr>
        <w:commentReference w:id="49"/>
      </w:r>
      <w:r w:rsidR="00E53E0E">
        <w:rPr>
          <w:sz w:val="22"/>
          <w:szCs w:val="22"/>
        </w:rPr>
        <w:t>,</w:t>
      </w:r>
    </w:p>
    <w:p w14:paraId="7FAB514D" w14:textId="1848497F" w:rsidR="00CA24DA" w:rsidRPr="00724015" w:rsidRDefault="00AF07C3" w:rsidP="0073008B">
      <w:pPr>
        <w:pStyle w:val="AOHead4"/>
        <w:numPr>
          <w:ilvl w:val="3"/>
          <w:numId w:val="44"/>
        </w:numPr>
        <w:tabs>
          <w:tab w:val="clear" w:pos="2160"/>
          <w:tab w:val="num" w:pos="1418"/>
        </w:tabs>
        <w:spacing w:before="120" w:line="264" w:lineRule="auto"/>
        <w:ind w:left="1418" w:hanging="851"/>
        <w:rPr>
          <w:bCs/>
        </w:rPr>
      </w:pPr>
      <w:r w:rsidRPr="00CA24DA">
        <w:rPr>
          <w:bCs/>
        </w:rPr>
        <w:t>odchýlky v rozpočte Projektu týkajúcej sa Oprávnených výdavkov výlučne v prípade,</w:t>
      </w:r>
      <w:r w:rsidR="00372CE4">
        <w:rPr>
          <w:bCs/>
        </w:rPr>
        <w:t xml:space="preserve"> </w:t>
      </w:r>
      <w:r w:rsidRPr="00A80604">
        <w:rPr>
          <w:bCs/>
        </w:rPr>
        <w:t>ak ide o zníženie výšky Oprávnených výdavkov a takéto zníženie nemá vplyv n</w:t>
      </w:r>
      <w:r w:rsidR="00372CE4">
        <w:rPr>
          <w:bCs/>
        </w:rPr>
        <w:t xml:space="preserve">a </w:t>
      </w:r>
      <w:r w:rsidRPr="00A80604">
        <w:rPr>
          <w:bCs/>
        </w:rPr>
        <w:t>dosiahnutie cieľa Projektu definovaného v</w:t>
      </w:r>
      <w:r w:rsidR="0050367E" w:rsidRPr="00724015">
        <w:rPr>
          <w:bCs/>
        </w:rPr>
        <w:t> </w:t>
      </w:r>
      <w:r w:rsidRPr="00724015">
        <w:rPr>
          <w:bCs/>
        </w:rPr>
        <w:t>čl</w:t>
      </w:r>
      <w:r w:rsidR="0050367E" w:rsidRPr="00724015">
        <w:rPr>
          <w:bCs/>
        </w:rPr>
        <w:t>.</w:t>
      </w:r>
      <w:r w:rsidRPr="00724015">
        <w:rPr>
          <w:bCs/>
        </w:rPr>
        <w:t>2 ods. 2.2</w:t>
      </w:r>
      <w:r w:rsidR="0050367E" w:rsidRPr="00724015">
        <w:rPr>
          <w:bCs/>
        </w:rPr>
        <w:t>.</w:t>
      </w:r>
      <w:r w:rsidRPr="00724015">
        <w:rPr>
          <w:bCs/>
        </w:rPr>
        <w:t xml:space="preserve"> tejto zmluvy</w:t>
      </w:r>
      <w:r w:rsidR="0052006E" w:rsidRPr="00724015">
        <w:rPr>
          <w:bCs/>
        </w:rPr>
        <w:t>,</w:t>
      </w:r>
    </w:p>
    <w:p w14:paraId="74484E90" w14:textId="59FF1927" w:rsidR="00CA24DA" w:rsidRDefault="00CA24DA" w:rsidP="0073008B">
      <w:pPr>
        <w:pStyle w:val="AOHead4"/>
        <w:numPr>
          <w:ilvl w:val="3"/>
          <w:numId w:val="44"/>
        </w:numPr>
        <w:tabs>
          <w:tab w:val="clear" w:pos="2160"/>
          <w:tab w:val="num" w:pos="1440"/>
        </w:tabs>
        <w:spacing w:before="120" w:line="264" w:lineRule="auto"/>
        <w:ind w:left="1418" w:hanging="851"/>
        <w:rPr>
          <w:bCs/>
        </w:rPr>
      </w:pPr>
      <w:r>
        <w:rPr>
          <w:bCs/>
        </w:rPr>
        <w:t xml:space="preserve">zmena v  jednotlivých položkách rozpočtu Projektu a/alebo ich bližšia špecifikácia, a to podľa výsledkov </w:t>
      </w:r>
      <w:r>
        <w:t>príslušnej finančnej kontroly Verejného obstarávania vyjadrených v čiastkovej správe alebo správe z  finančnej kontroly Verejného obstarávania</w:t>
      </w:r>
      <w:r w:rsidRPr="00CA24DA">
        <w:rPr>
          <w:bCs/>
        </w:rPr>
        <w:t>,</w:t>
      </w:r>
    </w:p>
    <w:p w14:paraId="646A1A57" w14:textId="28385C6A" w:rsidR="00CA24DA" w:rsidRDefault="00CA24DA" w:rsidP="0073008B">
      <w:pPr>
        <w:pStyle w:val="AOHead4"/>
        <w:numPr>
          <w:ilvl w:val="3"/>
          <w:numId w:val="44"/>
        </w:numPr>
        <w:tabs>
          <w:tab w:val="clear" w:pos="2160"/>
          <w:tab w:val="num" w:pos="1440"/>
        </w:tabs>
        <w:spacing w:before="120" w:line="264" w:lineRule="auto"/>
        <w:ind w:left="1418" w:hanging="851"/>
        <w:rPr>
          <w:bCs/>
        </w:rPr>
      </w:pPr>
      <w:r w:rsidRPr="00CA24DA">
        <w:rPr>
          <w:bCs/>
        </w:rPr>
        <w:t>predĺženie lehoty na začatie V</w:t>
      </w:r>
      <w:r w:rsidR="00724015">
        <w:rPr>
          <w:bCs/>
        </w:rPr>
        <w:t>erejného obstarávania</w:t>
      </w:r>
      <w:r w:rsidRPr="00CA24DA">
        <w:rPr>
          <w:bCs/>
        </w:rPr>
        <w:t xml:space="preserve"> na hlavné Aktivity Projektu v prípade, ak by s ním Prijímateľ nezačal ani do 3 mesiacov od účinnosti Zmluvy,</w:t>
      </w:r>
    </w:p>
    <w:p w14:paraId="59B37B9D" w14:textId="77777777" w:rsidR="002E0360" w:rsidRPr="002E0360" w:rsidRDefault="00CA24DA" w:rsidP="0073008B">
      <w:pPr>
        <w:pStyle w:val="AOHead4"/>
        <w:numPr>
          <w:ilvl w:val="3"/>
          <w:numId w:val="44"/>
        </w:numPr>
        <w:tabs>
          <w:tab w:val="clear" w:pos="2160"/>
        </w:tabs>
        <w:spacing w:before="120" w:line="264" w:lineRule="auto"/>
        <w:ind w:left="1418" w:hanging="851"/>
        <w:rPr>
          <w:bCs/>
        </w:rPr>
      </w:pPr>
      <w:r w:rsidRPr="00AD0F62">
        <w:t>predĺženi</w:t>
      </w:r>
      <w:r>
        <w:t>e</w:t>
      </w:r>
      <w:r w:rsidRPr="00AD0F62">
        <w:t xml:space="preserve"> </w:t>
      </w:r>
      <w:r>
        <w:t xml:space="preserve">doby </w:t>
      </w:r>
      <w:r w:rsidRPr="00AD0F62">
        <w:t>Realizácie</w:t>
      </w:r>
      <w:r>
        <w:t xml:space="preserve"> hlavných</w:t>
      </w:r>
      <w:r w:rsidRPr="00AD0F62">
        <w:t xml:space="preserve"> aktivít Projektu</w:t>
      </w:r>
      <w:r>
        <w:rPr>
          <w:rStyle w:val="Odkaznakomentr"/>
        </w:rPr>
        <w:commentReference w:id="50"/>
      </w:r>
      <w:r w:rsidR="002E0360">
        <w:t>,</w:t>
      </w:r>
    </w:p>
    <w:p w14:paraId="3C989F12" w14:textId="268D22A6" w:rsidR="007603A4" w:rsidRPr="002E0360" w:rsidRDefault="002E0360" w:rsidP="002E0360">
      <w:pPr>
        <w:pStyle w:val="AOHead4"/>
        <w:numPr>
          <w:ilvl w:val="3"/>
          <w:numId w:val="44"/>
        </w:numPr>
        <w:tabs>
          <w:tab w:val="clear" w:pos="2160"/>
        </w:tabs>
        <w:spacing w:before="120" w:line="264" w:lineRule="auto"/>
        <w:ind w:left="1418" w:hanging="851"/>
        <w:rPr>
          <w:bCs/>
        </w:rPr>
      </w:pPr>
      <w:r w:rsidRPr="002E0360">
        <w:t>skrátenie doby Realizácie hlavných aktivít Projektu</w:t>
      </w:r>
      <w:r>
        <w:t>.</w:t>
      </w:r>
    </w:p>
    <w:p w14:paraId="12D56330" w14:textId="77777777" w:rsidR="00CA24DA" w:rsidRDefault="00CA24DA" w:rsidP="0073008B">
      <w:pPr>
        <w:rPr>
          <w:lang w:eastAsia="en-US"/>
        </w:rPr>
      </w:pPr>
    </w:p>
    <w:p w14:paraId="14E67D10" w14:textId="77777777" w:rsidR="00CA24DA" w:rsidRDefault="00CA24DA" w:rsidP="00CA24DA">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69589338" w14:textId="76C061E4" w:rsidR="00CA24DA" w:rsidRDefault="00CA24DA" w:rsidP="00CA24DA">
      <w:pPr>
        <w:spacing w:before="120" w:line="264" w:lineRule="auto"/>
        <w:ind w:left="709" w:firstLine="11"/>
        <w:jc w:val="both"/>
        <w:rPr>
          <w:sz w:val="22"/>
          <w:szCs w:val="22"/>
        </w:rPr>
      </w:pPr>
      <w:r>
        <w:rPr>
          <w:sz w:val="22"/>
          <w:szCs w:val="22"/>
        </w:rPr>
        <w:t xml:space="preserve">Pri menej významnej zmene podľa bodu (v) </w:t>
      </w:r>
      <w:r w:rsidR="00FB160B" w:rsidRPr="00FB160B">
        <w:rPr>
          <w:sz w:val="22"/>
          <w:szCs w:val="22"/>
        </w:rPr>
        <w:t xml:space="preserve">tohto písmena d) </w:t>
      </w:r>
      <w:r>
        <w:rPr>
          <w:sz w:val="22"/>
          <w:szCs w:val="22"/>
        </w:rPr>
        <w:t>sa postupuje tak, že Poskytovateľ zapracuje zmeny v položkách rozpočtu, vrátane tých, ktoré</w:t>
      </w:r>
      <w:r w:rsidRPr="001C671C">
        <w:rPr>
          <w:sz w:val="22"/>
          <w:szCs w:val="22"/>
        </w:rPr>
        <w:t xml:space="preserve"> súvisia s potvrdenou ex</w:t>
      </w:r>
      <w:r>
        <w:rPr>
          <w:sz w:val="22"/>
          <w:szCs w:val="22"/>
        </w:rPr>
        <w:t xml:space="preserve"> </w:t>
      </w:r>
      <w:r w:rsidR="00FB160B">
        <w:rPr>
          <w:sz w:val="22"/>
          <w:szCs w:val="22"/>
        </w:rPr>
        <w:t>-</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ou výškou výdavkov), takto aktualizovaný rozpočet Projektu nahrá do ITMS2014+ k</w:t>
      </w:r>
      <w:r w:rsidR="00724015">
        <w:rPr>
          <w:sz w:val="22"/>
          <w:szCs w:val="22"/>
        </w:rPr>
        <w:t> </w:t>
      </w:r>
      <w:r>
        <w:rPr>
          <w:sz w:val="22"/>
          <w:szCs w:val="22"/>
        </w:rPr>
        <w:t>Projektu</w:t>
      </w:r>
      <w:r w:rsidR="00724015">
        <w:rPr>
          <w:sz w:val="22"/>
          <w:szCs w:val="22"/>
        </w:rPr>
        <w:t xml:space="preserve"> a</w:t>
      </w:r>
      <w:r>
        <w:rPr>
          <w:sz w:val="22"/>
          <w:szCs w:val="22"/>
        </w:rPr>
        <w:t xml:space="preserve">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0614C555" w14:textId="2CFF457E" w:rsidR="00CA24DA" w:rsidRDefault="00CA24DA" w:rsidP="00CA24DA">
      <w:pPr>
        <w:spacing w:before="120" w:line="264" w:lineRule="auto"/>
        <w:ind w:left="709" w:firstLine="11"/>
        <w:jc w:val="both"/>
        <w:rPr>
          <w:sz w:val="22"/>
          <w:szCs w:val="22"/>
        </w:rPr>
      </w:pPr>
      <w:commentRangeStart w:id="51"/>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w:t>
      </w:r>
      <w:r w:rsidR="002377E4">
        <w:rPr>
          <w:sz w:val="22"/>
          <w:szCs w:val="22"/>
        </w:rPr>
        <w:t xml:space="preserve"> tohto článku</w:t>
      </w:r>
      <w:r>
        <w:rPr>
          <w:sz w:val="22"/>
          <w:szCs w:val="22"/>
        </w:rPr>
        <w:t xml:space="preserve">.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commentRangeEnd w:id="51"/>
      <w:r>
        <w:rPr>
          <w:rStyle w:val="Odkaznakomentr"/>
        </w:rPr>
        <w:commentReference w:id="51"/>
      </w:r>
    </w:p>
    <w:p w14:paraId="6564AAE1" w14:textId="4D7857C5" w:rsidR="002F380C" w:rsidRPr="0073008B" w:rsidRDefault="00CA24DA" w:rsidP="0073008B">
      <w:pPr>
        <w:spacing w:before="120" w:line="264" w:lineRule="auto"/>
        <w:ind w:left="567"/>
        <w:jc w:val="both"/>
        <w:rPr>
          <w:lang w:eastAsia="en-US"/>
        </w:rPr>
      </w:pPr>
      <w:r>
        <w:rPr>
          <w:sz w:val="22"/>
          <w:szCs w:val="22"/>
        </w:rPr>
        <w:t xml:space="preserve">V prípade menej významnej zmeny podľa bodu (viii) </w:t>
      </w:r>
      <w:r w:rsidR="00A9371A">
        <w:rPr>
          <w:sz w:val="22"/>
          <w:szCs w:val="22"/>
        </w:rPr>
        <w:t xml:space="preserve">tohto písmena d) </w:t>
      </w:r>
      <w:r>
        <w:rPr>
          <w:sz w:val="22"/>
          <w:szCs w:val="22"/>
        </w:rPr>
        <w:t xml:space="preserve">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p>
    <w:p w14:paraId="50C3AD34" w14:textId="6B615C89" w:rsidR="00AF07C3" w:rsidRDefault="007603A4" w:rsidP="00CA24DA">
      <w:pPr>
        <w:spacing w:before="120" w:line="264" w:lineRule="auto"/>
        <w:ind w:left="567"/>
        <w:jc w:val="both"/>
        <w:rPr>
          <w:sz w:val="22"/>
          <w:szCs w:val="22"/>
        </w:rPr>
      </w:pPr>
      <w:r w:rsidRPr="007603A4">
        <w:rPr>
          <w:bCs/>
          <w:sz w:val="22"/>
          <w:szCs w:val="22"/>
        </w:rPr>
        <w:t>Ak dôjde v Projekte k zníženiu cieľovej hodnoty Merateľného ukazovateľa Projektu o</w:t>
      </w:r>
      <w:r w:rsidR="0050367E">
        <w:rPr>
          <w:bCs/>
          <w:sz w:val="22"/>
          <w:szCs w:val="22"/>
        </w:rPr>
        <w:t> </w:t>
      </w:r>
      <w:r w:rsidRPr="007603A4">
        <w:rPr>
          <w:bCs/>
          <w:sz w:val="22"/>
          <w:szCs w:val="22"/>
        </w:rPr>
        <w:t>5</w:t>
      </w:r>
      <w:r w:rsidR="0050367E">
        <w:rPr>
          <w:bCs/>
          <w:sz w:val="22"/>
          <w:szCs w:val="22"/>
        </w:rPr>
        <w:t xml:space="preserve"> </w:t>
      </w:r>
      <w:r w:rsidRPr="007603A4">
        <w:rPr>
          <w:bCs/>
          <w:sz w:val="22"/>
          <w:szCs w:val="22"/>
        </w:rPr>
        <w:t>% alebo menej oproti cieľovej hodnote Merateľného ukazovateľa Projektu, ktorá bola schválená v Žiadosti o</w:t>
      </w:r>
      <w:r w:rsidR="0050367E">
        <w:rPr>
          <w:bCs/>
          <w:sz w:val="22"/>
          <w:szCs w:val="22"/>
        </w:rPr>
        <w:t xml:space="preserve"> poskytnutie</w:t>
      </w:r>
      <w:r w:rsidRPr="007603A4">
        <w:rPr>
          <w:bCs/>
          <w:sz w:val="22"/>
          <w:szCs w:val="22"/>
        </w:rPr>
        <w:t xml:space="preserve">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DD8963A" w14:textId="2EDF1B75" w:rsidR="00BD4C5C" w:rsidRDefault="00893A84" w:rsidP="00240466">
      <w:pPr>
        <w:numPr>
          <w:ilvl w:val="2"/>
          <w:numId w:val="66"/>
        </w:numPr>
        <w:spacing w:before="120" w:line="264" w:lineRule="auto"/>
        <w:ind w:left="567" w:hanging="207"/>
        <w:jc w:val="both"/>
        <w:rPr>
          <w:sz w:val="22"/>
          <w:szCs w:val="22"/>
        </w:rPr>
      </w:pPr>
      <w:r w:rsidRPr="00AD0F62">
        <w:rPr>
          <w:sz w:val="22"/>
          <w:szCs w:val="22"/>
        </w:rPr>
        <w:t xml:space="preserve">Iné zmeny Zmluvy o poskytnutí NFP, ako sú zmeny opísané v písm. a) až </w:t>
      </w:r>
      <w:r w:rsidR="00AF07C3">
        <w:rPr>
          <w:sz w:val="22"/>
          <w:szCs w:val="22"/>
        </w:rPr>
        <w:t>d</w:t>
      </w:r>
      <w:r w:rsidRPr="00AD0F62">
        <w:rPr>
          <w:sz w:val="22"/>
          <w:szCs w:val="22"/>
        </w:rPr>
        <w:t xml:space="preserve">) </w:t>
      </w:r>
      <w:r w:rsidR="00FE4AAA">
        <w:rPr>
          <w:sz w:val="22"/>
          <w:szCs w:val="22"/>
        </w:rPr>
        <w:t xml:space="preserve">a f) </w:t>
      </w:r>
      <w:r w:rsidRPr="00AD0F62">
        <w:rPr>
          <w:sz w:val="22"/>
          <w:szCs w:val="22"/>
        </w:rPr>
        <w:t>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00D362C4">
        <w:rPr>
          <w:b/>
          <w:sz w:val="22"/>
          <w:szCs w:val="22"/>
          <w:u w:val="single"/>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79083650" w14:textId="1CCC08CB" w:rsidR="00CF7787" w:rsidRPr="009B1BC8" w:rsidRDefault="00893A84" w:rsidP="00D9261A">
      <w:pPr>
        <w:spacing w:before="120" w:line="264" w:lineRule="auto"/>
        <w:ind w:left="567"/>
        <w:jc w:val="both"/>
        <w:rPr>
          <w:sz w:val="22"/>
          <w:szCs w:val="22"/>
        </w:rPr>
      </w:pPr>
      <w:r w:rsidRPr="00AD0F62">
        <w:rPr>
          <w:sz w:val="22"/>
          <w:szCs w:val="22"/>
        </w:rPr>
        <w:t>Z</w:t>
      </w:r>
      <w:r w:rsidR="005817CB" w:rsidRPr="00AD0F62">
        <w:rPr>
          <w:sz w:val="22"/>
          <w:szCs w:val="22"/>
        </w:rPr>
        <w:t>mluva o poskytnutí NFP v tomto čl</w:t>
      </w:r>
      <w:r w:rsidR="0050367E">
        <w:rPr>
          <w:sz w:val="22"/>
          <w:szCs w:val="22"/>
        </w:rPr>
        <w:t>.</w:t>
      </w:r>
      <w:r w:rsidR="005817CB" w:rsidRPr="00AD0F62">
        <w:rPr>
          <w:sz w:val="22"/>
          <w:szCs w:val="22"/>
        </w:rPr>
        <w:t xml:space="preserve"> 6 zmluvy stanovuje, kedy je Prijímateľ oprávnený podať žiadosť o zmenu aj po uskutočnení významnejšej zmeny </w:t>
      </w:r>
      <w:r w:rsidR="00737988">
        <w:rPr>
          <w:sz w:val="22"/>
          <w:szCs w:val="22"/>
        </w:rPr>
        <w:t>(ods. 6.</w:t>
      </w:r>
      <w:r w:rsidR="00CA24DA">
        <w:rPr>
          <w:sz w:val="22"/>
          <w:szCs w:val="22"/>
        </w:rPr>
        <w:t>9</w:t>
      </w:r>
      <w:r w:rsidR="0050367E">
        <w:rPr>
          <w:sz w:val="22"/>
          <w:szCs w:val="22"/>
        </w:rPr>
        <w:t>.</w:t>
      </w:r>
      <w:r w:rsidR="00737988">
        <w:rPr>
          <w:sz w:val="22"/>
          <w:szCs w:val="22"/>
        </w:rPr>
        <w:t xml:space="preserve"> tohto článku</w:t>
      </w:r>
      <w:r w:rsidR="00401207">
        <w:rPr>
          <w:sz w:val="22"/>
          <w:szCs w:val="22"/>
        </w:rPr>
        <w:t xml:space="preserve"> - </w:t>
      </w:r>
      <w:r w:rsidR="00401207" w:rsidRPr="00401207">
        <w:rPr>
          <w:sz w:val="22"/>
          <w:szCs w:val="22"/>
        </w:rPr>
        <w:t>ex-post zmeny</w:t>
      </w:r>
      <w:r w:rsidR="00737988">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401207" w:rsidRPr="00401207">
        <w:rPr>
          <w:sz w:val="22"/>
          <w:szCs w:val="22"/>
        </w:rPr>
        <w:t>ex-</w:t>
      </w:r>
      <w:proofErr w:type="spellStart"/>
      <w:r w:rsidR="00401207" w:rsidRPr="00401207">
        <w:rPr>
          <w:sz w:val="22"/>
          <w:szCs w:val="22"/>
        </w:rPr>
        <w:t>ante</w:t>
      </w:r>
      <w:proofErr w:type="spellEnd"/>
      <w:r w:rsidR="00401207" w:rsidRPr="00401207">
        <w:rPr>
          <w:sz w:val="22"/>
          <w:szCs w:val="22"/>
        </w:rPr>
        <w:t xml:space="preserve"> </w:t>
      </w:r>
      <w:r w:rsidR="00737988">
        <w:rPr>
          <w:sz w:val="22"/>
          <w:szCs w:val="22"/>
        </w:rPr>
        <w:t>zmeny podľa ods. 6.3</w:t>
      </w:r>
      <w:r w:rsidR="0050367E">
        <w:rPr>
          <w:sz w:val="22"/>
          <w:szCs w:val="22"/>
        </w:rPr>
        <w:t>.</w:t>
      </w:r>
      <w:r w:rsidR="00737988">
        <w:rPr>
          <w:sz w:val="22"/>
          <w:szCs w:val="22"/>
        </w:rPr>
        <w:t xml:space="preserve"> tohto článku).</w:t>
      </w:r>
      <w:r w:rsidR="00401207" w:rsidRPr="00401207">
        <w:t xml:space="preserve"> </w:t>
      </w:r>
      <w:r w:rsidR="00401207" w:rsidRPr="00401207">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w:t>
      </w:r>
      <w:r w:rsidR="0050367E">
        <w:rPr>
          <w:sz w:val="22"/>
          <w:szCs w:val="22"/>
        </w:rPr>
        <w:t>.</w:t>
      </w:r>
      <w:r w:rsidR="00401207" w:rsidRPr="00401207">
        <w:rPr>
          <w:sz w:val="22"/>
          <w:szCs w:val="22"/>
        </w:rPr>
        <w:t xml:space="preserve"> e), pričom pri schválení takejto zmeny sa dodatok</w:t>
      </w:r>
      <w:r w:rsidR="00737988">
        <w:rPr>
          <w:sz w:val="22"/>
          <w:szCs w:val="22"/>
        </w:rPr>
        <w:t xml:space="preserve"> </w:t>
      </w:r>
      <w:r w:rsidR="00B805B8" w:rsidRPr="00ED46A9">
        <w:rPr>
          <w:sz w:val="22"/>
          <w:szCs w:val="22"/>
        </w:rPr>
        <w:t>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B189605" w14:textId="6CAE471D" w:rsidR="00FD3DED" w:rsidRDefault="00A7027F" w:rsidP="00240466">
      <w:pPr>
        <w:numPr>
          <w:ilvl w:val="2"/>
          <w:numId w:val="66"/>
        </w:numPr>
        <w:spacing w:before="120" w:line="264" w:lineRule="auto"/>
        <w:ind w:left="567" w:hanging="207"/>
        <w:jc w:val="both"/>
        <w:rPr>
          <w:sz w:val="22"/>
          <w:szCs w:val="22"/>
        </w:rPr>
      </w:pPr>
      <w:r w:rsidRPr="00084783">
        <w:rPr>
          <w:b/>
          <w:sz w:val="22"/>
          <w:szCs w:val="22"/>
          <w:u w:val="single"/>
        </w:rPr>
        <w:t>Podstatn</w:t>
      </w:r>
      <w:r w:rsidR="00862A8F">
        <w:rPr>
          <w:b/>
          <w:sz w:val="22"/>
          <w:szCs w:val="22"/>
          <w:u w:val="single"/>
        </w:rPr>
        <w:t>ú</w:t>
      </w:r>
      <w:r w:rsidRPr="00084783">
        <w:rPr>
          <w:b/>
          <w:sz w:val="22"/>
          <w:szCs w:val="22"/>
          <w:u w:val="single"/>
        </w:rPr>
        <w:t xml:space="preserve"> zmen</w:t>
      </w:r>
      <w:r w:rsidR="00862A8F">
        <w:rPr>
          <w:b/>
          <w:sz w:val="22"/>
          <w:szCs w:val="22"/>
          <w:u w:val="single"/>
        </w:rPr>
        <w:t>u</w:t>
      </w:r>
      <w:r w:rsidRPr="00084783">
        <w:rPr>
          <w:b/>
          <w:sz w:val="22"/>
          <w:szCs w:val="22"/>
          <w:u w:val="single"/>
        </w:rPr>
        <w:t xml:space="preserve"> Projektu</w:t>
      </w:r>
      <w:r w:rsidRPr="00AB787C">
        <w:rPr>
          <w:sz w:val="22"/>
          <w:szCs w:val="22"/>
        </w:rPr>
        <w:t xml:space="preserve"> </w:t>
      </w:r>
      <w:r w:rsidR="00CF7787" w:rsidRPr="00AB787C">
        <w:rPr>
          <w:sz w:val="22"/>
          <w:szCs w:val="22"/>
        </w:rPr>
        <w:t xml:space="preserve">tak, ako </w:t>
      </w:r>
      <w:r>
        <w:rPr>
          <w:sz w:val="22"/>
          <w:szCs w:val="22"/>
        </w:rPr>
        <w:t>je</w:t>
      </w:r>
      <w:r w:rsidRPr="00AB787C">
        <w:rPr>
          <w:sz w:val="22"/>
          <w:szCs w:val="22"/>
        </w:rPr>
        <w:t xml:space="preserve"> definovan</w:t>
      </w:r>
      <w:r>
        <w:rPr>
          <w:sz w:val="22"/>
          <w:szCs w:val="22"/>
        </w:rPr>
        <w:t>á</w:t>
      </w:r>
      <w:r w:rsidRPr="00AB787C">
        <w:rPr>
          <w:sz w:val="22"/>
          <w:szCs w:val="22"/>
        </w:rPr>
        <w:t xml:space="preserve"> </w:t>
      </w:r>
      <w:r w:rsidR="006B06FB" w:rsidRPr="00AB787C">
        <w:rPr>
          <w:sz w:val="22"/>
          <w:szCs w:val="22"/>
        </w:rPr>
        <w:t xml:space="preserve">v čl. 1 ods. </w:t>
      </w:r>
      <w:r w:rsidR="00F075CB">
        <w:rPr>
          <w:sz w:val="22"/>
          <w:szCs w:val="22"/>
        </w:rPr>
        <w:t>3 VZP</w:t>
      </w:r>
      <w:r w:rsidR="00BD4C5C">
        <w:rPr>
          <w:sz w:val="22"/>
          <w:szCs w:val="22"/>
        </w:rPr>
        <w:t>,</w:t>
      </w:r>
      <w:r w:rsidR="006B06FB" w:rsidRPr="00AB787C">
        <w:rPr>
          <w:sz w:val="22"/>
          <w:szCs w:val="22"/>
        </w:rPr>
        <w:t xml:space="preserve"> Prijímateľ oznamuje Poskytovateľovi Bezodkladne</w:t>
      </w:r>
      <w:r w:rsidR="00BD4C5C">
        <w:rPr>
          <w:sz w:val="22"/>
          <w:szCs w:val="22"/>
        </w:rPr>
        <w:t>. B</w:t>
      </w:r>
      <w:r w:rsidR="006B06FB" w:rsidRPr="00AB787C">
        <w:rPr>
          <w:sz w:val="22"/>
          <w:szCs w:val="22"/>
        </w:rPr>
        <w:t xml:space="preserve">ez ohľadu na zaslanú informáciu je </w:t>
      </w:r>
      <w:r w:rsidR="000D7FA4" w:rsidRPr="00AB787C">
        <w:rPr>
          <w:sz w:val="22"/>
          <w:szCs w:val="22"/>
        </w:rPr>
        <w:t xml:space="preserve">vznik Podstatnej zmeny Projektu </w:t>
      </w:r>
      <w:r w:rsidR="00F8771D">
        <w:rPr>
          <w:sz w:val="22"/>
          <w:szCs w:val="22"/>
        </w:rPr>
        <w:t xml:space="preserve">podstatným porušením Zmluvy o poskytnutí NFP a súčasne je </w:t>
      </w:r>
      <w:r w:rsidR="00F8771D" w:rsidRPr="00AB787C">
        <w:rPr>
          <w:sz w:val="22"/>
          <w:szCs w:val="22"/>
        </w:rPr>
        <w:t xml:space="preserve">vznik Podstatnej zmeny Projektu </w:t>
      </w:r>
      <w:r w:rsidR="006B06FB" w:rsidRPr="00AB787C">
        <w:rPr>
          <w:sz w:val="22"/>
          <w:szCs w:val="22"/>
        </w:rPr>
        <w:t>vždy spojen</w:t>
      </w:r>
      <w:r w:rsidR="000D7FA4" w:rsidRPr="00AB787C">
        <w:rPr>
          <w:sz w:val="22"/>
          <w:szCs w:val="22"/>
        </w:rPr>
        <w:t>ý</w:t>
      </w:r>
      <w:r w:rsidR="006B06FB" w:rsidRPr="00AB787C">
        <w:rPr>
          <w:sz w:val="22"/>
          <w:szCs w:val="22"/>
        </w:rPr>
        <w:t xml:space="preserve"> s </w:t>
      </w:r>
      <w:r w:rsidR="006D68BE" w:rsidRPr="00AB787C">
        <w:rPr>
          <w:sz w:val="22"/>
          <w:szCs w:val="22"/>
        </w:rPr>
        <w:t>povinnosťou</w:t>
      </w:r>
      <w:r w:rsidR="006B06FB" w:rsidRPr="00AB787C">
        <w:rPr>
          <w:sz w:val="22"/>
          <w:szCs w:val="22"/>
        </w:rPr>
        <w:t xml:space="preserve"> Prijímateľa vrátiť </w:t>
      </w:r>
      <w:r w:rsidR="00401207">
        <w:rPr>
          <w:sz w:val="22"/>
          <w:szCs w:val="22"/>
        </w:rPr>
        <w:t xml:space="preserve">NFP </w:t>
      </w:r>
      <w:r w:rsidR="006B06FB" w:rsidRPr="00AB787C">
        <w:rPr>
          <w:sz w:val="22"/>
          <w:szCs w:val="22"/>
        </w:rPr>
        <w:t>alebo jeho časť</w:t>
      </w:r>
      <w:r w:rsidR="00323639">
        <w:rPr>
          <w:sz w:val="22"/>
          <w:szCs w:val="22"/>
        </w:rPr>
        <w:t xml:space="preserve"> v súlade s čl. 10 VZP</w:t>
      </w:r>
      <w:r w:rsidR="006B06FB" w:rsidRPr="00AB787C">
        <w:rPr>
          <w:sz w:val="22"/>
          <w:szCs w:val="22"/>
        </w:rPr>
        <w:t>, a to vo výške, ktorá je úmerná obdobiu, počas ktorého došlo k porušeniu podmienok v dôsledku vzniku Podstatnej zmeny</w:t>
      </w:r>
      <w:r w:rsidR="000D7FA4" w:rsidRPr="00AB787C">
        <w:rPr>
          <w:sz w:val="22"/>
          <w:szCs w:val="22"/>
        </w:rPr>
        <w:t xml:space="preserve"> Projektu</w:t>
      </w:r>
      <w:r w:rsidR="005817CB" w:rsidRPr="00AB787C">
        <w:rPr>
          <w:sz w:val="22"/>
          <w:szCs w:val="22"/>
        </w:rPr>
        <w:t>.</w:t>
      </w:r>
      <w:r w:rsidR="005207E0">
        <w:rPr>
          <w:sz w:val="22"/>
          <w:szCs w:val="22"/>
        </w:rPr>
        <w:t xml:space="preserve"> </w:t>
      </w:r>
      <w:r w:rsidR="005207E0" w:rsidRPr="005207E0">
        <w:rPr>
          <w:sz w:val="22"/>
          <w:szCs w:val="22"/>
        </w:rPr>
        <w:t>Ak vzhľadom na charakter zmeny nie je možné určiť uvedené obdobie, počas ktorého došlo k porušeniu podmienok v dôsledku vzniku Podstatnej zmeny Projektu, úmernosť k časovému hľadisku sa neaplikuje.</w:t>
      </w:r>
    </w:p>
    <w:p w14:paraId="09401A82" w14:textId="5A7A209F" w:rsidR="005D23A2" w:rsidRPr="000D7092" w:rsidRDefault="000D7092" w:rsidP="00D9261A">
      <w:pPr>
        <w:numPr>
          <w:ilvl w:val="1"/>
          <w:numId w:val="66"/>
        </w:numPr>
        <w:tabs>
          <w:tab w:val="left" w:pos="567"/>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 6.2</w:t>
      </w:r>
      <w:r w:rsidR="0050367E">
        <w:rPr>
          <w:sz w:val="22"/>
          <w:szCs w:val="22"/>
        </w:rPr>
        <w:t>.</w:t>
      </w:r>
      <w:r>
        <w:rPr>
          <w:sz w:val="22"/>
          <w:szCs w:val="22"/>
        </w:rPr>
        <w:t xml:space="preserve"> písm. e) tohto článku</w:t>
      </w:r>
      <w:r w:rsidR="00FE4AAA">
        <w:rPr>
          <w:sz w:val="22"/>
          <w:szCs w:val="22"/>
        </w:rPr>
        <w:t>, na ktorý sa nevzťahuje postup uvedený v ods. 6.</w:t>
      </w:r>
      <w:r w:rsidR="00CA24DA">
        <w:rPr>
          <w:sz w:val="22"/>
          <w:szCs w:val="22"/>
        </w:rPr>
        <w:t>9</w:t>
      </w:r>
      <w:r w:rsidR="0050367E">
        <w:rPr>
          <w:sz w:val="22"/>
          <w:szCs w:val="22"/>
        </w:rPr>
        <w:t>.</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7B4594C9" w14:textId="77777777" w:rsidR="005D23A2" w:rsidRPr="00AD0F62"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realizácie Projektu, </w:t>
      </w:r>
    </w:p>
    <w:p w14:paraId="0EBDB788" w14:textId="77777777" w:rsidR="00401207"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kde sa nachádza Predmet Projektu </w:t>
      </w:r>
      <w:commentRangeStart w:id="52"/>
      <w:r w:rsidRPr="00AD0F62">
        <w:rPr>
          <w:sz w:val="22"/>
          <w:szCs w:val="22"/>
        </w:rPr>
        <w:t>alebo záloh, ak nie je záloh súčasne aj Predmetom Projektu</w:t>
      </w:r>
      <w:commentRangeEnd w:id="52"/>
      <w:r w:rsidR="000242AD">
        <w:rPr>
          <w:rStyle w:val="Odkaznakomentr"/>
        </w:rPr>
        <w:commentReference w:id="52"/>
      </w:r>
      <w:r w:rsidRPr="00AD0F62">
        <w:rPr>
          <w:sz w:val="22"/>
          <w:szCs w:val="22"/>
        </w:rPr>
        <w:t xml:space="preserve">, </w:t>
      </w:r>
    </w:p>
    <w:p w14:paraId="270DB505" w14:textId="6A7506C7" w:rsidR="001226C8" w:rsidRDefault="00401207" w:rsidP="00240466">
      <w:pPr>
        <w:numPr>
          <w:ilvl w:val="2"/>
          <w:numId w:val="66"/>
        </w:numPr>
        <w:tabs>
          <w:tab w:val="left" w:pos="6480"/>
        </w:tabs>
        <w:spacing w:before="120" w:line="264" w:lineRule="auto"/>
        <w:ind w:left="567" w:hanging="207"/>
        <w:jc w:val="both"/>
        <w:rPr>
          <w:sz w:val="22"/>
          <w:szCs w:val="22"/>
        </w:rPr>
      </w:pPr>
      <w:r w:rsidRPr="00401207">
        <w:rPr>
          <w:sz w:val="22"/>
          <w:szCs w:val="22"/>
        </w:rPr>
        <w:t xml:space="preserve">Merateľných ukazovateľov Projektu, ak ide o zníženie </w:t>
      </w:r>
      <w:r>
        <w:rPr>
          <w:sz w:val="22"/>
          <w:szCs w:val="22"/>
        </w:rPr>
        <w:t xml:space="preserve">cieľovej </w:t>
      </w:r>
      <w:r w:rsidRPr="00401207">
        <w:rPr>
          <w:sz w:val="22"/>
          <w:szCs w:val="22"/>
        </w:rPr>
        <w:t>hodnoty o viac ako 5</w:t>
      </w:r>
      <w:r w:rsidR="00976FF5">
        <w:rPr>
          <w:sz w:val="22"/>
          <w:szCs w:val="22"/>
        </w:rPr>
        <w:t xml:space="preserve"> </w:t>
      </w:r>
      <w:r w:rsidRPr="00401207">
        <w:rPr>
          <w:sz w:val="22"/>
          <w:szCs w:val="22"/>
        </w:rPr>
        <w:t>% oproti výške</w:t>
      </w:r>
      <w:r w:rsidRPr="00401207">
        <w:t xml:space="preserve"> </w:t>
      </w:r>
      <w:r w:rsidRPr="00401207">
        <w:rPr>
          <w:sz w:val="22"/>
          <w:szCs w:val="22"/>
        </w:rPr>
        <w:t>cieľovej hodnoty Merateľného ukazovateľa</w:t>
      </w:r>
      <w:r>
        <w:rPr>
          <w:sz w:val="22"/>
          <w:szCs w:val="22"/>
        </w:rPr>
        <w:t xml:space="preserve"> Projektu</w:t>
      </w:r>
      <w:r w:rsidRPr="00401207">
        <w:rPr>
          <w:sz w:val="22"/>
          <w:szCs w:val="22"/>
        </w:rPr>
        <w:t>, ktorá bola schválená v Žiadosti o</w:t>
      </w:r>
      <w:r w:rsidR="00976FF5">
        <w:rPr>
          <w:sz w:val="22"/>
          <w:szCs w:val="22"/>
        </w:rPr>
        <w:t xml:space="preserve"> poskytnutie </w:t>
      </w:r>
      <w:r w:rsidRPr="00401207">
        <w:rPr>
          <w:sz w:val="22"/>
          <w:szCs w:val="22"/>
        </w:rPr>
        <w:t>NFP</w:t>
      </w:r>
      <w:r>
        <w:rPr>
          <w:sz w:val="22"/>
          <w:szCs w:val="22"/>
        </w:rPr>
        <w:t xml:space="preserve"> </w:t>
      </w:r>
      <w:r w:rsidRPr="00401207">
        <w:rPr>
          <w:sz w:val="22"/>
          <w:szCs w:val="22"/>
        </w:rPr>
        <w:t>(podľa podmienok uvedených v</w:t>
      </w:r>
      <w:r w:rsidR="00976FF5">
        <w:rPr>
          <w:sz w:val="22"/>
          <w:szCs w:val="22"/>
        </w:rPr>
        <w:t> </w:t>
      </w:r>
      <w:r w:rsidRPr="00401207">
        <w:rPr>
          <w:sz w:val="22"/>
          <w:szCs w:val="22"/>
        </w:rPr>
        <w:t>ods</w:t>
      </w:r>
      <w:r w:rsidR="00976FF5">
        <w:rPr>
          <w:sz w:val="22"/>
          <w:szCs w:val="22"/>
        </w:rPr>
        <w:t>.</w:t>
      </w:r>
      <w:r w:rsidRPr="00401207">
        <w:rPr>
          <w:sz w:val="22"/>
          <w:szCs w:val="22"/>
        </w:rPr>
        <w:t xml:space="preserve"> 6.6</w:t>
      </w:r>
      <w:r w:rsidR="00976FF5">
        <w:rPr>
          <w:sz w:val="22"/>
          <w:szCs w:val="22"/>
        </w:rPr>
        <w:t>.</w:t>
      </w:r>
      <w:r w:rsidRPr="00401207">
        <w:rPr>
          <w:sz w:val="22"/>
          <w:szCs w:val="22"/>
        </w:rPr>
        <w:t xml:space="preserve"> tohto článku), </w:t>
      </w:r>
    </w:p>
    <w:p w14:paraId="27032C4A" w14:textId="25462D4F" w:rsidR="003E0EE2" w:rsidRPr="00AD0F62" w:rsidRDefault="003E0EE2" w:rsidP="00240466">
      <w:pPr>
        <w:numPr>
          <w:ilvl w:val="2"/>
          <w:numId w:val="66"/>
        </w:numPr>
        <w:tabs>
          <w:tab w:val="left" w:pos="6480"/>
        </w:tabs>
        <w:spacing w:before="120" w:line="264" w:lineRule="auto"/>
        <w:ind w:left="567" w:hanging="207"/>
        <w:jc w:val="both"/>
        <w:rPr>
          <w:sz w:val="22"/>
          <w:szCs w:val="22"/>
        </w:rPr>
      </w:pPr>
      <w:r w:rsidRPr="00AD0F62">
        <w:rPr>
          <w:bCs/>
          <w:sz w:val="22"/>
          <w:szCs w:val="22"/>
        </w:rPr>
        <w:t>počtu alebo charakteru</w:t>
      </w:r>
      <w:r w:rsidR="00175F05" w:rsidRPr="00AD0F62">
        <w:rPr>
          <w:bCs/>
          <w:sz w:val="22"/>
          <w:szCs w:val="22"/>
        </w:rPr>
        <w:t>/povahy</w:t>
      </w:r>
      <w:r w:rsidRPr="00AD0F62">
        <w:rPr>
          <w:bCs/>
          <w:sz w:val="22"/>
          <w:szCs w:val="22"/>
        </w:rPr>
        <w:t xml:space="preserve"> </w:t>
      </w:r>
      <w:r w:rsidR="00E53E0E">
        <w:rPr>
          <w:bCs/>
          <w:sz w:val="22"/>
          <w:szCs w:val="22"/>
        </w:rPr>
        <w:t xml:space="preserve">hlavných </w:t>
      </w:r>
      <w:r w:rsidRPr="00AD0F62">
        <w:rPr>
          <w:bCs/>
          <w:sz w:val="22"/>
          <w:szCs w:val="22"/>
        </w:rPr>
        <w:t>Aktivít Projektu</w:t>
      </w:r>
      <w:r w:rsidR="00175F05" w:rsidRPr="00AD0F62">
        <w:rPr>
          <w:bCs/>
          <w:sz w:val="22"/>
          <w:szCs w:val="22"/>
        </w:rPr>
        <w:t xml:space="preserve"> alebo podmienok Realizácie </w:t>
      </w:r>
      <w:r w:rsidR="00B017B2">
        <w:rPr>
          <w:bCs/>
          <w:sz w:val="22"/>
          <w:szCs w:val="22"/>
        </w:rPr>
        <w:t xml:space="preserve">aktivít </w:t>
      </w:r>
      <w:r w:rsidR="00175F05" w:rsidRPr="00AD0F62">
        <w:rPr>
          <w:bCs/>
          <w:sz w:val="22"/>
          <w:szCs w:val="22"/>
        </w:rPr>
        <w:t>Projektu</w:t>
      </w:r>
      <w:r w:rsidRPr="00AD0F62">
        <w:rPr>
          <w:bCs/>
          <w:sz w:val="22"/>
          <w:szCs w:val="22"/>
        </w:rPr>
        <w:t xml:space="preserve">, </w:t>
      </w:r>
      <w:r w:rsidR="00E46B5D" w:rsidRPr="00451DF4">
        <w:rPr>
          <w:bCs/>
          <w:sz w:val="22"/>
          <w:szCs w:val="22"/>
        </w:rPr>
        <w:t xml:space="preserve">vrátane zmeny, ktorou sa navrhuje </w:t>
      </w:r>
      <w:r w:rsidR="00E46B5D" w:rsidRPr="00451DF4">
        <w:rPr>
          <w:sz w:val="22"/>
          <w:szCs w:val="22"/>
        </w:rPr>
        <w:t xml:space="preserve">rozšírenie rozsahu hlavných Aktivít Projektu a zvýšenie pôvodnej schválenej hodnoty Merateľných ukazovateľov </w:t>
      </w:r>
      <w:r w:rsidR="00990CC0">
        <w:rPr>
          <w:sz w:val="22"/>
          <w:szCs w:val="22"/>
        </w:rPr>
        <w:t xml:space="preserve">Projektu </w:t>
      </w:r>
      <w:r w:rsidR="00E46B5D" w:rsidRPr="00451DF4">
        <w:rPr>
          <w:sz w:val="22"/>
          <w:szCs w:val="22"/>
        </w:rPr>
        <w:t xml:space="preserve">v dôsledku úspor v rámci pôvodne schváleného rozpočtu </w:t>
      </w:r>
      <w:r w:rsidR="00990CC0">
        <w:rPr>
          <w:sz w:val="22"/>
          <w:szCs w:val="22"/>
        </w:rPr>
        <w:t xml:space="preserve">Projektu </w:t>
      </w:r>
      <w:r w:rsidR="00E46B5D" w:rsidRPr="00451DF4">
        <w:rPr>
          <w:sz w:val="22"/>
          <w:szCs w:val="22"/>
        </w:rPr>
        <w:t xml:space="preserve">pri zachovaní podmienky neprekročenia </w:t>
      </w:r>
      <w:del w:id="53" w:author="Poskytovateľ" w:date="2022-05-20T09:22:00Z">
        <w:r w:rsidR="00E46B5D" w:rsidRPr="00451DF4" w:rsidDel="00F61276">
          <w:rPr>
            <w:sz w:val="22"/>
            <w:szCs w:val="22"/>
          </w:rPr>
          <w:delText xml:space="preserve">maximálnej </w:delText>
        </w:r>
      </w:del>
      <w:r w:rsidR="00E46B5D" w:rsidRPr="00451DF4">
        <w:rPr>
          <w:sz w:val="22"/>
          <w:szCs w:val="22"/>
        </w:rPr>
        <w:t>výšky schváleného NFP,</w:t>
      </w:r>
    </w:p>
    <w:p w14:paraId="3FC6CE9A" w14:textId="44F90C15" w:rsidR="00C63859" w:rsidRPr="00AD0F62" w:rsidRDefault="00C63859" w:rsidP="00240466">
      <w:pPr>
        <w:numPr>
          <w:ilvl w:val="2"/>
          <w:numId w:val="66"/>
        </w:numPr>
        <w:tabs>
          <w:tab w:val="left" w:pos="6480"/>
        </w:tabs>
        <w:spacing w:before="120" w:line="264" w:lineRule="auto"/>
        <w:ind w:left="567" w:hanging="207"/>
        <w:jc w:val="both"/>
        <w:rPr>
          <w:sz w:val="22"/>
          <w:szCs w:val="22"/>
        </w:rPr>
      </w:pPr>
      <w:r w:rsidRPr="00AD0F62">
        <w:rPr>
          <w:bCs/>
          <w:sz w:val="22"/>
          <w:szCs w:val="22"/>
        </w:rPr>
        <w:t>majetko</w:t>
      </w:r>
      <w:r w:rsidR="008154A7">
        <w:rPr>
          <w:bCs/>
          <w:sz w:val="22"/>
          <w:szCs w:val="22"/>
        </w:rPr>
        <w:t>vo</w:t>
      </w:r>
      <w:r w:rsidRPr="00AD0F62">
        <w:rPr>
          <w:bCs/>
          <w:sz w:val="22"/>
          <w:szCs w:val="22"/>
        </w:rPr>
        <w:t>-právnych pomerov týkajúcich sa Predmetu Projektu alebo súvisiacich s</w:t>
      </w:r>
      <w:r w:rsidR="008A040A">
        <w:rPr>
          <w:bCs/>
          <w:sz w:val="22"/>
          <w:szCs w:val="22"/>
        </w:rPr>
        <w:t> </w:t>
      </w:r>
      <w:r w:rsidRPr="00AD0F62">
        <w:rPr>
          <w:bCs/>
          <w:sz w:val="22"/>
          <w:szCs w:val="22"/>
        </w:rPr>
        <w:t>Realizáciou</w:t>
      </w:r>
      <w:r w:rsidR="008A040A">
        <w:rPr>
          <w:bCs/>
          <w:sz w:val="22"/>
          <w:szCs w:val="22"/>
        </w:rPr>
        <w:t xml:space="preserve"> hlavných</w:t>
      </w:r>
      <w:r w:rsidRPr="00AD0F62">
        <w:rPr>
          <w:bCs/>
          <w:sz w:val="22"/>
          <w:szCs w:val="22"/>
        </w:rPr>
        <w:t xml:space="preserve"> aktivít Projektu v zmysle čl</w:t>
      </w:r>
      <w:r w:rsidR="00976FF5">
        <w:rPr>
          <w:bCs/>
          <w:sz w:val="22"/>
          <w:szCs w:val="22"/>
        </w:rPr>
        <w:t>.</w:t>
      </w:r>
      <w:r w:rsidRPr="00AD0F62">
        <w:rPr>
          <w:bCs/>
          <w:sz w:val="22"/>
          <w:szCs w:val="22"/>
        </w:rPr>
        <w:t xml:space="preserve"> 6 </w:t>
      </w:r>
      <w:r w:rsidR="0029581E" w:rsidRPr="00AD0F62">
        <w:rPr>
          <w:bCs/>
          <w:sz w:val="22"/>
          <w:szCs w:val="22"/>
        </w:rPr>
        <w:t xml:space="preserve">ods. 3 </w:t>
      </w:r>
      <w:r w:rsidRPr="00AD0F62">
        <w:rPr>
          <w:bCs/>
          <w:sz w:val="22"/>
          <w:szCs w:val="22"/>
        </w:rPr>
        <w:t>VZP,</w:t>
      </w:r>
    </w:p>
    <w:p w14:paraId="48F0BADE" w14:textId="1D763AD3" w:rsidR="00A27519" w:rsidRDefault="00A346F0" w:rsidP="00240466">
      <w:pPr>
        <w:numPr>
          <w:ilvl w:val="2"/>
          <w:numId w:val="66"/>
        </w:numPr>
        <w:tabs>
          <w:tab w:val="left" w:pos="6480"/>
        </w:tabs>
        <w:spacing w:before="120" w:line="264" w:lineRule="auto"/>
        <w:ind w:left="567" w:hanging="207"/>
        <w:jc w:val="both"/>
        <w:rPr>
          <w:sz w:val="22"/>
          <w:szCs w:val="22"/>
        </w:rPr>
      </w:pPr>
      <w:r w:rsidRPr="00AD0F62">
        <w:rPr>
          <w:sz w:val="22"/>
          <w:szCs w:val="22"/>
        </w:rPr>
        <w:t>priamo sa týkajúc</w:t>
      </w:r>
      <w:r w:rsidR="00990CC0">
        <w:rPr>
          <w:sz w:val="22"/>
          <w:szCs w:val="22"/>
        </w:rPr>
        <w:t>ej</w:t>
      </w:r>
      <w:r w:rsidRPr="00AD0F62">
        <w:rPr>
          <w:sz w:val="22"/>
          <w:szCs w:val="22"/>
        </w:rPr>
        <w:t xml:space="preserve"> podmienky poskytnutia </w:t>
      </w:r>
      <w:r w:rsidR="006D68BE" w:rsidRPr="00AD0F62">
        <w:rPr>
          <w:sz w:val="22"/>
          <w:szCs w:val="22"/>
        </w:rPr>
        <w:t>p</w:t>
      </w:r>
      <w:r w:rsidR="006D68BE">
        <w:rPr>
          <w:sz w:val="22"/>
          <w:szCs w:val="22"/>
        </w:rPr>
        <w:t>ríspevku</w:t>
      </w:r>
      <w:r w:rsidRPr="00AD0F62">
        <w:rPr>
          <w:sz w:val="22"/>
          <w:szCs w:val="22"/>
        </w:rPr>
        <w:t>, ktorá vyplýva z Výzvy a spôsobu jej splnenia Prijímateľom</w:t>
      </w:r>
      <w:r w:rsidR="00A27519">
        <w:rPr>
          <w:sz w:val="22"/>
          <w:szCs w:val="22"/>
        </w:rPr>
        <w:t>,</w:t>
      </w:r>
    </w:p>
    <w:p w14:paraId="563DB715" w14:textId="77777777" w:rsidR="00043EA9" w:rsidRPr="005D067B" w:rsidRDefault="00B95F05" w:rsidP="00240466">
      <w:pPr>
        <w:numPr>
          <w:ilvl w:val="2"/>
          <w:numId w:val="66"/>
        </w:numPr>
        <w:tabs>
          <w:tab w:val="left" w:pos="6480"/>
        </w:tabs>
        <w:spacing w:before="120" w:line="264" w:lineRule="auto"/>
        <w:ind w:left="567" w:hanging="207"/>
        <w:jc w:val="both"/>
        <w:rPr>
          <w:sz w:val="22"/>
          <w:szCs w:val="22"/>
        </w:rPr>
      </w:pPr>
      <w:r>
        <w:rPr>
          <w:bCs/>
          <w:sz w:val="22"/>
          <w:szCs w:val="22"/>
        </w:rPr>
        <w:t xml:space="preserve">používaného systému </w:t>
      </w:r>
      <w:r w:rsidR="00043EA9" w:rsidRPr="00AD0F62">
        <w:rPr>
          <w:bCs/>
          <w:sz w:val="22"/>
          <w:szCs w:val="22"/>
        </w:rPr>
        <w:t>financovania</w:t>
      </w:r>
      <w:r w:rsidR="00043EA9">
        <w:rPr>
          <w:bCs/>
          <w:sz w:val="22"/>
          <w:szCs w:val="22"/>
        </w:rPr>
        <w:t>,</w:t>
      </w:r>
    </w:p>
    <w:p w14:paraId="18A571B4" w14:textId="215148AA" w:rsidR="005D067B" w:rsidRPr="00FE4AAA" w:rsidRDefault="005D067B" w:rsidP="00240466">
      <w:pPr>
        <w:numPr>
          <w:ilvl w:val="2"/>
          <w:numId w:val="66"/>
        </w:numPr>
        <w:tabs>
          <w:tab w:val="left" w:pos="6480"/>
        </w:tabs>
        <w:spacing w:before="120" w:line="264" w:lineRule="auto"/>
        <w:ind w:left="567" w:hanging="207"/>
        <w:jc w:val="both"/>
        <w:rPr>
          <w:sz w:val="22"/>
          <w:szCs w:val="22"/>
        </w:rPr>
      </w:pPr>
      <w:r w:rsidRPr="00FE4AAA">
        <w:rPr>
          <w:bCs/>
          <w:sz w:val="22"/>
          <w:szCs w:val="22"/>
        </w:rPr>
        <w:t>doplneni</w:t>
      </w:r>
      <w:r w:rsidR="00976FF5">
        <w:rPr>
          <w:bCs/>
          <w:sz w:val="22"/>
          <w:szCs w:val="22"/>
        </w:rPr>
        <w:t>a</w:t>
      </w:r>
      <w:r w:rsidRPr="00FE4AAA">
        <w:rPr>
          <w:bCs/>
          <w:sz w:val="22"/>
          <w:szCs w:val="22"/>
        </w:rPr>
        <w:t xml:space="preserve"> novej skupiny výdavkov</w:t>
      </w:r>
      <w:r w:rsidR="00755794" w:rsidRPr="00FE4AAA">
        <w:rPr>
          <w:bCs/>
          <w:sz w:val="22"/>
          <w:szCs w:val="22"/>
        </w:rPr>
        <w:t xml:space="preserve"> a/alebo Aktivity</w:t>
      </w:r>
      <w:r w:rsidRPr="00FE4AAA">
        <w:rPr>
          <w:bCs/>
          <w:sz w:val="22"/>
          <w:szCs w:val="22"/>
        </w:rPr>
        <w:t xml:space="preserve">, ktorá je oprávnená v zmysle </w:t>
      </w:r>
      <w:r w:rsidR="008978CC" w:rsidRPr="00FE4AAA">
        <w:rPr>
          <w:bCs/>
          <w:sz w:val="22"/>
          <w:szCs w:val="22"/>
        </w:rPr>
        <w:t>V</w:t>
      </w:r>
      <w:r w:rsidRPr="00FE4AAA">
        <w:rPr>
          <w:bCs/>
          <w:sz w:val="22"/>
          <w:szCs w:val="22"/>
        </w:rPr>
        <w:t>ýzvy,</w:t>
      </w:r>
    </w:p>
    <w:p w14:paraId="72BA296F" w14:textId="465D5CBA" w:rsidR="00D9261A" w:rsidRDefault="00B017B2" w:rsidP="00D9261A">
      <w:pPr>
        <w:numPr>
          <w:ilvl w:val="2"/>
          <w:numId w:val="66"/>
        </w:numPr>
        <w:tabs>
          <w:tab w:val="left" w:pos="6480"/>
        </w:tabs>
        <w:spacing w:before="120" w:line="264" w:lineRule="auto"/>
        <w:ind w:left="567" w:hanging="207"/>
        <w:jc w:val="both"/>
        <w:rPr>
          <w:sz w:val="22"/>
          <w:szCs w:val="22"/>
        </w:rPr>
      </w:pPr>
      <w:r>
        <w:rPr>
          <w:sz w:val="22"/>
          <w:szCs w:val="22"/>
        </w:rPr>
        <w:t xml:space="preserve">Prijímateľa </w:t>
      </w:r>
      <w:r w:rsidR="00A205D1">
        <w:rPr>
          <w:sz w:val="22"/>
          <w:szCs w:val="22"/>
        </w:rPr>
        <w:t>podľa čl</w:t>
      </w:r>
      <w:r w:rsidR="00976FF5">
        <w:rPr>
          <w:sz w:val="22"/>
          <w:szCs w:val="22"/>
        </w:rPr>
        <w:t>.</w:t>
      </w:r>
      <w:r w:rsidR="00A205D1">
        <w:rPr>
          <w:sz w:val="22"/>
          <w:szCs w:val="22"/>
        </w:rPr>
        <w:t xml:space="preserve"> 2 ods. </w:t>
      </w:r>
      <w:r w:rsidR="00FB690E">
        <w:rPr>
          <w:sz w:val="22"/>
          <w:szCs w:val="22"/>
        </w:rPr>
        <w:t>4</w:t>
      </w:r>
      <w:r w:rsidR="00A205D1">
        <w:rPr>
          <w:sz w:val="22"/>
          <w:szCs w:val="22"/>
        </w:rPr>
        <w:t xml:space="preserve"> VZP</w:t>
      </w:r>
      <w:r w:rsidR="00FF0958">
        <w:rPr>
          <w:sz w:val="22"/>
          <w:szCs w:val="22"/>
        </w:rPr>
        <w:t xml:space="preserve">, </w:t>
      </w:r>
      <w:r w:rsidR="00990CC0" w:rsidRPr="00990CC0">
        <w:rPr>
          <w:sz w:val="22"/>
          <w:szCs w:val="22"/>
        </w:rPr>
        <w:t>ktorá musí byť v súlade s podmienkami Výzvy,</w:t>
      </w:r>
    </w:p>
    <w:p w14:paraId="21B38B88" w14:textId="77777777" w:rsidR="00D9261A" w:rsidRDefault="00FF0958" w:rsidP="00922195">
      <w:pPr>
        <w:pStyle w:val="Odsekzoznamu"/>
        <w:numPr>
          <w:ilvl w:val="2"/>
          <w:numId w:val="66"/>
        </w:numPr>
        <w:tabs>
          <w:tab w:val="left" w:pos="567"/>
        </w:tabs>
        <w:spacing w:before="120" w:line="264" w:lineRule="auto"/>
        <w:ind w:left="641" w:hanging="284"/>
        <w:rPr>
          <w:sz w:val="22"/>
          <w:szCs w:val="22"/>
        </w:rPr>
      </w:pPr>
      <w:r w:rsidRPr="00D9261A">
        <w:rPr>
          <w:sz w:val="22"/>
          <w:szCs w:val="22"/>
        </w:rPr>
        <w:t xml:space="preserve">spôsobu spolufinancovania </w:t>
      </w:r>
      <w:r w:rsidR="000D7092" w:rsidRPr="00D9261A">
        <w:rPr>
          <w:sz w:val="22"/>
          <w:szCs w:val="22"/>
        </w:rPr>
        <w:t>Projektu</w:t>
      </w:r>
      <w:r w:rsidR="005207E0" w:rsidRPr="00D9261A">
        <w:rPr>
          <w:sz w:val="22"/>
          <w:szCs w:val="22"/>
        </w:rPr>
        <w:t>,</w:t>
      </w:r>
    </w:p>
    <w:p w14:paraId="2C85E7E3" w14:textId="53DB962B" w:rsidR="00A346F0" w:rsidRPr="00922195" w:rsidRDefault="005207E0" w:rsidP="00922195">
      <w:pPr>
        <w:pStyle w:val="Odsekzoznamu"/>
        <w:numPr>
          <w:ilvl w:val="2"/>
          <w:numId w:val="66"/>
        </w:numPr>
        <w:tabs>
          <w:tab w:val="left" w:pos="567"/>
        </w:tabs>
        <w:spacing w:before="120" w:line="264" w:lineRule="auto"/>
        <w:ind w:left="567" w:hanging="210"/>
        <w:rPr>
          <w:sz w:val="22"/>
          <w:szCs w:val="22"/>
        </w:rPr>
      </w:pPr>
      <w:r w:rsidRPr="00D9261A">
        <w:rPr>
          <w:sz w:val="22"/>
          <w:szCs w:val="22"/>
        </w:rPr>
        <w:t xml:space="preserve">v </w:t>
      </w:r>
      <w:r w:rsidRPr="00D9261A">
        <w:rPr>
          <w:bCs/>
          <w:sz w:val="22"/>
          <w:szCs w:val="22"/>
        </w:rPr>
        <w:t xml:space="preserve">inej zmene, ktorá je ako významnejšia zmena označená v Príručke pre Prijímateľa, alebo v inom </w:t>
      </w:r>
      <w:r w:rsidRPr="00922195">
        <w:rPr>
          <w:bCs/>
          <w:sz w:val="22"/>
          <w:szCs w:val="22"/>
        </w:rPr>
        <w:t>Právnom dokumente</w:t>
      </w:r>
      <w:r w:rsidRPr="00922195">
        <w:rPr>
          <w:sz w:val="22"/>
          <w:szCs w:val="22"/>
        </w:rPr>
        <w:t xml:space="preserve">. </w:t>
      </w:r>
    </w:p>
    <w:p w14:paraId="281DB839" w14:textId="77777777" w:rsidR="00CA1EF2" w:rsidRDefault="0092369E" w:rsidP="00D9261A">
      <w:pPr>
        <w:numPr>
          <w:ilvl w:val="1"/>
          <w:numId w:val="66"/>
        </w:numPr>
        <w:tabs>
          <w:tab w:val="left" w:pos="709"/>
        </w:tabs>
        <w:spacing w:before="120" w:line="264" w:lineRule="auto"/>
        <w:ind w:left="567" w:hanging="567"/>
        <w:jc w:val="both"/>
        <w:rPr>
          <w:sz w:val="22"/>
          <w:szCs w:val="22"/>
        </w:rPr>
      </w:pPr>
      <w:r>
        <w:rPr>
          <w:sz w:val="22"/>
          <w:szCs w:val="22"/>
        </w:rPr>
        <w:t>Žiadnu z</w:t>
      </w:r>
      <w:r w:rsidR="003E0EE2" w:rsidRPr="00AD0F62">
        <w:rPr>
          <w:sz w:val="22"/>
          <w:szCs w:val="22"/>
        </w:rPr>
        <w:t>men</w:t>
      </w:r>
      <w:r>
        <w:rPr>
          <w:sz w:val="22"/>
          <w:szCs w:val="22"/>
        </w:rPr>
        <w:t xml:space="preserve">u týkajúcu sa Projektu nemožno schváliť v prípade, </w:t>
      </w:r>
      <w:r w:rsidR="00CA1EF2" w:rsidRPr="00AD0F62">
        <w:rPr>
          <w:sz w:val="22"/>
          <w:szCs w:val="22"/>
        </w:rPr>
        <w:t xml:space="preserve">ak predstavuje Podstatnú zmenu Projektu. </w:t>
      </w:r>
      <w:r w:rsidR="00C95001" w:rsidRPr="00AD0F62">
        <w:rPr>
          <w:sz w:val="22"/>
          <w:szCs w:val="22"/>
        </w:rPr>
        <w:t xml:space="preserve">V prípade, ak Poskytovateľ zistí, že v rámci Projektu nastala Podstatná zmena Projektu, </w:t>
      </w:r>
      <w:r w:rsidR="00F8771D">
        <w:rPr>
          <w:sz w:val="22"/>
          <w:szCs w:val="22"/>
        </w:rPr>
        <w:t>táto skutočnosť</w:t>
      </w:r>
      <w:r w:rsidR="00C420AE">
        <w:rPr>
          <w:sz w:val="22"/>
          <w:szCs w:val="22"/>
        </w:rPr>
        <w:t xml:space="preserve"> vyvoláva právne následky uvedené v ods. 6.2 písm. f) tohto článku. </w:t>
      </w:r>
    </w:p>
    <w:p w14:paraId="1731247F" w14:textId="7F161044" w:rsidR="00CA1EF2" w:rsidRPr="00AD0F62" w:rsidRDefault="00CA1EF2" w:rsidP="00D9261A">
      <w:pPr>
        <w:numPr>
          <w:ilvl w:val="1"/>
          <w:numId w:val="66"/>
        </w:numPr>
        <w:tabs>
          <w:tab w:val="left" w:pos="709"/>
        </w:tabs>
        <w:spacing w:before="120" w:line="264" w:lineRule="auto"/>
        <w:ind w:left="567" w:hanging="567"/>
        <w:jc w:val="both"/>
        <w:rPr>
          <w:sz w:val="22"/>
          <w:szCs w:val="22"/>
        </w:rPr>
      </w:pPr>
      <w:r w:rsidRPr="00AD0F62">
        <w:rPr>
          <w:sz w:val="22"/>
          <w:szCs w:val="22"/>
        </w:rPr>
        <w:t>V prípade zmeny podľa ods</w:t>
      </w:r>
      <w:r w:rsidR="00976FF5">
        <w:rPr>
          <w:sz w:val="22"/>
          <w:szCs w:val="22"/>
        </w:rPr>
        <w:t>.</w:t>
      </w:r>
      <w:r w:rsidRPr="00AD0F62">
        <w:rPr>
          <w:sz w:val="22"/>
          <w:szCs w:val="22"/>
        </w:rPr>
        <w:t xml:space="preserve"> 6.3</w:t>
      </w:r>
      <w:r w:rsidR="007A64F0">
        <w:rPr>
          <w:sz w:val="22"/>
          <w:szCs w:val="22"/>
        </w:rPr>
        <w:t>.</w:t>
      </w:r>
      <w:r w:rsidRPr="00AD0F62">
        <w:rPr>
          <w:sz w:val="22"/>
          <w:szCs w:val="22"/>
        </w:rPr>
        <w:t xml:space="preserve"> </w:t>
      </w:r>
      <w:r w:rsidR="00976FF5">
        <w:rPr>
          <w:sz w:val="22"/>
          <w:szCs w:val="22"/>
        </w:rPr>
        <w:t xml:space="preserve">písm. </w:t>
      </w:r>
      <w:r w:rsidRPr="00AD0F62">
        <w:rPr>
          <w:sz w:val="22"/>
          <w:szCs w:val="22"/>
        </w:rPr>
        <w:t>a) a b) tohto článku pôjde o Podstatnú zmenu Projektu najmä v prípade, ak dôjde k premiestneniu mimo oprávnené územie</w:t>
      </w:r>
      <w:r w:rsidR="00175F05" w:rsidRPr="00AD0F62">
        <w:rPr>
          <w:sz w:val="22"/>
          <w:szCs w:val="22"/>
        </w:rPr>
        <w:t>/miesto</w:t>
      </w:r>
      <w:r w:rsidRPr="00AD0F62">
        <w:rPr>
          <w:sz w:val="22"/>
          <w:szCs w:val="22"/>
        </w:rPr>
        <w:t xml:space="preserve"> vymedzené vo Výzve</w:t>
      </w:r>
      <w:commentRangeStart w:id="54"/>
      <w:r w:rsidR="004639E8">
        <w:rPr>
          <w:sz w:val="22"/>
          <w:szCs w:val="22"/>
        </w:rPr>
        <w:t>; uvedené sa nevzťahuje na premiestnenie zálohu, ktorý nie je súčasne aj Predmetom Projektu</w:t>
      </w:r>
      <w:commentRangeEnd w:id="54"/>
      <w:r w:rsidR="000242AD">
        <w:rPr>
          <w:rStyle w:val="Odkaznakomentr"/>
        </w:rPr>
        <w:commentReference w:id="54"/>
      </w:r>
      <w:r w:rsidRPr="00AD0F62">
        <w:rPr>
          <w:sz w:val="22"/>
          <w:szCs w:val="22"/>
        </w:rPr>
        <w:t xml:space="preserve">. Ďalšie dôvody vzniku Podstatnej zmeny Projektu v tomto prípade môžu vyplývať z výkladu alebo usmernení uvedených v Právnych dokumentoch v zmysle </w:t>
      </w:r>
      <w:r w:rsidR="00175F05" w:rsidRPr="00AD0F62">
        <w:rPr>
          <w:sz w:val="22"/>
          <w:szCs w:val="22"/>
        </w:rPr>
        <w:t xml:space="preserve">úvodnej časti </w:t>
      </w:r>
      <w:r w:rsidRPr="00AD0F62">
        <w:rPr>
          <w:sz w:val="22"/>
          <w:szCs w:val="22"/>
        </w:rPr>
        <w:t>definície Podstatnej zmeny Projektu</w:t>
      </w:r>
      <w:r w:rsidR="00175F05" w:rsidRPr="00AD0F62">
        <w:rPr>
          <w:sz w:val="22"/>
          <w:szCs w:val="22"/>
        </w:rPr>
        <w:t xml:space="preserve"> uvedenej v</w:t>
      </w:r>
      <w:r w:rsidR="00976FF5">
        <w:rPr>
          <w:sz w:val="22"/>
          <w:szCs w:val="22"/>
        </w:rPr>
        <w:t> </w:t>
      </w:r>
      <w:r w:rsidR="00175F05" w:rsidRPr="00AD0F62">
        <w:rPr>
          <w:sz w:val="22"/>
          <w:szCs w:val="22"/>
        </w:rPr>
        <w:t>čl</w:t>
      </w:r>
      <w:r w:rsidR="00976FF5">
        <w:rPr>
          <w:sz w:val="22"/>
          <w:szCs w:val="22"/>
        </w:rPr>
        <w:t>.</w:t>
      </w:r>
      <w:r w:rsidR="00175F05" w:rsidRPr="00AD0F62">
        <w:rPr>
          <w:sz w:val="22"/>
          <w:szCs w:val="22"/>
        </w:rPr>
        <w:t xml:space="preserve"> </w:t>
      </w:r>
      <w:r w:rsidR="00AB787C">
        <w:rPr>
          <w:sz w:val="22"/>
          <w:szCs w:val="22"/>
        </w:rPr>
        <w:t xml:space="preserve">1 ods. </w:t>
      </w:r>
      <w:r w:rsidR="00F075CB">
        <w:rPr>
          <w:sz w:val="22"/>
          <w:szCs w:val="22"/>
        </w:rPr>
        <w:t>3 VZP</w:t>
      </w:r>
      <w:r w:rsidRPr="00AD0F62">
        <w:rPr>
          <w:sz w:val="22"/>
          <w:szCs w:val="22"/>
        </w:rPr>
        <w:t xml:space="preserve">. </w:t>
      </w:r>
    </w:p>
    <w:p w14:paraId="5351E20B" w14:textId="0C7B0A6D" w:rsidR="00A241D2" w:rsidRPr="00AD0F62" w:rsidRDefault="00CA1EF2" w:rsidP="00D9261A">
      <w:pPr>
        <w:numPr>
          <w:ilvl w:val="1"/>
          <w:numId w:val="66"/>
        </w:numPr>
        <w:spacing w:before="120" w:line="264" w:lineRule="auto"/>
        <w:ind w:left="567" w:hanging="567"/>
        <w:jc w:val="both"/>
        <w:rPr>
          <w:sz w:val="22"/>
          <w:szCs w:val="22"/>
        </w:rPr>
      </w:pPr>
      <w:commentRangeStart w:id="55"/>
      <w:r w:rsidRPr="00AD0F62">
        <w:rPr>
          <w:sz w:val="22"/>
          <w:szCs w:val="22"/>
        </w:rPr>
        <w:t xml:space="preserve">V prípade </w:t>
      </w:r>
      <w:r w:rsidR="005366A5" w:rsidRPr="00AD0F62">
        <w:rPr>
          <w:sz w:val="22"/>
          <w:szCs w:val="22"/>
        </w:rPr>
        <w:t>zmeny podľa ods</w:t>
      </w:r>
      <w:r w:rsidR="00976FF5">
        <w:rPr>
          <w:sz w:val="22"/>
          <w:szCs w:val="22"/>
        </w:rPr>
        <w:t>.</w:t>
      </w:r>
      <w:r w:rsidR="005366A5" w:rsidRPr="00AD0F62">
        <w:rPr>
          <w:sz w:val="22"/>
          <w:szCs w:val="22"/>
        </w:rPr>
        <w:t xml:space="preserve"> 6.3</w:t>
      </w:r>
      <w:r w:rsidR="007A64F0">
        <w:rPr>
          <w:sz w:val="22"/>
          <w:szCs w:val="22"/>
        </w:rPr>
        <w:t>.</w:t>
      </w:r>
      <w:r w:rsidR="00976FF5">
        <w:rPr>
          <w:sz w:val="22"/>
          <w:szCs w:val="22"/>
        </w:rPr>
        <w:t xml:space="preserve"> písm.</w:t>
      </w:r>
      <w:r w:rsidR="005366A5" w:rsidRPr="00AD0F62">
        <w:rPr>
          <w:sz w:val="22"/>
          <w:szCs w:val="22"/>
        </w:rPr>
        <w:t xml:space="preserve"> c) tohto článku </w:t>
      </w:r>
      <w:r w:rsidR="00175F05" w:rsidRPr="00AD0F62">
        <w:rPr>
          <w:sz w:val="22"/>
          <w:szCs w:val="22"/>
        </w:rPr>
        <w:t>sa samostatne posudzujú zmeny v </w:t>
      </w:r>
      <w:r w:rsidR="00535B6C" w:rsidRPr="00535B6C">
        <w:rPr>
          <w:sz w:val="22"/>
          <w:szCs w:val="22"/>
        </w:rPr>
        <w:t xml:space="preserve">cieľových hodnotách </w:t>
      </w:r>
      <w:r w:rsidR="00175F05" w:rsidRPr="00AD0F62">
        <w:rPr>
          <w:sz w:val="22"/>
          <w:szCs w:val="22"/>
        </w:rPr>
        <w:t>Merateľných ukazovateľo</w:t>
      </w:r>
      <w:r w:rsidR="00535B6C">
        <w:rPr>
          <w:sz w:val="22"/>
          <w:szCs w:val="22"/>
        </w:rPr>
        <w:t>v</w:t>
      </w:r>
      <w:r w:rsidR="00175F05" w:rsidRPr="00AD0F62">
        <w:rPr>
          <w:sz w:val="22"/>
          <w:szCs w:val="22"/>
        </w:rPr>
        <w:t xml:space="preserve"> Projektu s príznakom </w:t>
      </w:r>
      <w:r w:rsidR="00535B6C" w:rsidRPr="00535B6C">
        <w:rPr>
          <w:sz w:val="22"/>
          <w:szCs w:val="22"/>
        </w:rPr>
        <w:t xml:space="preserve">v súvislosti s vplyvom navrhovanej zmeny na výšku poskytovaného NFP </w:t>
      </w:r>
      <w:r w:rsidR="00175F05" w:rsidRPr="00AD0F62">
        <w:rPr>
          <w:sz w:val="22"/>
          <w:szCs w:val="22"/>
        </w:rPr>
        <w:t>a v </w:t>
      </w:r>
      <w:r w:rsidR="00535B6C" w:rsidRPr="00535B6C">
        <w:rPr>
          <w:sz w:val="22"/>
          <w:szCs w:val="22"/>
        </w:rPr>
        <w:t>cieľových hodnotách Merateľných ukazovateľov bez príznaku. Vo vzťahu k zmenám cieľových hodnôt Merateľný</w:t>
      </w:r>
      <w:r w:rsidR="005207E0">
        <w:rPr>
          <w:sz w:val="22"/>
          <w:szCs w:val="22"/>
        </w:rPr>
        <w:t>ch</w:t>
      </w:r>
      <w:r w:rsidR="00535B6C" w:rsidRPr="00535B6C">
        <w:rPr>
          <w:sz w:val="22"/>
          <w:szCs w:val="22"/>
        </w:rPr>
        <w:t xml:space="preserve"> ukazovateľov Projektu sa Zmluvné strany dohodli, že</w:t>
      </w:r>
      <w:r w:rsidR="00A241D2" w:rsidRPr="00AD0F62">
        <w:rPr>
          <w:sz w:val="22"/>
          <w:szCs w:val="22"/>
        </w:rPr>
        <w:t>:</w:t>
      </w:r>
    </w:p>
    <w:p w14:paraId="2EE7DA00" w14:textId="6F80DC5F" w:rsidR="00DE55EB" w:rsidRDefault="00DE55EB" w:rsidP="00240466">
      <w:pPr>
        <w:numPr>
          <w:ilvl w:val="2"/>
          <w:numId w:val="66"/>
        </w:numPr>
        <w:tabs>
          <w:tab w:val="left" w:pos="6480"/>
        </w:tabs>
        <w:spacing w:before="120" w:line="264" w:lineRule="auto"/>
        <w:ind w:left="567" w:hanging="207"/>
        <w:jc w:val="both"/>
        <w:rPr>
          <w:sz w:val="22"/>
          <w:szCs w:val="22"/>
        </w:rPr>
      </w:pPr>
      <w:r>
        <w:rPr>
          <w:sz w:val="22"/>
          <w:szCs w:val="22"/>
        </w:rPr>
        <w:t xml:space="preserve">Pri </w:t>
      </w:r>
      <w:r w:rsidR="00175F05" w:rsidRPr="00AD0F62">
        <w:rPr>
          <w:sz w:val="22"/>
          <w:szCs w:val="22"/>
        </w:rPr>
        <w:t>Merateľných ukazovateľo</w:t>
      </w:r>
      <w:r w:rsidR="00865718">
        <w:rPr>
          <w:sz w:val="22"/>
          <w:szCs w:val="22"/>
        </w:rPr>
        <w:t>ch</w:t>
      </w:r>
      <w:r w:rsidR="00175F05" w:rsidRPr="00AD0F62">
        <w:rPr>
          <w:sz w:val="22"/>
          <w:szCs w:val="22"/>
        </w:rPr>
        <w:t xml:space="preserve"> Projektu s príznakom Poskytovateľ pri posudzovaní požadovanej zmeny posúdi zdôvodnenie nedosiahnutia </w:t>
      </w:r>
      <w:r w:rsidRPr="00DE55EB">
        <w:rPr>
          <w:sz w:val="22"/>
          <w:szCs w:val="22"/>
        </w:rPr>
        <w:t xml:space="preserve">cieľových hodnôt </w:t>
      </w:r>
      <w:r w:rsidR="00175F05" w:rsidRPr="00AD0F62">
        <w:rPr>
          <w:sz w:val="22"/>
          <w:szCs w:val="22"/>
        </w:rPr>
        <w:t>týchto ukazovateľov z hľadiska identifikácie rizík, ktoré boli predmetom analýzy pri predkladaní Žiadosti o</w:t>
      </w:r>
      <w:r w:rsidR="00D9261A">
        <w:rPr>
          <w:sz w:val="22"/>
          <w:szCs w:val="22"/>
        </w:rPr>
        <w:t xml:space="preserve"> poskytnutie </w:t>
      </w:r>
      <w:r w:rsidR="00175F05" w:rsidRPr="00AD0F62">
        <w:rPr>
          <w:sz w:val="22"/>
          <w:szCs w:val="22"/>
        </w:rPr>
        <w:t xml:space="preserve">NFP a predložených dokumentov preukazujúcich skutočnosť, že nedosiahnutie </w:t>
      </w:r>
      <w:r w:rsidRPr="00DE55EB">
        <w:rPr>
          <w:sz w:val="22"/>
          <w:szCs w:val="22"/>
        </w:rPr>
        <w:t xml:space="preserve">cieľových </w:t>
      </w:r>
      <w:r w:rsidR="00175F05" w:rsidRPr="00AD0F62">
        <w:rPr>
          <w:sz w:val="22"/>
          <w:szCs w:val="22"/>
        </w:rPr>
        <w:t xml:space="preserve">hodnôt Merateľných ukazovateľov </w:t>
      </w:r>
      <w:r w:rsidRPr="00DE55EB">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sidRPr="00DE55EB">
        <w:rPr>
          <w:sz w:val="22"/>
          <w:szCs w:val="22"/>
        </w:rPr>
        <w:t xml:space="preserve">Projektu s príznakom </w:t>
      </w:r>
      <w:r w:rsidR="00A241D2" w:rsidRPr="00AD0F62">
        <w:rPr>
          <w:sz w:val="22"/>
          <w:szCs w:val="22"/>
        </w:rPr>
        <w:t xml:space="preserve">schváliť zníženie </w:t>
      </w:r>
      <w:r w:rsidR="00A9499F" w:rsidRPr="00AD0F62">
        <w:rPr>
          <w:sz w:val="22"/>
          <w:szCs w:val="22"/>
        </w:rPr>
        <w:t xml:space="preserve">jeho </w:t>
      </w:r>
      <w:r w:rsidRPr="00DE55EB">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w:t>
      </w:r>
      <w:commentRangeStart w:id="56"/>
      <w:r w:rsidR="00A241D2" w:rsidRPr="00AD0F62">
        <w:rPr>
          <w:sz w:val="22"/>
          <w:szCs w:val="22"/>
        </w:rPr>
        <w:t>50</w:t>
      </w:r>
      <w:r w:rsidR="00D9261A">
        <w:rPr>
          <w:sz w:val="22"/>
          <w:szCs w:val="22"/>
        </w:rPr>
        <w:t xml:space="preserve"> </w:t>
      </w:r>
      <w:r w:rsidR="00A241D2" w:rsidRPr="00AD0F62">
        <w:rPr>
          <w:sz w:val="22"/>
          <w:szCs w:val="22"/>
        </w:rPr>
        <w:t>%</w:t>
      </w:r>
      <w:commentRangeEnd w:id="56"/>
      <w:r w:rsidR="00882B90">
        <w:rPr>
          <w:rStyle w:val="Odkaznakomentr"/>
        </w:rPr>
        <w:commentReference w:id="56"/>
      </w:r>
      <w:r w:rsidR="00A241D2" w:rsidRPr="00AD0F62">
        <w:rPr>
          <w:sz w:val="22"/>
          <w:szCs w:val="22"/>
        </w:rPr>
        <w:t xml:space="preserve">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iadosti o</w:t>
      </w:r>
      <w:r w:rsidR="00D9261A">
        <w:rPr>
          <w:sz w:val="22"/>
          <w:szCs w:val="22"/>
        </w:rPr>
        <w:t xml:space="preserve"> poskytnutie </w:t>
      </w:r>
      <w:r w:rsidR="00A241D2" w:rsidRPr="00AD0F62">
        <w:rPr>
          <w:sz w:val="22"/>
          <w:szCs w:val="22"/>
        </w:rPr>
        <w:t xml:space="preserve">NFP. </w:t>
      </w:r>
      <w:r w:rsidRPr="00DE55EB">
        <w:rPr>
          <w:sz w:val="22"/>
          <w:szCs w:val="22"/>
        </w:rPr>
        <w:t>V prípade, ak je možné akceptovať odôvodnenie Prijímateľa o nedosiahnutí cieľovej hodnoty Merateľného ukazovateľa Projektu s príznakom a jeho navrhované zníženie neklesne pod minimálnu hranicu podľa písm</w:t>
      </w:r>
      <w:r w:rsidR="00D9261A">
        <w:rPr>
          <w:sz w:val="22"/>
          <w:szCs w:val="22"/>
        </w:rPr>
        <w:t>.</w:t>
      </w:r>
      <w:r w:rsidRPr="00DE55EB">
        <w:rPr>
          <w:sz w:val="22"/>
          <w:szCs w:val="22"/>
        </w:rPr>
        <w:t xml:space="preserve"> b) tohto odseku, Poskytovateľ zmenu schváli, čím dochádza k akceptovaniu zníženej výšky cieľovej hodnoty Merateľného ukazovateľa Projektu s príznakom zo strany Poskytovateľa bez vplyvu na zníženie výšky NFP.</w:t>
      </w:r>
    </w:p>
    <w:p w14:paraId="2D42FD39" w14:textId="2CC01222" w:rsidR="00DE55EB" w:rsidRDefault="00A241D2"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Zníženie </w:t>
      </w:r>
      <w:r w:rsidR="00DE55EB" w:rsidRPr="00DE55EB">
        <w:rPr>
          <w:sz w:val="22"/>
          <w:szCs w:val="22"/>
        </w:rPr>
        <w:t xml:space="preserve">cieľovej hodnoty </w:t>
      </w:r>
      <w:r w:rsidR="00497AD9" w:rsidRPr="00AD0F62">
        <w:rPr>
          <w:sz w:val="22"/>
          <w:szCs w:val="22"/>
        </w:rPr>
        <w:t xml:space="preserve">jednotlivého </w:t>
      </w:r>
      <w:r w:rsidRPr="00AD0F62">
        <w:rPr>
          <w:sz w:val="22"/>
          <w:szCs w:val="22"/>
        </w:rPr>
        <w:t>Merateľného ukazovateľa Projektu s príznakom o viac ako 50</w:t>
      </w:r>
      <w:r w:rsidR="00D9261A">
        <w:rPr>
          <w:sz w:val="22"/>
          <w:szCs w:val="22"/>
        </w:rPr>
        <w:t xml:space="preserve"> </w:t>
      </w:r>
      <w:r w:rsidRPr="00AD0F62">
        <w:rPr>
          <w:sz w:val="22"/>
          <w:szCs w:val="22"/>
        </w:rPr>
        <w:t xml:space="preserve">% </w:t>
      </w:r>
      <w:r w:rsidR="00A9499F" w:rsidRPr="00AD0F62">
        <w:rPr>
          <w:sz w:val="22"/>
          <w:szCs w:val="22"/>
        </w:rPr>
        <w:t>oproti výške, ktorá bola uvedená v Schválenej žiadosti o</w:t>
      </w:r>
      <w:r w:rsidR="00D9261A">
        <w:rPr>
          <w:sz w:val="22"/>
          <w:szCs w:val="22"/>
        </w:rPr>
        <w:t xml:space="preserve"> poskytnutie </w:t>
      </w:r>
      <w:r w:rsidR="00A9499F" w:rsidRPr="00AD0F62">
        <w:rPr>
          <w:sz w:val="22"/>
          <w:szCs w:val="22"/>
        </w:rPr>
        <w:t xml:space="preserve">NFP, </w:t>
      </w:r>
      <w:r w:rsidRPr="00AD0F62">
        <w:rPr>
          <w:sz w:val="22"/>
          <w:szCs w:val="22"/>
        </w:rPr>
        <w:t xml:space="preserve">predstavuje </w:t>
      </w:r>
      <w:r w:rsidR="00DE55EB" w:rsidRPr="00DE55EB">
        <w:rPr>
          <w:sz w:val="22"/>
          <w:szCs w:val="22"/>
        </w:rPr>
        <w:t xml:space="preserve">nedosiahnutie cieľa Projektu a tým </w:t>
      </w:r>
      <w:r w:rsidRPr="00AD0F62">
        <w:rPr>
          <w:sz w:val="22"/>
          <w:szCs w:val="22"/>
        </w:rPr>
        <w:t>Podstatnú zmenu Projektu z dôvodov uvedených v</w:t>
      </w:r>
      <w:r w:rsidR="00D9261A">
        <w:rPr>
          <w:sz w:val="22"/>
          <w:szCs w:val="22"/>
        </w:rPr>
        <w:t> </w:t>
      </w:r>
      <w:r w:rsidRPr="00AD0F62">
        <w:rPr>
          <w:sz w:val="22"/>
          <w:szCs w:val="22"/>
        </w:rPr>
        <w:t>ods</w:t>
      </w:r>
      <w:r w:rsidR="00D9261A">
        <w:rPr>
          <w:sz w:val="22"/>
          <w:szCs w:val="22"/>
        </w:rPr>
        <w:t>.</w:t>
      </w:r>
      <w:r w:rsidRPr="00AD0F62">
        <w:rPr>
          <w:sz w:val="22"/>
          <w:szCs w:val="22"/>
        </w:rPr>
        <w:t xml:space="preserve"> </w:t>
      </w:r>
      <w:r w:rsidR="00C95001" w:rsidRPr="00AD0F62">
        <w:rPr>
          <w:sz w:val="22"/>
          <w:szCs w:val="22"/>
        </w:rPr>
        <w:t>6.7</w:t>
      </w:r>
      <w:r w:rsidR="00D9261A">
        <w:rPr>
          <w:sz w:val="22"/>
          <w:szCs w:val="22"/>
        </w:rPr>
        <w:t>.</w:t>
      </w:r>
      <w:r w:rsidRPr="00AD0F62">
        <w:rPr>
          <w:sz w:val="22"/>
          <w:szCs w:val="22"/>
        </w:rPr>
        <w:t xml:space="preserve"> tohto článku</w:t>
      </w:r>
      <w:r w:rsidR="00AD3016">
        <w:rPr>
          <w:sz w:val="22"/>
          <w:szCs w:val="22"/>
        </w:rPr>
        <w:t xml:space="preserve"> a vyvoláva právne následky uvedené v</w:t>
      </w:r>
      <w:r w:rsidR="00D9261A">
        <w:rPr>
          <w:sz w:val="22"/>
          <w:szCs w:val="22"/>
        </w:rPr>
        <w:t> </w:t>
      </w:r>
      <w:r w:rsidR="00AD3016">
        <w:rPr>
          <w:sz w:val="22"/>
          <w:szCs w:val="22"/>
        </w:rPr>
        <w:t>ods</w:t>
      </w:r>
      <w:r w:rsidR="00D9261A">
        <w:rPr>
          <w:sz w:val="22"/>
          <w:szCs w:val="22"/>
        </w:rPr>
        <w:t>.</w:t>
      </w:r>
      <w:r w:rsidR="00AD3016">
        <w:rPr>
          <w:sz w:val="22"/>
          <w:szCs w:val="22"/>
        </w:rPr>
        <w:t xml:space="preserve"> 6.2</w:t>
      </w:r>
      <w:r w:rsidR="00D9261A">
        <w:rPr>
          <w:sz w:val="22"/>
          <w:szCs w:val="22"/>
        </w:rPr>
        <w:t>.</w:t>
      </w:r>
      <w:r w:rsidR="00AD3016">
        <w:rPr>
          <w:sz w:val="22"/>
          <w:szCs w:val="22"/>
        </w:rPr>
        <w:t xml:space="preserve"> písm. f) tohto článku</w:t>
      </w:r>
      <w:r w:rsidRPr="00AD0F62">
        <w:rPr>
          <w:sz w:val="22"/>
          <w:szCs w:val="22"/>
        </w:rPr>
        <w:t>.</w:t>
      </w:r>
    </w:p>
    <w:p w14:paraId="0759ABE6" w14:textId="5553CC5C" w:rsidR="003E0EE2" w:rsidRPr="00AD0F62" w:rsidRDefault="00DE55EB" w:rsidP="00240466">
      <w:pPr>
        <w:numPr>
          <w:ilvl w:val="2"/>
          <w:numId w:val="66"/>
        </w:numPr>
        <w:tabs>
          <w:tab w:val="left" w:pos="6480"/>
        </w:tabs>
        <w:spacing w:before="120" w:line="264" w:lineRule="auto"/>
        <w:ind w:left="567" w:hanging="207"/>
        <w:jc w:val="both"/>
        <w:rPr>
          <w:sz w:val="22"/>
          <w:szCs w:val="22"/>
        </w:rPr>
      </w:pPr>
      <w:r w:rsidRPr="00DE55EB">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57"/>
      <w:r w:rsidRPr="00DE55EB">
        <w:rPr>
          <w:sz w:val="22"/>
          <w:szCs w:val="22"/>
        </w:rPr>
        <w:t>20</w:t>
      </w:r>
      <w:commentRangeEnd w:id="57"/>
      <w:r w:rsidR="007F0D65">
        <w:rPr>
          <w:rStyle w:val="Odkaznakomentr"/>
        </w:rPr>
        <w:commentReference w:id="57"/>
      </w:r>
      <w:r w:rsidR="00D9261A">
        <w:rPr>
          <w:sz w:val="22"/>
          <w:szCs w:val="22"/>
        </w:rPr>
        <w:t xml:space="preserve"> </w:t>
      </w:r>
      <w:r w:rsidRPr="00DE55EB">
        <w:rPr>
          <w:sz w:val="22"/>
          <w:szCs w:val="22"/>
        </w:rPr>
        <w:t>% oproti jeho výške, ktorá bola uvedená v Schválenej žiadosti o</w:t>
      </w:r>
      <w:r w:rsidR="00D9261A">
        <w:rPr>
          <w:sz w:val="22"/>
          <w:szCs w:val="22"/>
        </w:rPr>
        <w:t xml:space="preserve"> poskytnutie </w:t>
      </w:r>
      <w:r w:rsidRPr="00DE55EB">
        <w:rPr>
          <w:sz w:val="22"/>
          <w:szCs w:val="22"/>
        </w:rPr>
        <w:t>NFP, predstavuje  nedosiahnutie cieľa Projektu a tým Podstatnú zmenu Projektu z dôvodov uvedených v</w:t>
      </w:r>
      <w:r w:rsidR="00D9261A">
        <w:rPr>
          <w:sz w:val="22"/>
          <w:szCs w:val="22"/>
        </w:rPr>
        <w:t> </w:t>
      </w:r>
      <w:r w:rsidRPr="00DE55EB">
        <w:rPr>
          <w:sz w:val="22"/>
          <w:szCs w:val="22"/>
        </w:rPr>
        <w:t>ods</w:t>
      </w:r>
      <w:r w:rsidR="00D9261A">
        <w:rPr>
          <w:sz w:val="22"/>
          <w:szCs w:val="22"/>
        </w:rPr>
        <w:t xml:space="preserve">. </w:t>
      </w:r>
      <w:r w:rsidRPr="00DE55EB">
        <w:rPr>
          <w:sz w:val="22"/>
          <w:szCs w:val="22"/>
        </w:rPr>
        <w:t xml:space="preserve"> 6.7</w:t>
      </w:r>
      <w:r w:rsidR="00D9261A">
        <w:rPr>
          <w:sz w:val="22"/>
          <w:szCs w:val="22"/>
        </w:rPr>
        <w:t>.</w:t>
      </w:r>
      <w:r w:rsidRPr="00DE55EB">
        <w:rPr>
          <w:sz w:val="22"/>
          <w:szCs w:val="22"/>
        </w:rPr>
        <w:t xml:space="preserve"> tohto článku a vyvoláva právne následky uvedené v</w:t>
      </w:r>
      <w:r w:rsidR="00D9261A">
        <w:rPr>
          <w:sz w:val="22"/>
          <w:szCs w:val="22"/>
        </w:rPr>
        <w:t> </w:t>
      </w:r>
      <w:r w:rsidRPr="00DE55EB">
        <w:rPr>
          <w:sz w:val="22"/>
          <w:szCs w:val="22"/>
        </w:rPr>
        <w:t>ods</w:t>
      </w:r>
      <w:r w:rsidR="00D9261A">
        <w:rPr>
          <w:sz w:val="22"/>
          <w:szCs w:val="22"/>
        </w:rPr>
        <w:t>.</w:t>
      </w:r>
      <w:r w:rsidRPr="00DE55EB">
        <w:rPr>
          <w:sz w:val="22"/>
          <w:szCs w:val="22"/>
        </w:rPr>
        <w:t xml:space="preserve"> 6.2</w:t>
      </w:r>
      <w:r w:rsidR="00D9261A">
        <w:rPr>
          <w:sz w:val="22"/>
          <w:szCs w:val="22"/>
        </w:rPr>
        <w:t>.</w:t>
      </w:r>
      <w:r w:rsidRPr="00DE55EB">
        <w:rPr>
          <w:sz w:val="22"/>
          <w:szCs w:val="22"/>
        </w:rPr>
        <w:t xml:space="preserve"> písm</w:t>
      </w:r>
      <w:r w:rsidR="00D9261A">
        <w:rPr>
          <w:sz w:val="22"/>
          <w:szCs w:val="22"/>
        </w:rPr>
        <w:t>.</w:t>
      </w:r>
      <w:r w:rsidRPr="00DE55EB">
        <w:rPr>
          <w:sz w:val="22"/>
          <w:szCs w:val="22"/>
        </w:rPr>
        <w:t xml:space="preserve"> f) tohto článku. Schválenie žiadosti o zmenu, predmetom ktorej bolo zníženie cieľovej hodnoty Merateľného ukazovateľa Projektu bez príznaku, nemá žiadne účinky vo vzťahu k následnému uplatneniu sankčného mechanizmu podľa čl</w:t>
      </w:r>
      <w:r w:rsidR="00D9261A">
        <w:rPr>
          <w:sz w:val="22"/>
          <w:szCs w:val="22"/>
        </w:rPr>
        <w:t>.</w:t>
      </w:r>
      <w:r w:rsidRPr="00DE55EB">
        <w:rPr>
          <w:sz w:val="22"/>
          <w:szCs w:val="22"/>
        </w:rPr>
        <w:t xml:space="preserve"> 10 ods</w:t>
      </w:r>
      <w:r w:rsidR="00D9261A">
        <w:rPr>
          <w:sz w:val="22"/>
          <w:szCs w:val="22"/>
        </w:rPr>
        <w:t>.</w:t>
      </w:r>
      <w:r w:rsidRPr="00DE55EB">
        <w:rPr>
          <w:sz w:val="22"/>
          <w:szCs w:val="22"/>
        </w:rPr>
        <w:t>1 VZP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w:t>
      </w:r>
      <w:r w:rsidR="00D9261A">
        <w:rPr>
          <w:sz w:val="22"/>
          <w:szCs w:val="22"/>
        </w:rPr>
        <w:t>.</w:t>
      </w:r>
      <w:r w:rsidRPr="00DE55EB">
        <w:rPr>
          <w:sz w:val="22"/>
          <w:szCs w:val="22"/>
        </w:rPr>
        <w:t xml:space="preserve"> a) tohto odseku).</w:t>
      </w:r>
    </w:p>
    <w:p w14:paraId="6955EDA5" w14:textId="3F115A71" w:rsidR="00C63859" w:rsidRPr="00AB787C" w:rsidRDefault="00F904AE" w:rsidP="00F904AE">
      <w:pPr>
        <w:tabs>
          <w:tab w:val="left" w:pos="6480"/>
        </w:tabs>
        <w:spacing w:before="120" w:line="264" w:lineRule="auto"/>
        <w:ind w:left="567" w:hanging="207"/>
        <w:jc w:val="both"/>
        <w:rPr>
          <w:sz w:val="22"/>
          <w:szCs w:val="22"/>
        </w:rPr>
      </w:pPr>
      <w:r>
        <w:rPr>
          <w:sz w:val="22"/>
          <w:szCs w:val="22"/>
        </w:rPr>
        <w:tab/>
      </w:r>
      <w:r w:rsidR="00C63859" w:rsidRPr="00FE4AAA">
        <w:rPr>
          <w:sz w:val="22"/>
          <w:szCs w:val="22"/>
        </w:rPr>
        <w:t xml:space="preserve">Vo vzťahu k finančnému plneniu Poskytovateľ </w:t>
      </w:r>
      <w:r w:rsidR="00DE55EB">
        <w:rPr>
          <w:sz w:val="22"/>
          <w:szCs w:val="22"/>
        </w:rPr>
        <w:t xml:space="preserve">zníži </w:t>
      </w:r>
      <w:r w:rsidR="00C63859" w:rsidRPr="00FE4AAA">
        <w:rPr>
          <w:sz w:val="22"/>
          <w:szCs w:val="22"/>
        </w:rPr>
        <w:t xml:space="preserve">výšku poskytovaného NFP </w:t>
      </w:r>
      <w:r w:rsidR="00AD3016" w:rsidRPr="00FE4AAA">
        <w:rPr>
          <w:sz w:val="22"/>
          <w:szCs w:val="22"/>
        </w:rPr>
        <w:t xml:space="preserve">primerane k </w:t>
      </w:r>
      <w:r w:rsidR="00C63859" w:rsidRPr="00FE4AAA">
        <w:rPr>
          <w:sz w:val="22"/>
          <w:szCs w:val="22"/>
        </w:rPr>
        <w:t>znížen</w:t>
      </w:r>
      <w:r w:rsidR="003F1006" w:rsidRPr="00FE4AAA">
        <w:rPr>
          <w:sz w:val="22"/>
          <w:szCs w:val="22"/>
        </w:rPr>
        <w:t>i</w:t>
      </w:r>
      <w:r w:rsidR="00AD3016" w:rsidRPr="00FE4AAA">
        <w:rPr>
          <w:sz w:val="22"/>
          <w:szCs w:val="22"/>
        </w:rPr>
        <w:t>u</w:t>
      </w:r>
      <w:r w:rsidR="003F1006" w:rsidRPr="00FE4AAA">
        <w:rPr>
          <w:sz w:val="22"/>
          <w:szCs w:val="22"/>
        </w:rPr>
        <w:t xml:space="preserve"> </w:t>
      </w:r>
      <w:r w:rsidR="00C63859" w:rsidRPr="00FE4AAA">
        <w:rPr>
          <w:sz w:val="22"/>
          <w:szCs w:val="22"/>
        </w:rPr>
        <w:t xml:space="preserve">hodnoty Merateľného ukazovateľa Projektu </w:t>
      </w:r>
      <w:r w:rsidR="00AD3016" w:rsidRPr="00FE4AAA">
        <w:rPr>
          <w:sz w:val="22"/>
          <w:szCs w:val="22"/>
        </w:rPr>
        <w:t>pri dodržaní minimálnej hranice a ostatných pravidiel uvedených v</w:t>
      </w:r>
      <w:r w:rsidR="008978CC" w:rsidRPr="00FE4AAA">
        <w:rPr>
          <w:sz w:val="22"/>
          <w:szCs w:val="22"/>
        </w:rPr>
        <w:t> </w:t>
      </w:r>
      <w:r w:rsidR="00DE55EB" w:rsidRPr="00DE55EB">
        <w:rPr>
          <w:sz w:val="22"/>
          <w:szCs w:val="22"/>
        </w:rPr>
        <w:t>predchádzajúcich písmenách tohto odseku (vrátane výnimky z tohto postupu uvedenej v</w:t>
      </w:r>
      <w:r w:rsidR="00D9261A">
        <w:rPr>
          <w:sz w:val="22"/>
          <w:szCs w:val="22"/>
        </w:rPr>
        <w:t> </w:t>
      </w:r>
      <w:r w:rsidR="00DE55EB" w:rsidRPr="00DE55EB">
        <w:rPr>
          <w:sz w:val="22"/>
          <w:szCs w:val="22"/>
        </w:rPr>
        <w:t>písm</w:t>
      </w:r>
      <w:r w:rsidR="00D9261A">
        <w:rPr>
          <w:sz w:val="22"/>
          <w:szCs w:val="22"/>
        </w:rPr>
        <w:t xml:space="preserve">. </w:t>
      </w:r>
      <w:r w:rsidR="00DE55EB" w:rsidRPr="00DE55EB">
        <w:rPr>
          <w:sz w:val="22"/>
          <w:szCs w:val="22"/>
        </w:rPr>
        <w:t>a) vyššie),</w:t>
      </w:r>
      <w:r w:rsidR="00AD3016" w:rsidRPr="00FE4AAA">
        <w:rPr>
          <w:sz w:val="22"/>
          <w:szCs w:val="22"/>
        </w:rPr>
        <w:t xml:space="preserve"> a to</w:t>
      </w:r>
      <w:r w:rsidR="00C63859" w:rsidRPr="00FE4AAA">
        <w:rPr>
          <w:sz w:val="22"/>
          <w:szCs w:val="22"/>
        </w:rPr>
        <w:t xml:space="preserve"> vo vzťahu k tým Aktivitám, </w:t>
      </w:r>
      <w:r w:rsidR="00DA027E" w:rsidRPr="00FE4AAA">
        <w:rPr>
          <w:sz w:val="22"/>
          <w:szCs w:val="22"/>
        </w:rPr>
        <w:t xml:space="preserve">v ktorých prichádza </w:t>
      </w:r>
      <w:r w:rsidR="00C63859" w:rsidRPr="00FE4AAA">
        <w:rPr>
          <w:sz w:val="22"/>
          <w:szCs w:val="22"/>
        </w:rPr>
        <w:t xml:space="preserve">k dosiahnutiu znižovaného Merateľného ukazovateľa Projektu </w:t>
      </w:r>
      <w:r w:rsidR="00262326" w:rsidRPr="00FE4AAA">
        <w:rPr>
          <w:sz w:val="22"/>
          <w:szCs w:val="22"/>
        </w:rPr>
        <w:t xml:space="preserve">v zmysle čl. 10 ods. 1 VZP </w:t>
      </w:r>
      <w:r w:rsidR="006D68BE" w:rsidRPr="00FE4AAA">
        <w:rPr>
          <w:sz w:val="22"/>
          <w:szCs w:val="22"/>
        </w:rPr>
        <w:t>a vykon</w:t>
      </w:r>
      <w:r w:rsidR="00DE55EB">
        <w:rPr>
          <w:sz w:val="22"/>
          <w:szCs w:val="22"/>
        </w:rPr>
        <w:t>á</w:t>
      </w:r>
      <w:r w:rsidR="006D68BE" w:rsidRPr="00FE4AAA">
        <w:rPr>
          <w:sz w:val="22"/>
          <w:szCs w:val="22"/>
        </w:rPr>
        <w:t xml:space="preserve"> zodpovedajúce zníženie výdavkov na podporné </w:t>
      </w:r>
      <w:r w:rsidR="000D7092" w:rsidRPr="00FE4AAA">
        <w:rPr>
          <w:sz w:val="22"/>
          <w:szCs w:val="22"/>
        </w:rPr>
        <w:t xml:space="preserve">Aktivity </w:t>
      </w:r>
      <w:r w:rsidR="006B7A0B" w:rsidRPr="00FE4AAA">
        <w:rPr>
          <w:sz w:val="22"/>
          <w:szCs w:val="22"/>
        </w:rPr>
        <w:t>Projektu</w:t>
      </w:r>
      <w:r w:rsidR="00C63859" w:rsidRPr="00FE4AAA">
        <w:rPr>
          <w:sz w:val="22"/>
          <w:szCs w:val="22"/>
        </w:rPr>
        <w:t>.</w:t>
      </w:r>
      <w:r w:rsidR="00C63859" w:rsidRPr="00AB787C">
        <w:rPr>
          <w:sz w:val="22"/>
          <w:szCs w:val="22"/>
        </w:rPr>
        <w:t xml:space="preserve"> </w:t>
      </w:r>
    </w:p>
    <w:p w14:paraId="208AC057" w14:textId="2E8327D5" w:rsidR="00C63859" w:rsidRPr="00FE4AAA" w:rsidRDefault="00F904AE" w:rsidP="00240466">
      <w:pPr>
        <w:tabs>
          <w:tab w:val="left" w:pos="6480"/>
        </w:tabs>
        <w:spacing w:before="120" w:line="264" w:lineRule="auto"/>
        <w:ind w:left="567" w:hanging="207"/>
        <w:jc w:val="both"/>
        <w:rPr>
          <w:sz w:val="22"/>
          <w:szCs w:val="22"/>
        </w:rPr>
      </w:pPr>
      <w:r>
        <w:rPr>
          <w:sz w:val="22"/>
          <w:szCs w:val="22"/>
        </w:rPr>
        <w:tab/>
      </w:r>
      <w:r w:rsidR="00C63859" w:rsidRPr="00FE4AAA">
        <w:rPr>
          <w:sz w:val="22"/>
          <w:szCs w:val="22"/>
        </w:rPr>
        <w:t>V prípade, ak jedn</w:t>
      </w:r>
      <w:r w:rsidR="00DA027E" w:rsidRPr="00FE4AAA">
        <w:rPr>
          <w:sz w:val="22"/>
          <w:szCs w:val="22"/>
        </w:rPr>
        <w:t>ou</w:t>
      </w:r>
      <w:r w:rsidR="00C63859" w:rsidRPr="00FE4AAA">
        <w:rPr>
          <w:sz w:val="22"/>
          <w:szCs w:val="22"/>
        </w:rPr>
        <w:t xml:space="preserve"> Aktivit</w:t>
      </w:r>
      <w:r w:rsidR="00DA027E" w:rsidRPr="00FE4AAA">
        <w:rPr>
          <w:sz w:val="22"/>
          <w:szCs w:val="22"/>
        </w:rPr>
        <w:t xml:space="preserve">ou dochádza </w:t>
      </w:r>
      <w:r w:rsidR="00C63859" w:rsidRPr="00FE4AAA">
        <w:rPr>
          <w:sz w:val="22"/>
          <w:szCs w:val="22"/>
        </w:rPr>
        <w:t>k </w:t>
      </w:r>
      <w:r w:rsidR="006307AF" w:rsidRPr="00FE4AAA">
        <w:rPr>
          <w:sz w:val="22"/>
          <w:szCs w:val="22"/>
        </w:rPr>
        <w:t xml:space="preserve">naplneniu </w:t>
      </w:r>
      <w:r w:rsidR="00C63859" w:rsidRPr="00FE4AAA">
        <w:rPr>
          <w:sz w:val="22"/>
          <w:szCs w:val="22"/>
        </w:rPr>
        <w:t xml:space="preserve">viac ako jedného Merateľného ukazovateľa, výška NFP sa zníži </w:t>
      </w:r>
      <w:r w:rsidR="00D665A9" w:rsidRPr="00FE4AAA">
        <w:rPr>
          <w:sz w:val="22"/>
          <w:szCs w:val="22"/>
        </w:rPr>
        <w:t xml:space="preserve">priamo úmerne k zníženiu </w:t>
      </w:r>
      <w:r w:rsidR="00DE55EB" w:rsidRPr="00DE55EB">
        <w:rPr>
          <w:sz w:val="22"/>
          <w:szCs w:val="22"/>
        </w:rPr>
        <w:t xml:space="preserve">cieľovej </w:t>
      </w:r>
      <w:r w:rsidR="00D665A9" w:rsidRPr="00FE4AAA">
        <w:rPr>
          <w:sz w:val="22"/>
          <w:szCs w:val="22"/>
        </w:rPr>
        <w:t xml:space="preserve">hodnoty Merateľného ukazovateľa Projektu po započítaní </w:t>
      </w:r>
      <w:r w:rsidR="00C63859" w:rsidRPr="00FE4AAA">
        <w:rPr>
          <w:sz w:val="22"/>
          <w:szCs w:val="22"/>
        </w:rPr>
        <w:t xml:space="preserve">úrovne plnenia ostatných Merateľných ukazovateľov Projektu, bez ohľadu na to, o ktorý </w:t>
      </w:r>
      <w:r w:rsidR="00A9499F" w:rsidRPr="00FE4AAA">
        <w:rPr>
          <w:sz w:val="22"/>
          <w:szCs w:val="22"/>
        </w:rPr>
        <w:t xml:space="preserve">druh </w:t>
      </w:r>
      <w:r w:rsidR="00C63859" w:rsidRPr="00FE4AAA">
        <w:rPr>
          <w:sz w:val="22"/>
          <w:szCs w:val="22"/>
        </w:rPr>
        <w:t>Merateľn</w:t>
      </w:r>
      <w:r w:rsidR="00A9499F" w:rsidRPr="00FE4AAA">
        <w:rPr>
          <w:sz w:val="22"/>
          <w:szCs w:val="22"/>
        </w:rPr>
        <w:t>ého ukazovateľa</w:t>
      </w:r>
      <w:r w:rsidR="00C63859" w:rsidRPr="00FE4AAA">
        <w:rPr>
          <w:sz w:val="22"/>
          <w:szCs w:val="22"/>
        </w:rPr>
        <w:t xml:space="preserve"> Projektu ide.</w:t>
      </w:r>
      <w:commentRangeEnd w:id="55"/>
      <w:r w:rsidR="003818E9">
        <w:rPr>
          <w:rStyle w:val="Odkaznakomentr"/>
        </w:rPr>
        <w:commentReference w:id="55"/>
      </w:r>
      <w:r w:rsidR="00C63859" w:rsidRPr="00FE4AAA">
        <w:rPr>
          <w:sz w:val="22"/>
          <w:szCs w:val="22"/>
        </w:rPr>
        <w:t xml:space="preserve">  </w:t>
      </w:r>
    </w:p>
    <w:p w14:paraId="06018494" w14:textId="0FF4A7E2" w:rsidR="003E0EE2" w:rsidRPr="00FE4AAA" w:rsidRDefault="009A37CD" w:rsidP="00D9261A">
      <w:pPr>
        <w:numPr>
          <w:ilvl w:val="1"/>
          <w:numId w:val="66"/>
        </w:numPr>
        <w:spacing w:before="120" w:line="264" w:lineRule="auto"/>
        <w:ind w:left="567" w:hanging="567"/>
        <w:jc w:val="both"/>
        <w:rPr>
          <w:sz w:val="22"/>
          <w:szCs w:val="22"/>
        </w:rPr>
      </w:pPr>
      <w:r w:rsidRPr="00FE4AAA">
        <w:rPr>
          <w:sz w:val="22"/>
          <w:szCs w:val="22"/>
        </w:rPr>
        <w:t>V prípade zmeny podľa ods</w:t>
      </w:r>
      <w:r w:rsidR="00AC7984">
        <w:rPr>
          <w:sz w:val="22"/>
          <w:szCs w:val="22"/>
        </w:rPr>
        <w:t>.</w:t>
      </w:r>
      <w:r w:rsidRPr="00FE4AAA">
        <w:rPr>
          <w:sz w:val="22"/>
          <w:szCs w:val="22"/>
        </w:rPr>
        <w:t xml:space="preserve"> 6.3</w:t>
      </w:r>
      <w:r w:rsidR="007A64F0">
        <w:rPr>
          <w:sz w:val="22"/>
          <w:szCs w:val="22"/>
        </w:rPr>
        <w:t>.</w:t>
      </w:r>
      <w:r w:rsidRPr="00FE4AAA">
        <w:rPr>
          <w:sz w:val="22"/>
          <w:szCs w:val="22"/>
        </w:rPr>
        <w:t xml:space="preserve"> </w:t>
      </w:r>
      <w:r w:rsidR="00AC7984">
        <w:rPr>
          <w:sz w:val="22"/>
          <w:szCs w:val="22"/>
        </w:rPr>
        <w:t xml:space="preserve">písm. </w:t>
      </w:r>
      <w:r w:rsidR="00CA24DA">
        <w:rPr>
          <w:sz w:val="22"/>
          <w:szCs w:val="22"/>
        </w:rPr>
        <w:t>d</w:t>
      </w:r>
      <w:r w:rsidRPr="00FE4AAA">
        <w:rPr>
          <w:sz w:val="22"/>
          <w:szCs w:val="22"/>
        </w:rPr>
        <w:t xml:space="preserve">) tohto článku pôjde o Podstatnú zmenu Projektu najmä v prípade, ak posudzovaná zmena viedla k tomu, že by sa činnosť, na ktorú sa má </w:t>
      </w:r>
      <w:r w:rsidR="00DE55EB">
        <w:rPr>
          <w:sz w:val="22"/>
          <w:szCs w:val="22"/>
        </w:rPr>
        <w:t xml:space="preserve">NFP </w:t>
      </w:r>
      <w:r w:rsidRPr="00FE4AAA">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FE4AAA">
        <w:rPr>
          <w:sz w:val="22"/>
          <w:szCs w:val="22"/>
        </w:rPr>
        <w:t>o</w:t>
      </w:r>
      <w:r w:rsidR="00AC7984">
        <w:rPr>
          <w:sz w:val="22"/>
          <w:szCs w:val="22"/>
        </w:rPr>
        <w:t xml:space="preserve"> poskytnutie </w:t>
      </w:r>
      <w:r w:rsidRPr="00FE4AAA">
        <w:rPr>
          <w:sz w:val="22"/>
          <w:szCs w:val="22"/>
        </w:rPr>
        <w:t xml:space="preserve">NFP a v čase po uskutočnení zmeny), alebo sa dosiahne cieľ </w:t>
      </w:r>
      <w:r w:rsidR="00C95001" w:rsidRPr="00FE4AAA">
        <w:rPr>
          <w:sz w:val="22"/>
          <w:szCs w:val="22"/>
        </w:rPr>
        <w:t>P</w:t>
      </w:r>
      <w:r w:rsidRPr="00FE4AAA">
        <w:rPr>
          <w:sz w:val="22"/>
          <w:szCs w:val="22"/>
        </w:rPr>
        <w:t xml:space="preserve">rojektu len čiastočne. </w:t>
      </w:r>
      <w:r w:rsidR="004F1CC0" w:rsidRPr="00FE4AAA">
        <w:rPr>
          <w:sz w:val="22"/>
          <w:szCs w:val="22"/>
        </w:rPr>
        <w:t>N</w:t>
      </w:r>
      <w:r w:rsidR="00621D92" w:rsidRPr="00FE4AAA">
        <w:rPr>
          <w:sz w:val="22"/>
          <w:szCs w:val="22"/>
        </w:rPr>
        <w:t xml:space="preserve">a dosiahnutie cieľa Projektu môže mať významný negatívny vplyv </w:t>
      </w:r>
      <w:r w:rsidR="00C95001" w:rsidRPr="00FE4AAA">
        <w:rPr>
          <w:sz w:val="22"/>
          <w:szCs w:val="22"/>
        </w:rPr>
        <w:t>tak fyzická</w:t>
      </w:r>
      <w:r w:rsidR="00621BBC">
        <w:rPr>
          <w:sz w:val="22"/>
          <w:szCs w:val="22"/>
        </w:rPr>
        <w:t>,</w:t>
      </w:r>
      <w:r w:rsidR="00C95001" w:rsidRPr="00FE4AAA">
        <w:rPr>
          <w:sz w:val="22"/>
          <w:szCs w:val="22"/>
        </w:rPr>
        <w:t xml:space="preserve"> ako aj funkčná zmena</w:t>
      </w:r>
      <w:r w:rsidR="004F1CC0" w:rsidRPr="00FE4AAA">
        <w:rPr>
          <w:sz w:val="22"/>
          <w:szCs w:val="22"/>
        </w:rPr>
        <w:t>. Z</w:t>
      </w:r>
      <w:r w:rsidR="00621D92" w:rsidRPr="00FE4AAA">
        <w:rPr>
          <w:sz w:val="22"/>
          <w:szCs w:val="22"/>
        </w:rPr>
        <w:t xml:space="preserve">mena sa posudzuje aj z hľadiska porovnania rozdielov </w:t>
      </w:r>
      <w:r w:rsidR="00C95001" w:rsidRPr="00FE4AAA">
        <w:rPr>
          <w:sz w:val="22"/>
          <w:szCs w:val="22"/>
        </w:rPr>
        <w:t>medzi stavom</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Projekt schválený a</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realizovaný</w:t>
      </w:r>
      <w:r w:rsidR="004F1CC0" w:rsidRPr="00FE4AAA">
        <w:rPr>
          <w:sz w:val="22"/>
          <w:szCs w:val="22"/>
        </w:rPr>
        <w:t xml:space="preserve">. </w:t>
      </w:r>
      <w:commentRangeStart w:id="58"/>
      <w:r w:rsidR="004F1CC0" w:rsidRPr="00FE4AAA">
        <w:rPr>
          <w:sz w:val="22"/>
          <w:szCs w:val="22"/>
        </w:rPr>
        <w:t>Zmena sa posudzuje z hľadiska</w:t>
      </w:r>
      <w:r w:rsidR="00C95001" w:rsidRPr="00FE4AAA">
        <w:rPr>
          <w:sz w:val="22"/>
          <w:szCs w:val="22"/>
        </w:rPr>
        <w:t xml:space="preserve"> zmien fungovania Projektu v</w:t>
      </w:r>
      <w:r w:rsidR="00DE55EB">
        <w:rPr>
          <w:sz w:val="22"/>
          <w:szCs w:val="22"/>
        </w:rPr>
        <w:t xml:space="preserve"> Období </w:t>
      </w:r>
      <w:r w:rsidR="00C95001" w:rsidRPr="00FE4AAA">
        <w:rPr>
          <w:sz w:val="22"/>
          <w:szCs w:val="22"/>
        </w:rPr>
        <w:t xml:space="preserve"> Udržateľnosti Projektu.</w:t>
      </w:r>
      <w:commentRangeEnd w:id="58"/>
      <w:r w:rsidR="003818E9">
        <w:rPr>
          <w:rStyle w:val="Odkaznakomentr"/>
        </w:rPr>
        <w:commentReference w:id="58"/>
      </w:r>
      <w:r w:rsidR="00C95001" w:rsidRPr="00FE4AAA">
        <w:rPr>
          <w:sz w:val="22"/>
          <w:szCs w:val="22"/>
        </w:rPr>
        <w:t xml:space="preserve"> </w:t>
      </w:r>
      <w:r w:rsidRPr="00FE4AAA">
        <w:rPr>
          <w:sz w:val="22"/>
          <w:szCs w:val="22"/>
        </w:rPr>
        <w:t xml:space="preserve">Ak zmena </w:t>
      </w:r>
      <w:r w:rsidR="00C95001" w:rsidRPr="00FE4AAA">
        <w:rPr>
          <w:sz w:val="22"/>
          <w:szCs w:val="22"/>
        </w:rPr>
        <w:t>P</w:t>
      </w:r>
      <w:r w:rsidRPr="00FE4AAA">
        <w:rPr>
          <w:sz w:val="22"/>
          <w:szCs w:val="22"/>
        </w:rPr>
        <w:t xml:space="preserve">rojektu, ktorá mení povahu činnosti alebo podmienky jej vykonávania, má určitý rozsah, ktorý možno považovať za významný a takýmto významným spôsobom </w:t>
      </w:r>
      <w:r w:rsidR="00621D92" w:rsidRPr="00FE4AAA">
        <w:rPr>
          <w:sz w:val="22"/>
          <w:szCs w:val="22"/>
        </w:rPr>
        <w:t>negatívne vplýva na dosiahnutie cieľa Projektu</w:t>
      </w:r>
      <w:r w:rsidRPr="00FE4AAA">
        <w:rPr>
          <w:sz w:val="22"/>
          <w:szCs w:val="22"/>
        </w:rPr>
        <w:t xml:space="preserve">, je daný základ na to, aby takáto zmena bola považovaná za </w:t>
      </w:r>
      <w:r w:rsidR="006307AF" w:rsidRPr="00FE4AAA">
        <w:rPr>
          <w:sz w:val="22"/>
          <w:szCs w:val="22"/>
        </w:rPr>
        <w:t>P</w:t>
      </w:r>
      <w:r w:rsidRPr="00FE4AAA">
        <w:rPr>
          <w:sz w:val="22"/>
          <w:szCs w:val="22"/>
        </w:rPr>
        <w:t>odstatnú</w:t>
      </w:r>
      <w:r w:rsidR="006307AF" w:rsidRPr="00FE4AAA">
        <w:rPr>
          <w:sz w:val="22"/>
          <w:szCs w:val="22"/>
        </w:rPr>
        <w:t xml:space="preserve"> zmenu</w:t>
      </w:r>
      <w:r w:rsidR="00DE55EB">
        <w:rPr>
          <w:sz w:val="22"/>
          <w:szCs w:val="22"/>
        </w:rPr>
        <w:t xml:space="preserve"> Projektu</w:t>
      </w:r>
      <w:r w:rsidRPr="00FE4AAA">
        <w:rPr>
          <w:sz w:val="22"/>
          <w:szCs w:val="22"/>
        </w:rPr>
        <w:t>.</w:t>
      </w:r>
      <w:r w:rsidR="00C95001" w:rsidRPr="00FE4AAA">
        <w:rPr>
          <w:sz w:val="22"/>
          <w:szCs w:val="22"/>
        </w:rPr>
        <w:t xml:space="preserve"> Ďalšie dôvody vzniku Podstatnej zmeny Projektu v tomto prípade môžu vyplývať z výkladu alebo usmernení uvedených v Právnych dokumentoch v zmysle úvodnej časti definície Podstatnej zmeny Projektu uvedenej v</w:t>
      </w:r>
      <w:r w:rsidR="00925ECE">
        <w:rPr>
          <w:sz w:val="22"/>
          <w:szCs w:val="22"/>
        </w:rPr>
        <w:t> </w:t>
      </w:r>
      <w:r w:rsidR="00C95001" w:rsidRPr="00FE4AAA">
        <w:rPr>
          <w:sz w:val="22"/>
          <w:szCs w:val="22"/>
        </w:rPr>
        <w:t>čl</w:t>
      </w:r>
      <w:r w:rsidR="00925ECE">
        <w:rPr>
          <w:sz w:val="22"/>
          <w:szCs w:val="22"/>
        </w:rPr>
        <w:t>.</w:t>
      </w:r>
      <w:r w:rsidR="00C95001" w:rsidRPr="00FE4AAA">
        <w:rPr>
          <w:sz w:val="22"/>
          <w:szCs w:val="22"/>
        </w:rPr>
        <w:t xml:space="preserve"> </w:t>
      </w:r>
      <w:r w:rsidR="00AB787C" w:rsidRPr="00FE4AAA">
        <w:rPr>
          <w:sz w:val="22"/>
          <w:szCs w:val="22"/>
        </w:rPr>
        <w:t xml:space="preserve">1 ods. </w:t>
      </w:r>
      <w:r w:rsidR="00F075CB" w:rsidRPr="00FE4AAA">
        <w:rPr>
          <w:sz w:val="22"/>
          <w:szCs w:val="22"/>
        </w:rPr>
        <w:t>3 VZP</w:t>
      </w:r>
      <w:r w:rsidR="00C95001" w:rsidRPr="00FE4AAA">
        <w:rPr>
          <w:sz w:val="22"/>
          <w:szCs w:val="22"/>
        </w:rPr>
        <w:t>.</w:t>
      </w:r>
    </w:p>
    <w:p w14:paraId="7C0B6949" w14:textId="6E54F788" w:rsidR="006C320A" w:rsidRPr="00460218" w:rsidRDefault="006C320A" w:rsidP="00BB544D">
      <w:pPr>
        <w:pStyle w:val="AOHead4"/>
        <w:numPr>
          <w:ilvl w:val="0"/>
          <w:numId w:val="0"/>
        </w:numPr>
        <w:tabs>
          <w:tab w:val="left" w:pos="6480"/>
        </w:tabs>
        <w:spacing w:before="120" w:line="264" w:lineRule="auto"/>
        <w:ind w:left="567"/>
        <w:rPr>
          <w:bCs/>
        </w:rPr>
      </w:pPr>
      <w:r w:rsidRPr="00460218">
        <w:t xml:space="preserve"> </w:t>
      </w:r>
    </w:p>
    <w:p w14:paraId="5CD317D2" w14:textId="2E131771" w:rsidR="006C320A" w:rsidRPr="00AD0F62" w:rsidRDefault="005366A5" w:rsidP="00F73803">
      <w:pPr>
        <w:numPr>
          <w:ilvl w:val="1"/>
          <w:numId w:val="66"/>
        </w:numPr>
        <w:spacing w:before="120" w:line="264" w:lineRule="auto"/>
        <w:ind w:left="567" w:hanging="567"/>
        <w:jc w:val="both"/>
        <w:rPr>
          <w:sz w:val="22"/>
          <w:szCs w:val="22"/>
        </w:rPr>
      </w:pPr>
      <w:r w:rsidRPr="00AD0F62">
        <w:rPr>
          <w:sz w:val="22"/>
          <w:szCs w:val="22"/>
        </w:rPr>
        <w:t>Zmluvné strany sa dohodli, že pri predlžovaní doby Realizácie</w:t>
      </w:r>
      <w:r w:rsidR="008A040A">
        <w:rPr>
          <w:sz w:val="22"/>
          <w:szCs w:val="22"/>
        </w:rPr>
        <w:t xml:space="preserve"> hlavných</w:t>
      </w:r>
      <w:r w:rsidRPr="00AD0F62">
        <w:rPr>
          <w:sz w:val="22"/>
          <w:szCs w:val="22"/>
        </w:rPr>
        <w:t xml:space="preserve"> aktivít Projektu (zmeny </w:t>
      </w:r>
      <w:r w:rsidRPr="00796C11">
        <w:rPr>
          <w:sz w:val="22"/>
          <w:szCs w:val="22"/>
        </w:rPr>
        <w:t>podľa ods</w:t>
      </w:r>
      <w:r w:rsidR="000C2ADB">
        <w:rPr>
          <w:sz w:val="22"/>
          <w:szCs w:val="22"/>
        </w:rPr>
        <w:t>.</w:t>
      </w:r>
      <w:r w:rsidRPr="00796C11">
        <w:rPr>
          <w:sz w:val="22"/>
          <w:szCs w:val="22"/>
        </w:rPr>
        <w:t xml:space="preserve"> 6.</w:t>
      </w:r>
      <w:r w:rsidR="00CA24DA">
        <w:rPr>
          <w:sz w:val="22"/>
          <w:szCs w:val="22"/>
        </w:rPr>
        <w:t>2</w:t>
      </w:r>
      <w:r w:rsidR="000C2ADB">
        <w:rPr>
          <w:sz w:val="22"/>
          <w:szCs w:val="22"/>
        </w:rPr>
        <w:t xml:space="preserve"> písm.</w:t>
      </w:r>
      <w:r w:rsidR="00CA24DA" w:rsidRPr="00CA24DA">
        <w:t xml:space="preserve"> </w:t>
      </w:r>
      <w:r w:rsidR="00CA24DA" w:rsidRPr="00CA24DA">
        <w:rPr>
          <w:sz w:val="22"/>
          <w:szCs w:val="22"/>
        </w:rPr>
        <w:t>d) bod (vii</w:t>
      </w:r>
      <w:commentRangeStart w:id="59"/>
      <w:r w:rsidRPr="00796C11">
        <w:rPr>
          <w:sz w:val="22"/>
          <w:szCs w:val="22"/>
        </w:rPr>
        <w:t>)</w:t>
      </w:r>
      <w:commentRangeEnd w:id="59"/>
      <w:r w:rsidR="003818E9">
        <w:rPr>
          <w:rStyle w:val="Odkaznakomentr"/>
        </w:rPr>
        <w:commentReference w:id="59"/>
      </w:r>
      <w:r w:rsidRPr="00796C11">
        <w:rPr>
          <w:sz w:val="22"/>
          <w:szCs w:val="22"/>
        </w:rPr>
        <w:t xml:space="preserve">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w:t>
      </w:r>
      <w:r w:rsidR="00D9261A">
        <w:rPr>
          <w:sz w:val="22"/>
          <w:szCs w:val="22"/>
        </w:rPr>
        <w:t> </w:t>
      </w:r>
      <w:r w:rsidR="00B017B2" w:rsidRPr="00AB787C">
        <w:rPr>
          <w:sz w:val="22"/>
          <w:szCs w:val="22"/>
        </w:rPr>
        <w:t>čl</w:t>
      </w:r>
      <w:r w:rsidR="00D9261A">
        <w:rPr>
          <w:sz w:val="22"/>
          <w:szCs w:val="22"/>
        </w:rPr>
        <w:t>.</w:t>
      </w:r>
      <w:r w:rsidR="00B017B2" w:rsidRPr="00AB787C">
        <w:rPr>
          <w:sz w:val="22"/>
          <w:szCs w:val="22"/>
        </w:rPr>
        <w:t xml:space="preserve"> </w:t>
      </w:r>
      <w:r w:rsidR="000D5247" w:rsidRPr="00AB787C">
        <w:rPr>
          <w:sz w:val="22"/>
          <w:szCs w:val="22"/>
        </w:rPr>
        <w:t>8 a 9 VZP)</w:t>
      </w:r>
      <w:r w:rsidRPr="00AB787C">
        <w:rPr>
          <w:sz w:val="22"/>
          <w:szCs w:val="22"/>
        </w:rPr>
        <w:t>:</w:t>
      </w:r>
      <w:r w:rsidRPr="00AD0F62">
        <w:rPr>
          <w:sz w:val="22"/>
          <w:szCs w:val="22"/>
        </w:rPr>
        <w:t xml:space="preserve"> </w:t>
      </w:r>
    </w:p>
    <w:p w14:paraId="2945A856" w14:textId="2D77253D" w:rsidR="005366A5" w:rsidRPr="00AD0F62" w:rsidRDefault="005366A5"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 </w:t>
      </w:r>
      <w:r w:rsidR="00AB787C">
        <w:rPr>
          <w:sz w:val="22"/>
          <w:szCs w:val="22"/>
        </w:rPr>
        <w:t xml:space="preserve">1 ods. </w:t>
      </w:r>
      <w:r w:rsidR="00F075CB">
        <w:rPr>
          <w:sz w:val="22"/>
          <w:szCs w:val="22"/>
        </w:rPr>
        <w:t>3 VZP</w:t>
      </w:r>
      <w:r w:rsidR="00292EC1" w:rsidRPr="00AD0F62">
        <w:rPr>
          <w:sz w:val="22"/>
          <w:szCs w:val="22"/>
        </w:rPr>
        <w:t xml:space="preserve">, </w:t>
      </w:r>
      <w:r w:rsidR="00DC2E7B" w:rsidRPr="00DC2E7B">
        <w:rPr>
          <w:sz w:val="22"/>
          <w:szCs w:val="22"/>
        </w:rPr>
        <w:t>a ktorá nesmie presiahnuť</w:t>
      </w:r>
      <w:r w:rsidR="00DC2E7B" w:rsidRPr="00841237">
        <w:t xml:space="preserve"> </w:t>
      </w:r>
      <w:r w:rsidR="003B3F63" w:rsidRPr="00922195">
        <w:rPr>
          <w:sz w:val="22"/>
          <w:szCs w:val="22"/>
        </w:rPr>
        <w:t xml:space="preserve">dátum </w:t>
      </w:r>
      <w:r w:rsidR="00292EC1" w:rsidRPr="003B3F63">
        <w:rPr>
          <w:sz w:val="22"/>
          <w:szCs w:val="22"/>
        </w:rPr>
        <w:t>31.</w:t>
      </w:r>
      <w:r w:rsidR="003B3F63">
        <w:rPr>
          <w:sz w:val="22"/>
          <w:szCs w:val="22"/>
        </w:rPr>
        <w:t>1</w:t>
      </w:r>
      <w:r w:rsidR="00292EC1" w:rsidRPr="00AD0F62">
        <w:rPr>
          <w:sz w:val="22"/>
          <w:szCs w:val="22"/>
        </w:rPr>
        <w:t>2.2023</w:t>
      </w:r>
      <w:r w:rsidRPr="00AD0F62">
        <w:rPr>
          <w:sz w:val="22"/>
          <w:szCs w:val="22"/>
        </w:rPr>
        <w:t xml:space="preserve">. V rámci tejto doby </w:t>
      </w:r>
      <w:r w:rsidR="009068BD">
        <w:rPr>
          <w:sz w:val="22"/>
          <w:szCs w:val="22"/>
        </w:rPr>
        <w:t xml:space="preserve">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w:t>
      </w:r>
      <w:r w:rsidR="00CA24DA">
        <w:rPr>
          <w:sz w:val="22"/>
          <w:szCs w:val="22"/>
        </w:rPr>
        <w:t xml:space="preserve"> </w:t>
      </w:r>
      <w:r w:rsidR="00CA24DA" w:rsidRPr="00CA24DA">
        <w:rPr>
          <w:sz w:val="22"/>
          <w:szCs w:val="22"/>
        </w:rPr>
        <w:t>oznámenia zmeny</w:t>
      </w:r>
      <w:r w:rsidR="000D5247" w:rsidRPr="00AD0F62">
        <w:rPr>
          <w:sz w:val="22"/>
          <w:szCs w:val="22"/>
        </w:rPr>
        <w:t xml:space="preserve"> zo strany Prijímateľa</w:t>
      </w:r>
      <w:r w:rsidRPr="00AD0F62">
        <w:rPr>
          <w:sz w:val="22"/>
          <w:szCs w:val="22"/>
        </w:rPr>
        <w:t xml:space="preserve">. </w:t>
      </w:r>
    </w:p>
    <w:p w14:paraId="7057A4EF" w14:textId="54A38053" w:rsidR="005366A5"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Ak Prijímateľ </w:t>
      </w:r>
      <w:r w:rsidR="00CA24DA">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CA24DA" w:rsidRPr="00CA24DA">
        <w:rPr>
          <w:sz w:val="22"/>
          <w:szCs w:val="22"/>
        </w:rPr>
        <w:t>akceptácie predĺženia</w:t>
      </w:r>
      <w:r w:rsidR="00CA52FA">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 xml:space="preserve">aktivít Projektu, sú </w:t>
      </w:r>
      <w:r w:rsidR="00CA52FA">
        <w:rPr>
          <w:sz w:val="22"/>
          <w:szCs w:val="22"/>
        </w:rPr>
        <w:t>O</w:t>
      </w:r>
      <w:r w:rsidRPr="00AD0F62">
        <w:rPr>
          <w:sz w:val="22"/>
          <w:szCs w:val="22"/>
        </w:rPr>
        <w:t>právnenými výdavkami</w:t>
      </w:r>
      <w:r w:rsidR="00CA52FA" w:rsidRPr="00CA52FA">
        <w:t xml:space="preserve"> </w:t>
      </w:r>
      <w:r w:rsidR="00CA52FA" w:rsidRPr="00CA52FA">
        <w:rPr>
          <w:sz w:val="22"/>
          <w:szCs w:val="22"/>
        </w:rPr>
        <w:t>iba v prípade, že Poskytovateľ akceptuje alebo schváli predmetnú zmenu</w:t>
      </w:r>
      <w:r w:rsidRPr="00AD0F62">
        <w:rPr>
          <w:sz w:val="22"/>
          <w:szCs w:val="22"/>
        </w:rPr>
        <w:t xml:space="preserve">. </w:t>
      </w:r>
      <w:r w:rsidR="00C9711D">
        <w:rPr>
          <w:sz w:val="22"/>
          <w:szCs w:val="22"/>
        </w:rPr>
        <w:t xml:space="preserve">Plynutie doby Realizácie hlavných aktivít Projektu </w:t>
      </w:r>
      <w:r w:rsidR="00B017B2">
        <w:rPr>
          <w:sz w:val="22"/>
          <w:szCs w:val="22"/>
        </w:rPr>
        <w:t xml:space="preserve">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w:t>
      </w:r>
      <w:r w:rsidR="00CA52FA" w:rsidRPr="00CA52FA">
        <w:t xml:space="preserve"> </w:t>
      </w:r>
      <w:r w:rsidR="00CA52FA" w:rsidRPr="00CA52FA">
        <w:rPr>
          <w:sz w:val="22"/>
          <w:szCs w:val="22"/>
        </w:rPr>
        <w:t>oznámením o predĺžení doby Realizácie hlavných aktivít Projektu</w:t>
      </w:r>
      <w:r w:rsidR="00C9711D">
        <w:rPr>
          <w:sz w:val="22"/>
          <w:szCs w:val="22"/>
        </w:rPr>
        <w:t xml:space="preserve"> . </w:t>
      </w:r>
    </w:p>
    <w:p w14:paraId="6D5F5FC7" w14:textId="02FDC1A3" w:rsidR="000D5247"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Poskytovateľ </w:t>
      </w:r>
      <w:r w:rsidR="00CA52FA">
        <w:rPr>
          <w:sz w:val="22"/>
          <w:szCs w:val="22"/>
        </w:rPr>
        <w:t xml:space="preserve">neakceptuje </w:t>
      </w:r>
      <w:r w:rsidRPr="00AD0F62">
        <w:rPr>
          <w:sz w:val="22"/>
          <w:szCs w:val="22"/>
        </w:rPr>
        <w:t xml:space="preserve">predĺženie doby Realizácie </w:t>
      </w:r>
      <w:r w:rsidR="007E4ECB">
        <w:rPr>
          <w:sz w:val="22"/>
          <w:szCs w:val="22"/>
        </w:rPr>
        <w:t xml:space="preserve">hlavných </w:t>
      </w:r>
      <w:r w:rsidRPr="00AD0F62">
        <w:rPr>
          <w:sz w:val="22"/>
          <w:szCs w:val="22"/>
        </w:rPr>
        <w:t>aktivít Projektu, ak z existujúcich dokladov, ktorých relevantnosť je nepochybná</w:t>
      </w:r>
      <w:r w:rsidR="00CA52FA" w:rsidRPr="00CA52FA">
        <w:rPr>
          <w:sz w:val="22"/>
          <w:szCs w:val="22"/>
        </w:rPr>
        <w:t>, vyplýva, že doba od oznámenia zmeny</w:t>
      </w:r>
      <w:r w:rsidR="00E751F4">
        <w:rPr>
          <w:sz w:val="22"/>
          <w:szCs w:val="22"/>
        </w:rPr>
        <w:t xml:space="preserve"> </w:t>
      </w:r>
      <w:r w:rsidRPr="00AD0F62">
        <w:rPr>
          <w:sz w:val="22"/>
          <w:szCs w:val="22"/>
        </w:rPr>
        <w:t>a</w:t>
      </w:r>
      <w:r w:rsidR="004639E8">
        <w:rPr>
          <w:sz w:val="22"/>
          <w:szCs w:val="22"/>
        </w:rPr>
        <w:t>ž</w:t>
      </w:r>
      <w:r w:rsidR="00292EC1" w:rsidRPr="00AD0F62">
        <w:rPr>
          <w:sz w:val="22"/>
          <w:szCs w:val="22"/>
        </w:rPr>
        <w:t xml:space="preserve"> do </w:t>
      </w:r>
      <w:r w:rsidRPr="00AD0F62">
        <w:rPr>
          <w:sz w:val="22"/>
          <w:szCs w:val="22"/>
        </w:rPr>
        <w:t>uplynut</w:t>
      </w:r>
      <w:r w:rsidR="00292EC1" w:rsidRPr="00AD0F62">
        <w:rPr>
          <w:sz w:val="22"/>
          <w:szCs w:val="22"/>
        </w:rPr>
        <w:t>ia</w:t>
      </w:r>
      <w:r w:rsidRPr="00AD0F62">
        <w:rPr>
          <w:sz w:val="22"/>
          <w:szCs w:val="22"/>
        </w:rPr>
        <w:t xml:space="preserve"> maximálnej doby, ktorá pre realizáciu projektov vyplýva z Výzvy a ktorá je uvedená pri definícii Realizácie</w:t>
      </w:r>
      <w:r w:rsidR="00CE6AC8">
        <w:rPr>
          <w:sz w:val="22"/>
          <w:szCs w:val="22"/>
        </w:rPr>
        <w:t xml:space="preserve"> hlavných</w:t>
      </w:r>
      <w:r w:rsidRPr="00AD0F62">
        <w:rPr>
          <w:sz w:val="22"/>
          <w:szCs w:val="22"/>
        </w:rPr>
        <w:t xml:space="preserve"> aktivít Projektu v čl.</w:t>
      </w:r>
      <w:r w:rsidR="002D2909">
        <w:rPr>
          <w:sz w:val="22"/>
          <w:szCs w:val="22"/>
        </w:rPr>
        <w:t xml:space="preserve"> 1 ods</w:t>
      </w:r>
      <w:r w:rsidR="000C2ADB">
        <w:rPr>
          <w:sz w:val="22"/>
          <w:szCs w:val="22"/>
        </w:rPr>
        <w:t>.</w:t>
      </w:r>
      <w:r w:rsidRPr="00AD0F62">
        <w:rPr>
          <w:sz w:val="22"/>
          <w:szCs w:val="22"/>
        </w:rPr>
        <w:t xml:space="preserve"> </w:t>
      </w:r>
      <w:r w:rsidR="00F075CB">
        <w:rPr>
          <w:sz w:val="22"/>
          <w:szCs w:val="22"/>
        </w:rPr>
        <w:t>3 VZP</w:t>
      </w:r>
      <w:r w:rsidRPr="00AD0F62">
        <w:rPr>
          <w:sz w:val="22"/>
          <w:szCs w:val="22"/>
        </w:rPr>
        <w:t xml:space="preserve">, je kratšia ako doba nevyhnutná na </w:t>
      </w:r>
      <w:r w:rsidRPr="00FE4AAA">
        <w:rPr>
          <w:sz w:val="22"/>
          <w:szCs w:val="22"/>
        </w:rPr>
        <w:t>Ukončenie realizácie</w:t>
      </w:r>
      <w:r w:rsidR="00B017B2" w:rsidRPr="00FE4AAA">
        <w:rPr>
          <w:sz w:val="22"/>
          <w:szCs w:val="22"/>
        </w:rPr>
        <w:t xml:space="preserve"> hlavných</w:t>
      </w:r>
      <w:r w:rsidRPr="00FE4AAA">
        <w:rPr>
          <w:sz w:val="22"/>
          <w:szCs w:val="22"/>
        </w:rPr>
        <w:t xml:space="preserve"> aktivít Projektu. V takom prípade ide o</w:t>
      </w:r>
      <w:r w:rsidR="00292EC1" w:rsidRPr="00FE4AAA">
        <w:rPr>
          <w:sz w:val="22"/>
          <w:szCs w:val="22"/>
        </w:rPr>
        <w:t xml:space="preserve"> podstatné </w:t>
      </w:r>
      <w:r w:rsidRPr="00FE4AAA">
        <w:rPr>
          <w:sz w:val="22"/>
          <w:szCs w:val="22"/>
        </w:rPr>
        <w:t xml:space="preserve">porušenie </w:t>
      </w:r>
      <w:r w:rsidR="0043063F" w:rsidRPr="0043063F">
        <w:rPr>
          <w:sz w:val="22"/>
          <w:szCs w:val="22"/>
        </w:rPr>
        <w:t xml:space="preserve">Zmluvy o poskytnutí NFP podľa </w:t>
      </w:r>
      <w:r w:rsidR="00292EC1" w:rsidRPr="00FE4AAA">
        <w:rPr>
          <w:sz w:val="22"/>
          <w:szCs w:val="22"/>
        </w:rPr>
        <w:t>čl</w:t>
      </w:r>
      <w:r w:rsidR="000C2ADB">
        <w:rPr>
          <w:sz w:val="22"/>
          <w:szCs w:val="22"/>
        </w:rPr>
        <w:t>.</w:t>
      </w:r>
      <w:r w:rsidR="00292EC1" w:rsidRPr="00FE4AAA">
        <w:rPr>
          <w:sz w:val="22"/>
          <w:szCs w:val="22"/>
        </w:rPr>
        <w:t xml:space="preserve"> </w:t>
      </w:r>
      <w:r w:rsidR="00B017B2" w:rsidRPr="00FE4AAA">
        <w:rPr>
          <w:sz w:val="22"/>
          <w:szCs w:val="22"/>
        </w:rPr>
        <w:t xml:space="preserve">2 ods. </w:t>
      </w:r>
      <w:r w:rsidR="00292EC1" w:rsidRPr="00FE4AAA">
        <w:rPr>
          <w:sz w:val="22"/>
          <w:szCs w:val="22"/>
        </w:rPr>
        <w:t>2.4</w:t>
      </w:r>
      <w:r w:rsidR="000C2ADB">
        <w:rPr>
          <w:sz w:val="22"/>
          <w:szCs w:val="22"/>
        </w:rPr>
        <w:t>.</w:t>
      </w:r>
      <w:r w:rsidR="00292EC1" w:rsidRPr="00FE4AAA">
        <w:rPr>
          <w:sz w:val="22"/>
          <w:szCs w:val="22"/>
        </w:rPr>
        <w:t xml:space="preserve"> zmluvy</w:t>
      </w:r>
      <w:r w:rsidR="00B017B2" w:rsidRPr="00FE4AAA">
        <w:rPr>
          <w:sz w:val="22"/>
          <w:szCs w:val="22"/>
        </w:rPr>
        <w:t xml:space="preserve"> a čl. 9 ods. 4 písm. b) bod </w:t>
      </w:r>
      <w:r w:rsidR="00776E4D" w:rsidRPr="00FE4AAA">
        <w:rPr>
          <w:sz w:val="22"/>
          <w:szCs w:val="22"/>
        </w:rPr>
        <w:t>vii) VZP</w:t>
      </w:r>
      <w:r w:rsidR="00292EC1" w:rsidRPr="00FE4AAA">
        <w:rPr>
          <w:sz w:val="22"/>
          <w:szCs w:val="22"/>
        </w:rPr>
        <w:t xml:space="preserve">. </w:t>
      </w:r>
      <w:r w:rsidR="00E751F4" w:rsidRPr="00FE4AAA">
        <w:rPr>
          <w:sz w:val="22"/>
          <w:szCs w:val="22"/>
        </w:rPr>
        <w:t>Existujúcimi dokladmi podľa prvej vety tohto písm. c) sú najmä znalecký posudok vypracovaný znalcom v príslušnom znaleckom odbore, odborné vyjadrenie alebo</w:t>
      </w:r>
      <w:r w:rsidR="00E751F4">
        <w:rPr>
          <w:sz w:val="22"/>
          <w:szCs w:val="22"/>
        </w:rPr>
        <w:t xml:space="preserve"> stanovisko znalca alebo inej odborne spôsobilej osoby v príslušnom odvetví alebo odbore. </w:t>
      </w:r>
    </w:p>
    <w:p w14:paraId="7EEA5857" w14:textId="11BB6C57" w:rsidR="00FD3DED" w:rsidRPr="00AD0F62" w:rsidRDefault="007A0476" w:rsidP="00F73803">
      <w:pPr>
        <w:numPr>
          <w:ilvl w:val="1"/>
          <w:numId w:val="66"/>
        </w:numPr>
        <w:spacing w:before="120" w:line="264" w:lineRule="auto"/>
        <w:ind w:left="567" w:hanging="567"/>
        <w:jc w:val="both"/>
        <w:rPr>
          <w:sz w:val="22"/>
          <w:szCs w:val="22"/>
        </w:rPr>
      </w:pPr>
      <w:r w:rsidRPr="007C516F">
        <w:rPr>
          <w:sz w:val="22"/>
          <w:szCs w:val="22"/>
        </w:rPr>
        <w:t>V prípade významnejších zmien, ktoré nie sú uvedené v ods. 6.3</w:t>
      </w:r>
      <w:r w:rsidR="000C2ADB">
        <w:rPr>
          <w:sz w:val="22"/>
          <w:szCs w:val="22"/>
        </w:rPr>
        <w:t>.</w:t>
      </w:r>
      <w:r w:rsidRPr="007C516F">
        <w:rPr>
          <w:sz w:val="22"/>
          <w:szCs w:val="22"/>
        </w:rPr>
        <w:t xml:space="preserve"> tohto článku</w:t>
      </w:r>
      <w:r>
        <w:rPr>
          <w:sz w:val="22"/>
          <w:szCs w:val="22"/>
        </w:rPr>
        <w:t xml:space="preserve">,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Tým nie sú dotknuté povinnosti Prijímateľa vyplývajúce mu zo zákona o</w:t>
      </w:r>
      <w:r w:rsidR="00C419CF" w:rsidRPr="00C419CF">
        <w:rPr>
          <w:sz w:val="22"/>
          <w:szCs w:val="22"/>
        </w:rPr>
        <w:t xml:space="preserve"> finančnej kontrole a</w:t>
      </w:r>
      <w:r w:rsidR="00536641">
        <w:rPr>
          <w:sz w:val="22"/>
          <w:szCs w:val="22"/>
        </w:rPr>
        <w:t> </w:t>
      </w:r>
      <w:r w:rsidR="00C419CF" w:rsidRPr="00C419CF">
        <w:rPr>
          <w:sz w:val="22"/>
          <w:szCs w:val="22"/>
        </w:rPr>
        <w:t>audite</w:t>
      </w:r>
      <w:r w:rsidR="00536641">
        <w:rPr>
          <w:sz w:val="22"/>
          <w:szCs w:val="22"/>
        </w:rPr>
        <w:t xml:space="preserve"> </w:t>
      </w:r>
      <w:r w:rsidR="005C2341">
        <w:rPr>
          <w:sz w:val="22"/>
          <w:szCs w:val="22"/>
        </w:rPr>
        <w:t xml:space="preserve">týkajúce sa vykonávania </w:t>
      </w:r>
      <w:r w:rsidR="00AD642D">
        <w:rPr>
          <w:sz w:val="22"/>
          <w:szCs w:val="22"/>
        </w:rPr>
        <w:t xml:space="preserve">základnej finančnej </w:t>
      </w:r>
      <w:r w:rsidR="005C2341">
        <w:rPr>
          <w:sz w:val="22"/>
          <w:szCs w:val="22"/>
        </w:rPr>
        <w:t>kontroly</w:t>
      </w:r>
      <w:r w:rsidR="00FB7621">
        <w:rPr>
          <w:sz w:val="22"/>
          <w:szCs w:val="22"/>
        </w:rPr>
        <w:t xml:space="preserve">, ak sa na neho povinnosť vykonávania </w:t>
      </w:r>
      <w:r w:rsidR="00AD642D">
        <w:rPr>
          <w:sz w:val="22"/>
          <w:szCs w:val="22"/>
        </w:rPr>
        <w:t>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CA52FA" w:rsidRPr="00CB5A1A">
        <w:rPr>
          <w:sz w:val="22"/>
          <w:szCs w:val="22"/>
        </w:rPr>
        <w:t xml:space="preserve">je Poskytovateľ oprávnený </w:t>
      </w:r>
      <w:r w:rsidR="00561038" w:rsidRPr="00CB5A1A">
        <w:rPr>
          <w:sz w:val="22"/>
          <w:szCs w:val="22"/>
        </w:rPr>
        <w:t>všetky výdavky, ku ktorým sa vzťahujú vykonané zmeny</w:t>
      </w:r>
      <w:r w:rsidR="00CA52FA" w:rsidRPr="0073008B">
        <w:rPr>
          <w:sz w:val="22"/>
          <w:szCs w:val="22"/>
        </w:rPr>
        <w:t xml:space="preserve"> zamietnuť. V prípade zamietnutia výdavkov podľa predchádzajúcej vety je</w:t>
      </w:r>
      <w:r w:rsidR="0043063F" w:rsidRPr="0043063F">
        <w:rPr>
          <w:sz w:val="22"/>
          <w:szCs w:val="22"/>
        </w:rPr>
        <w:t xml:space="preserve"> Prijímateľ je oprávnený do ďalšej Žiadosti o platbu, po splnení všetkých aplikovateľných podmienok oprávnenosti</w:t>
      </w:r>
      <w:r w:rsidR="00F33F7F">
        <w:rPr>
          <w:sz w:val="22"/>
          <w:szCs w:val="22"/>
        </w:rPr>
        <w:t xml:space="preserve"> </w:t>
      </w:r>
      <w:r w:rsidR="0043063F" w:rsidRPr="0043063F">
        <w:rPr>
          <w:sz w:val="22"/>
          <w:szCs w:val="22"/>
        </w:rPr>
        <w:t>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w:t>
      </w:r>
      <w:r w:rsidR="00F33F7F">
        <w:rPr>
          <w:sz w:val="22"/>
          <w:szCs w:val="22"/>
        </w:rPr>
        <w:t>.</w:t>
      </w:r>
      <w:r w:rsidR="00561038" w:rsidRPr="00AD0F62">
        <w:rPr>
          <w:sz w:val="22"/>
          <w:szCs w:val="22"/>
        </w:rPr>
        <w:t xml:space="preserve"> 6.</w:t>
      </w:r>
      <w:r w:rsidR="00CB5A1A">
        <w:rPr>
          <w:sz w:val="22"/>
          <w:szCs w:val="22"/>
        </w:rPr>
        <w:t>9</w:t>
      </w:r>
      <w:r w:rsidR="00F33F7F">
        <w:rPr>
          <w:sz w:val="22"/>
          <w:szCs w:val="22"/>
        </w:rPr>
        <w:t>.</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 xml:space="preserve">vzťahuje na nasledovné </w:t>
      </w:r>
      <w:r w:rsidR="005817CB" w:rsidRPr="00AD0F62">
        <w:rPr>
          <w:sz w:val="22"/>
          <w:szCs w:val="22"/>
        </w:rPr>
        <w:t>významnejš</w:t>
      </w:r>
      <w:r w:rsidR="007311EF">
        <w:rPr>
          <w:sz w:val="22"/>
          <w:szCs w:val="22"/>
        </w:rPr>
        <w:t>ie</w:t>
      </w:r>
      <w:r w:rsidR="005817CB" w:rsidRPr="00AD0F62">
        <w:rPr>
          <w:sz w:val="22"/>
          <w:szCs w:val="22"/>
        </w:rPr>
        <w:t xml:space="preserve"> zmen</w:t>
      </w:r>
      <w:r w:rsidR="007311EF">
        <w:rPr>
          <w:sz w:val="22"/>
          <w:szCs w:val="22"/>
        </w:rPr>
        <w:t>y</w:t>
      </w:r>
      <w:r w:rsidR="00FD3DED" w:rsidRPr="00AD0F62">
        <w:rPr>
          <w:sz w:val="22"/>
          <w:szCs w:val="22"/>
        </w:rPr>
        <w:t>:</w:t>
      </w:r>
    </w:p>
    <w:p w14:paraId="7F4BF5F7" w14:textId="5934A634" w:rsidR="00BE37DC" w:rsidRPr="003B3F63" w:rsidRDefault="00BE37DC" w:rsidP="0073008B">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A</w:t>
      </w:r>
      <w:r w:rsidR="002B10A8" w:rsidRPr="003B3F63">
        <w:rPr>
          <w:bCs/>
          <w:sz w:val="22"/>
          <w:szCs w:val="22"/>
        </w:rPr>
        <w:t xml:space="preserve">kejkoľvek odchýlky v rozpočte </w:t>
      </w:r>
      <w:r w:rsidRPr="003B3F63">
        <w:rPr>
          <w:bCs/>
          <w:sz w:val="22"/>
          <w:szCs w:val="22"/>
        </w:rPr>
        <w:t xml:space="preserve">Projektu </w:t>
      </w:r>
      <w:r w:rsidR="002B10A8" w:rsidRPr="003B3F63">
        <w:rPr>
          <w:bCs/>
          <w:sz w:val="22"/>
          <w:szCs w:val="22"/>
        </w:rPr>
        <w:t xml:space="preserve">týkajúce sa </w:t>
      </w:r>
      <w:r w:rsidR="005817CB" w:rsidRPr="003B3F63">
        <w:rPr>
          <w:bCs/>
          <w:sz w:val="22"/>
          <w:szCs w:val="22"/>
        </w:rPr>
        <w:t>O</w:t>
      </w:r>
      <w:r w:rsidR="002B10A8" w:rsidRPr="003B3F63">
        <w:rPr>
          <w:bCs/>
          <w:sz w:val="22"/>
          <w:szCs w:val="22"/>
        </w:rPr>
        <w:t>právnených výdavkov</w:t>
      </w:r>
      <w:r w:rsidR="004B34C1" w:rsidRPr="003B3F63">
        <w:rPr>
          <w:bCs/>
          <w:sz w:val="22"/>
          <w:szCs w:val="22"/>
        </w:rPr>
        <w:t xml:space="preserve">, </w:t>
      </w:r>
      <w:r w:rsidR="00CA52FA" w:rsidRPr="00CA52FA">
        <w:rPr>
          <w:bCs/>
          <w:sz w:val="22"/>
          <w:szCs w:val="22"/>
        </w:rPr>
        <w:t>okrem zníženia</w:t>
      </w:r>
      <w:r w:rsidR="00CA52FA">
        <w:rPr>
          <w:bCs/>
          <w:sz w:val="22"/>
          <w:szCs w:val="22"/>
        </w:rPr>
        <w:t xml:space="preserve"> </w:t>
      </w:r>
      <w:r w:rsidR="004B34C1" w:rsidRPr="003B3F63">
        <w:rPr>
          <w:bCs/>
          <w:sz w:val="22"/>
          <w:szCs w:val="22"/>
        </w:rPr>
        <w:t xml:space="preserve">výšky </w:t>
      </w:r>
      <w:r w:rsidR="005817CB" w:rsidRPr="00C143BB">
        <w:rPr>
          <w:bCs/>
          <w:sz w:val="22"/>
          <w:szCs w:val="22"/>
        </w:rPr>
        <w:t>O</w:t>
      </w:r>
      <w:r w:rsidR="004B34C1" w:rsidRPr="00C143BB">
        <w:rPr>
          <w:bCs/>
          <w:sz w:val="22"/>
          <w:szCs w:val="22"/>
        </w:rPr>
        <w:t>právnených výdavkov</w:t>
      </w:r>
      <w:r w:rsidR="00337F47">
        <w:rPr>
          <w:bCs/>
          <w:sz w:val="22"/>
          <w:szCs w:val="22"/>
        </w:rPr>
        <w:t xml:space="preserve">, kde </w:t>
      </w:r>
      <w:r w:rsidR="004B34C1" w:rsidRPr="00C143BB">
        <w:rPr>
          <w:bCs/>
          <w:sz w:val="22"/>
          <w:szCs w:val="22"/>
        </w:rPr>
        <w:t xml:space="preserve">takéto zníženie nemá vplyv na dosiahnutie </w:t>
      </w:r>
      <w:r w:rsidR="00C1194B" w:rsidRPr="003B3F63">
        <w:rPr>
          <w:bCs/>
          <w:sz w:val="22"/>
          <w:szCs w:val="22"/>
        </w:rPr>
        <w:t xml:space="preserve">cieľa </w:t>
      </w:r>
      <w:r w:rsidR="004B34C1" w:rsidRPr="003B3F63">
        <w:rPr>
          <w:bCs/>
          <w:sz w:val="22"/>
          <w:szCs w:val="22"/>
        </w:rPr>
        <w:t>Projektu definovaného v</w:t>
      </w:r>
      <w:r w:rsidR="00F33F7F" w:rsidRPr="003B3F63">
        <w:rPr>
          <w:bCs/>
          <w:sz w:val="22"/>
          <w:szCs w:val="22"/>
        </w:rPr>
        <w:t> </w:t>
      </w:r>
      <w:r w:rsidR="004B34C1" w:rsidRPr="003B3F63">
        <w:rPr>
          <w:bCs/>
          <w:sz w:val="22"/>
          <w:szCs w:val="22"/>
        </w:rPr>
        <w:t>čl</w:t>
      </w:r>
      <w:r w:rsidR="00F33F7F" w:rsidRPr="003B3F63">
        <w:rPr>
          <w:bCs/>
          <w:sz w:val="22"/>
          <w:szCs w:val="22"/>
        </w:rPr>
        <w:t>.</w:t>
      </w:r>
      <w:r w:rsidR="004B34C1" w:rsidRPr="003B3F63">
        <w:rPr>
          <w:bCs/>
          <w:sz w:val="22"/>
          <w:szCs w:val="22"/>
        </w:rPr>
        <w:t xml:space="preserve"> 2 ods. 2.2</w:t>
      </w:r>
      <w:r w:rsidR="00F33F7F" w:rsidRPr="003B3F63">
        <w:rPr>
          <w:bCs/>
          <w:sz w:val="22"/>
          <w:szCs w:val="22"/>
        </w:rPr>
        <w:t>.</w:t>
      </w:r>
      <w:r w:rsidR="004B34C1" w:rsidRPr="003B3F63">
        <w:rPr>
          <w:bCs/>
          <w:sz w:val="22"/>
          <w:szCs w:val="22"/>
        </w:rPr>
        <w:t xml:space="preserve"> tejto zmluvy</w:t>
      </w:r>
      <w:r w:rsidR="00CA52FA" w:rsidRPr="00CA52FA">
        <w:t xml:space="preserve"> </w:t>
      </w:r>
      <w:r w:rsidR="00CA52FA" w:rsidRPr="00CA52FA">
        <w:rPr>
          <w:bCs/>
          <w:sz w:val="22"/>
          <w:szCs w:val="22"/>
        </w:rPr>
        <w:t>a okrem menej významných zmien</w:t>
      </w:r>
      <w:r w:rsidRPr="003B3F63">
        <w:rPr>
          <w:bCs/>
          <w:sz w:val="22"/>
          <w:szCs w:val="22"/>
        </w:rPr>
        <w:t xml:space="preserve">. Súčasťou žiadosti o zmenu v tomto prípade </w:t>
      </w:r>
      <w:r w:rsidR="00657990" w:rsidRPr="003B3F63">
        <w:rPr>
          <w:bCs/>
          <w:sz w:val="22"/>
          <w:szCs w:val="22"/>
        </w:rPr>
        <w:t>sú, okrem vyplnenia štandardného formuláru týkajúceho sa žiadosti o zmenu, ktorý vydáva Poskytovateľ, aj nasledovné informácie/údaje</w:t>
      </w:r>
      <w:r w:rsidRPr="003B3F63">
        <w:rPr>
          <w:bCs/>
          <w:sz w:val="22"/>
          <w:szCs w:val="22"/>
        </w:rPr>
        <w:t xml:space="preserve">: </w:t>
      </w:r>
    </w:p>
    <w:p w14:paraId="6D769880" w14:textId="53D90D7A" w:rsidR="00C143BB"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preukázanie súladu takejto zmeny s režimom zmien dohodnutých v zmluve medzi</w:t>
      </w:r>
      <w:r w:rsidR="00C143BB">
        <w:rPr>
          <w:sz w:val="22"/>
          <w:szCs w:val="22"/>
        </w:rPr>
        <w:t xml:space="preserve"> </w:t>
      </w:r>
      <w:r w:rsidRPr="00922195">
        <w:rPr>
          <w:sz w:val="22"/>
          <w:szCs w:val="22"/>
        </w:rPr>
        <w:t xml:space="preserve">Prijímateľom a Dodávateľom a s ustanovením </w:t>
      </w:r>
      <w:r w:rsidR="00F33F7F" w:rsidRPr="00922195">
        <w:rPr>
          <w:sz w:val="22"/>
          <w:szCs w:val="22"/>
        </w:rPr>
        <w:br/>
      </w:r>
      <w:r w:rsidR="0043063F" w:rsidRPr="00922195">
        <w:rPr>
          <w:sz w:val="22"/>
          <w:szCs w:val="22"/>
        </w:rPr>
        <w:t xml:space="preserve">§ 18 zákona o VO, alebo </w:t>
      </w:r>
      <w:commentRangeStart w:id="60"/>
      <w:r w:rsidRPr="00922195">
        <w:rPr>
          <w:sz w:val="22"/>
          <w:szCs w:val="22"/>
        </w:rPr>
        <w:t>§</w:t>
      </w:r>
      <w:r w:rsidR="00F33F7F" w:rsidRPr="00922195">
        <w:rPr>
          <w:sz w:val="22"/>
          <w:szCs w:val="22"/>
        </w:rPr>
        <w:t xml:space="preserve"> </w:t>
      </w:r>
      <w:r w:rsidRPr="00922195">
        <w:rPr>
          <w:sz w:val="22"/>
          <w:szCs w:val="22"/>
        </w:rPr>
        <w:t xml:space="preserve">10a zákona </w:t>
      </w:r>
      <w:r w:rsidR="0043063F" w:rsidRPr="00922195">
        <w:rPr>
          <w:sz w:val="22"/>
          <w:szCs w:val="22"/>
        </w:rPr>
        <w:t>č. 25/2006 Z. z.</w:t>
      </w:r>
      <w:commentRangeEnd w:id="60"/>
      <w:r w:rsidR="002035CE" w:rsidRPr="00922195">
        <w:rPr>
          <w:rStyle w:val="Odkaznakomentr"/>
          <w:sz w:val="22"/>
          <w:szCs w:val="22"/>
        </w:rPr>
        <w:commentReference w:id="60"/>
      </w:r>
      <w:r w:rsidR="00D768AA" w:rsidRPr="00922195">
        <w:rPr>
          <w:sz w:val="22"/>
          <w:szCs w:val="22"/>
        </w:rPr>
        <w:t>,</w:t>
      </w:r>
      <w:r w:rsidR="00D768AA" w:rsidRPr="001F7A2B">
        <w:t xml:space="preserve"> </w:t>
      </w:r>
    </w:p>
    <w:p w14:paraId="7CA91373" w14:textId="4CB9CC22" w:rsidR="00C143BB" w:rsidRPr="00922195" w:rsidRDefault="001C3F6A"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uvedenie dôvodu, pre ktorý k zmene došlo, osobitne v prípade, ak nepredstavuje prínos pre Projekt, t.</w:t>
      </w:r>
      <w:r w:rsidR="00F33F7F" w:rsidRPr="00922195">
        <w:rPr>
          <w:sz w:val="22"/>
          <w:szCs w:val="22"/>
        </w:rPr>
        <w:t xml:space="preserve"> </w:t>
      </w:r>
      <w:r w:rsidRPr="00922195">
        <w:rPr>
          <w:sz w:val="22"/>
          <w:szCs w:val="22"/>
        </w:rPr>
        <w:t xml:space="preserve">j. ak nepredstavuje zlepšenie oproti pôvodnému stavu Projektu, </w:t>
      </w:r>
    </w:p>
    <w:p w14:paraId="4ADFC65E" w14:textId="0ED909FF" w:rsidR="004119AE"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 xml:space="preserve">v prípade vypustenia určitého vecného plnenia, v dôsledku čoho sa navrhuje znížiť Rozpočet Projektu, odôvodnenie, že nejde o Podstatnú zmenu Projektu, konkrétne s ohľadom na </w:t>
      </w:r>
      <w:r w:rsidR="00657990" w:rsidRPr="00922195">
        <w:rPr>
          <w:sz w:val="22"/>
          <w:szCs w:val="22"/>
        </w:rPr>
        <w:t xml:space="preserve">naplnenie podmienok podľa </w:t>
      </w:r>
      <w:r w:rsidR="00C143BB">
        <w:rPr>
          <w:sz w:val="22"/>
          <w:szCs w:val="22"/>
        </w:rPr>
        <w:t>bodu (ii)</w:t>
      </w:r>
      <w:r w:rsidR="00657990" w:rsidRPr="00922195">
        <w:rPr>
          <w:sz w:val="22"/>
          <w:szCs w:val="22"/>
        </w:rPr>
        <w:t xml:space="preserve"> z definície Podstatnej zmeny Projektu uvedenej v</w:t>
      </w:r>
      <w:r w:rsidR="00F33F7F" w:rsidRPr="00922195">
        <w:rPr>
          <w:sz w:val="22"/>
          <w:szCs w:val="22"/>
        </w:rPr>
        <w:t> </w:t>
      </w:r>
      <w:r w:rsidR="00657990" w:rsidRPr="00922195">
        <w:rPr>
          <w:sz w:val="22"/>
          <w:szCs w:val="22"/>
        </w:rPr>
        <w:t>čl</w:t>
      </w:r>
      <w:r w:rsidR="00F33F7F" w:rsidRPr="00922195">
        <w:rPr>
          <w:sz w:val="22"/>
          <w:szCs w:val="22"/>
        </w:rPr>
        <w:t>.</w:t>
      </w:r>
      <w:r w:rsidR="00657990" w:rsidRPr="00922195">
        <w:rPr>
          <w:sz w:val="22"/>
          <w:szCs w:val="22"/>
        </w:rPr>
        <w:t xml:space="preserve"> </w:t>
      </w:r>
      <w:r w:rsidR="00F075CB" w:rsidRPr="00922195">
        <w:rPr>
          <w:sz w:val="22"/>
          <w:szCs w:val="22"/>
        </w:rPr>
        <w:t xml:space="preserve">1 ods. 3 VZP </w:t>
      </w:r>
      <w:r w:rsidR="00657990" w:rsidRPr="00922195">
        <w:rPr>
          <w:sz w:val="22"/>
          <w:szCs w:val="22"/>
        </w:rPr>
        <w:t xml:space="preserve">(vplyv na povahu, ciele alebo podmienky realizácie Projektu). </w:t>
      </w:r>
      <w:r w:rsidRPr="00922195">
        <w:rPr>
          <w:sz w:val="22"/>
          <w:szCs w:val="22"/>
        </w:rPr>
        <w:t xml:space="preserve"> </w:t>
      </w:r>
    </w:p>
    <w:p w14:paraId="05C9DF7D" w14:textId="79323F33" w:rsidR="00BE37DC" w:rsidRPr="00AD0F62" w:rsidRDefault="00657990" w:rsidP="00BB544D">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In</w:t>
      </w:r>
      <w:r w:rsidR="00C143BB">
        <w:rPr>
          <w:bCs/>
          <w:sz w:val="22"/>
          <w:szCs w:val="22"/>
        </w:rPr>
        <w:t>é</w:t>
      </w:r>
      <w:r w:rsidRPr="003B3F63">
        <w:rPr>
          <w:bCs/>
          <w:sz w:val="22"/>
          <w:szCs w:val="22"/>
        </w:rPr>
        <w:t xml:space="preserve"> zmeny Projektu alebo zmeny súvisiace s Projektom, ktor</w:t>
      </w:r>
      <w:r w:rsidR="00C143BB">
        <w:rPr>
          <w:bCs/>
          <w:sz w:val="22"/>
          <w:szCs w:val="22"/>
        </w:rPr>
        <w:t>é</w:t>
      </w:r>
      <w:r w:rsidRPr="003B3F63">
        <w:rPr>
          <w:bCs/>
          <w:sz w:val="22"/>
          <w:szCs w:val="22"/>
        </w:rPr>
        <w:t xml:space="preserve"> nie je možné podradiť pod skôr uvedený režim zmien, bez ohľadu na to, či </w:t>
      </w:r>
      <w:r w:rsidR="005F74AA" w:rsidRPr="003B3F63">
        <w:rPr>
          <w:bCs/>
          <w:sz w:val="22"/>
          <w:szCs w:val="22"/>
        </w:rPr>
        <w:t xml:space="preserve">svojím obsahom alebo charakterom predstavujú </w:t>
      </w:r>
      <w:r w:rsidRPr="00C143BB">
        <w:rPr>
          <w:bCs/>
          <w:sz w:val="22"/>
          <w:szCs w:val="22"/>
        </w:rPr>
        <w:t>významnejšiu zmenu</w:t>
      </w:r>
      <w:r w:rsidRPr="00AD0F62">
        <w:rPr>
          <w:bCs/>
          <w:sz w:val="22"/>
          <w:szCs w:val="22"/>
        </w:rPr>
        <w:t xml:space="preserve">. </w:t>
      </w:r>
    </w:p>
    <w:p w14:paraId="2C8F81FF" w14:textId="5E69BA20" w:rsidR="001B6926" w:rsidRPr="00FA726B" w:rsidRDefault="00EC6A40" w:rsidP="00D9261A">
      <w:pPr>
        <w:numPr>
          <w:ilvl w:val="1"/>
          <w:numId w:val="66"/>
        </w:numPr>
        <w:spacing w:before="120" w:line="264" w:lineRule="auto"/>
        <w:ind w:left="567" w:hanging="567"/>
        <w:jc w:val="both"/>
        <w:rPr>
          <w:sz w:val="22"/>
          <w:szCs w:val="22"/>
        </w:rPr>
      </w:pPr>
      <w:r w:rsidRPr="00AD0F62">
        <w:rPr>
          <w:bCs/>
          <w:sz w:val="22"/>
          <w:szCs w:val="22"/>
        </w:rPr>
        <w:t>Žiadosť o </w:t>
      </w:r>
      <w:r w:rsidR="00FA726B" w:rsidRPr="00FA726B">
        <w:rPr>
          <w:bCs/>
          <w:sz w:val="22"/>
          <w:szCs w:val="22"/>
        </w:rPr>
        <w:t xml:space="preserve">zmenu </w:t>
      </w:r>
      <w:r w:rsidR="00FA726B">
        <w:rPr>
          <w:bCs/>
          <w:sz w:val="22"/>
          <w:szCs w:val="22"/>
        </w:rPr>
        <w:t>zmluvy týkajúcu sa významnejšej</w:t>
      </w:r>
      <w:r w:rsidRPr="00AD0F62">
        <w:rPr>
          <w:bCs/>
          <w:sz w:val="22"/>
          <w:szCs w:val="22"/>
        </w:rPr>
        <w:t xml:space="preserve"> zmeny </w:t>
      </w:r>
      <w:r w:rsidR="00116516" w:rsidRPr="00AD0F62">
        <w:rPr>
          <w:bCs/>
          <w:sz w:val="22"/>
          <w:szCs w:val="22"/>
        </w:rPr>
        <w:t xml:space="preserve">podľa </w:t>
      </w:r>
      <w:r w:rsidR="00FA726B">
        <w:rPr>
          <w:bCs/>
          <w:sz w:val="22"/>
          <w:szCs w:val="22"/>
        </w:rPr>
        <w:t>ods</w:t>
      </w:r>
      <w:r w:rsidR="005F2D97">
        <w:rPr>
          <w:bCs/>
          <w:sz w:val="22"/>
          <w:szCs w:val="22"/>
        </w:rPr>
        <w:t>.</w:t>
      </w:r>
      <w:r w:rsidR="00116516" w:rsidRPr="00AD0F62">
        <w:rPr>
          <w:bCs/>
          <w:sz w:val="22"/>
          <w:szCs w:val="22"/>
        </w:rPr>
        <w:t xml:space="preserve"> 6.3</w:t>
      </w:r>
      <w:r w:rsidR="005F2D97">
        <w:rPr>
          <w:bCs/>
          <w:sz w:val="22"/>
          <w:szCs w:val="22"/>
        </w:rPr>
        <w:t>.</w:t>
      </w:r>
      <w:r w:rsidR="00116516" w:rsidRPr="00AD0F62">
        <w:rPr>
          <w:bCs/>
          <w:sz w:val="22"/>
          <w:szCs w:val="22"/>
        </w:rPr>
        <w:t xml:space="preserve"> a/alebo </w:t>
      </w:r>
      <w:r w:rsidR="00FA726B">
        <w:rPr>
          <w:bCs/>
          <w:sz w:val="22"/>
          <w:szCs w:val="22"/>
        </w:rPr>
        <w:t>ods</w:t>
      </w:r>
      <w:r w:rsidR="005F2D97">
        <w:rPr>
          <w:bCs/>
          <w:sz w:val="22"/>
          <w:szCs w:val="22"/>
        </w:rPr>
        <w:t>.</w:t>
      </w:r>
      <w:r w:rsidR="00116516" w:rsidRPr="00AD0F62">
        <w:rPr>
          <w:bCs/>
          <w:sz w:val="22"/>
          <w:szCs w:val="22"/>
        </w:rPr>
        <w:t xml:space="preserve"> 6.</w:t>
      </w:r>
      <w:r w:rsidR="00CA52FA">
        <w:rPr>
          <w:bCs/>
          <w:sz w:val="22"/>
          <w:szCs w:val="22"/>
        </w:rPr>
        <w:t>9</w:t>
      </w:r>
      <w:r w:rsidR="005F2D97">
        <w:rPr>
          <w:bCs/>
          <w:sz w:val="22"/>
          <w:szCs w:val="22"/>
        </w:rPr>
        <w:t>.</w:t>
      </w:r>
      <w:r w:rsidR="00116516" w:rsidRPr="00AD0F62">
        <w:rPr>
          <w:bCs/>
          <w:sz w:val="22"/>
          <w:szCs w:val="22"/>
        </w:rPr>
        <w:t xml:space="preserve"> </w:t>
      </w:r>
      <w:r w:rsidR="00FA726B" w:rsidRPr="00FA726B">
        <w:rPr>
          <w:bCs/>
          <w:sz w:val="22"/>
          <w:szCs w:val="22"/>
        </w:rPr>
        <w:t xml:space="preserve">tohto článku </w:t>
      </w:r>
      <w:r w:rsidRPr="00AD0F62">
        <w:rPr>
          <w:bCs/>
          <w:sz w:val="22"/>
          <w:szCs w:val="22"/>
        </w:rPr>
        <w:t xml:space="preserve">musí byť </w:t>
      </w:r>
      <w:r w:rsidR="00992AEF" w:rsidRPr="00AD0F62">
        <w:rPr>
          <w:bCs/>
          <w:sz w:val="22"/>
          <w:szCs w:val="22"/>
        </w:rPr>
        <w:t xml:space="preserve">riadne </w:t>
      </w:r>
      <w:r w:rsidRPr="00AD0F62">
        <w:rPr>
          <w:bCs/>
          <w:sz w:val="22"/>
          <w:szCs w:val="22"/>
        </w:rPr>
        <w:t>odôvodnená</w:t>
      </w:r>
      <w:r w:rsidR="00657990" w:rsidRPr="00AD0F62">
        <w:rPr>
          <w:bCs/>
          <w:sz w:val="22"/>
          <w:szCs w:val="22"/>
        </w:rPr>
        <w:t xml:space="preserve"> a musí obsahovať informácie/údaje, ktoré stanovuje Zmluva o poskytnutí NFP</w:t>
      </w:r>
      <w:r w:rsidRPr="00AD0F62">
        <w:rPr>
          <w:bCs/>
          <w:sz w:val="22"/>
          <w:szCs w:val="22"/>
        </w:rPr>
        <w:t>, inak j</w:t>
      </w:r>
      <w:r w:rsidR="00FA726B">
        <w:rPr>
          <w:bCs/>
          <w:sz w:val="22"/>
          <w:szCs w:val="22"/>
        </w:rPr>
        <w:t>e</w:t>
      </w:r>
      <w:r w:rsidRPr="00AD0F62">
        <w:rPr>
          <w:bCs/>
          <w:sz w:val="22"/>
          <w:szCs w:val="22"/>
        </w:rPr>
        <w:t xml:space="preserve"> Poskytovateľ</w:t>
      </w:r>
      <w:r w:rsidR="00FA726B" w:rsidRPr="00FA726B">
        <w:t xml:space="preserve"> </w:t>
      </w:r>
      <w:r w:rsidR="00FA726B" w:rsidRPr="00FA726B">
        <w:rPr>
          <w:bCs/>
          <w:sz w:val="22"/>
          <w:szCs w:val="22"/>
        </w:rPr>
        <w:t>oprávnený ju</w:t>
      </w:r>
      <w:r w:rsidRPr="00AD0F62">
        <w:rPr>
          <w:bCs/>
          <w:sz w:val="22"/>
          <w:szCs w:val="22"/>
        </w:rPr>
        <w:t xml:space="preserve"> bez ďalšieho posudzovania</w:t>
      </w:r>
      <w:r w:rsidR="00FA726B">
        <w:rPr>
          <w:bCs/>
          <w:sz w:val="22"/>
          <w:szCs w:val="22"/>
        </w:rPr>
        <w:t xml:space="preserve"> </w:t>
      </w:r>
      <w:r w:rsidR="00FA726B" w:rsidRPr="00FA726B">
        <w:rPr>
          <w:bCs/>
          <w:sz w:val="22"/>
          <w:szCs w:val="22"/>
        </w:rPr>
        <w:t>neschváliť</w:t>
      </w:r>
      <w:r w:rsidRPr="00AD0F62">
        <w:rPr>
          <w:bCs/>
          <w:sz w:val="22"/>
          <w:szCs w:val="22"/>
        </w:rPr>
        <w:t>.</w:t>
      </w:r>
      <w:r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A45C96">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w:t>
      </w:r>
      <w:r w:rsidR="00FA726B">
        <w:rPr>
          <w:bCs/>
          <w:sz w:val="22"/>
          <w:szCs w:val="22"/>
        </w:rPr>
        <w:t xml:space="preserve"> </w:t>
      </w:r>
      <w:r w:rsidR="00FA726B" w:rsidRPr="00FA726B">
        <w:rPr>
          <w:bCs/>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8698D8E" w14:textId="77777777" w:rsidR="00FA726B" w:rsidRPr="00FA726B" w:rsidRDefault="00FA726B" w:rsidP="00D9261A">
      <w:pPr>
        <w:numPr>
          <w:ilvl w:val="1"/>
          <w:numId w:val="66"/>
        </w:numPr>
        <w:spacing w:before="120" w:line="264" w:lineRule="auto"/>
        <w:ind w:left="567" w:hanging="567"/>
        <w:jc w:val="both"/>
        <w:rPr>
          <w:sz w:val="22"/>
          <w:szCs w:val="22"/>
        </w:rPr>
      </w:pPr>
      <w:r w:rsidRPr="00FA726B">
        <w:rPr>
          <w:sz w:val="22"/>
          <w:szCs w:val="22"/>
        </w:rPr>
        <w:t xml:space="preserve">Právne účinky vo vzťahu k oprávnenosti výdavkov súvisiacich so zmenou Projektu nastanú: </w:t>
      </w:r>
    </w:p>
    <w:p w14:paraId="44684E70" w14:textId="3A183CD1"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00D9261A">
        <w:rPr>
          <w:sz w:val="22"/>
          <w:szCs w:val="22"/>
        </w:rPr>
        <w:t xml:space="preserve"> </w:t>
      </w:r>
      <w:r w:rsidRPr="00D56F2E">
        <w:rPr>
          <w:sz w:val="22"/>
          <w:szCs w:val="22"/>
        </w:rPr>
        <w:t>d) tohto článku, v</w:t>
      </w:r>
      <w:r w:rsidR="007311EF">
        <w:rPr>
          <w:sz w:val="22"/>
          <w:szCs w:val="22"/>
        </w:rPr>
        <w:t xml:space="preserve"> kalendárny</w:t>
      </w:r>
      <w:r w:rsidRPr="00D56F2E">
        <w:rPr>
          <w:sz w:val="22"/>
          <w:szCs w:val="22"/>
        </w:rPr>
        <w:t xml:space="preserve"> deň, kedy zmena skutočne vznikla, </w:t>
      </w:r>
    </w:p>
    <w:p w14:paraId="7095EDF6" w14:textId="19164F98"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neakceptuje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Pr="00D56F2E">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w:t>
      </w:r>
      <w:r w:rsidR="005F2D97">
        <w:rPr>
          <w:sz w:val="22"/>
          <w:szCs w:val="22"/>
        </w:rPr>
        <w:t>.</w:t>
      </w:r>
      <w:r w:rsidRPr="00D56F2E">
        <w:rPr>
          <w:sz w:val="22"/>
          <w:szCs w:val="22"/>
        </w:rPr>
        <w:t xml:space="preserve"> c) alebo podľa písm</w:t>
      </w:r>
      <w:r w:rsidR="005F2D97">
        <w:rPr>
          <w:sz w:val="22"/>
          <w:szCs w:val="22"/>
        </w:rPr>
        <w:t>.</w:t>
      </w:r>
      <w:r w:rsidRPr="00D56F2E">
        <w:rPr>
          <w:sz w:val="22"/>
          <w:szCs w:val="22"/>
        </w:rPr>
        <w:t xml:space="preserve"> d) tohto </w:t>
      </w:r>
      <w:r w:rsidR="005F2D97" w:rsidRPr="00D56F2E">
        <w:rPr>
          <w:sz w:val="22"/>
          <w:szCs w:val="22"/>
        </w:rPr>
        <w:t>ods</w:t>
      </w:r>
      <w:r w:rsidR="005F2D97">
        <w:rPr>
          <w:sz w:val="22"/>
          <w:szCs w:val="22"/>
        </w:rPr>
        <w:t>.</w:t>
      </w:r>
      <w:r w:rsidR="005F2D97" w:rsidRPr="00D56F2E">
        <w:rPr>
          <w:sz w:val="22"/>
          <w:szCs w:val="22"/>
        </w:rPr>
        <w:t xml:space="preserve"> </w:t>
      </w:r>
      <w:r w:rsidRPr="00D56F2E">
        <w:rPr>
          <w:sz w:val="22"/>
          <w:szCs w:val="22"/>
        </w:rPr>
        <w:t>6.1</w:t>
      </w:r>
      <w:r w:rsidR="00CA52FA">
        <w:rPr>
          <w:sz w:val="22"/>
          <w:szCs w:val="22"/>
        </w:rPr>
        <w:t>1</w:t>
      </w:r>
      <w:r w:rsidR="005F2D97">
        <w:rPr>
          <w:sz w:val="22"/>
          <w:szCs w:val="22"/>
        </w:rPr>
        <w:t>.</w:t>
      </w:r>
      <w:r w:rsidRPr="00D56F2E">
        <w:rPr>
          <w:sz w:val="22"/>
          <w:szCs w:val="22"/>
        </w:rPr>
        <w:t xml:space="preserve">, </w:t>
      </w:r>
    </w:p>
    <w:p w14:paraId="42D6D6F3" w14:textId="66A02E2F"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významnejšej zmene podliehajúcej zmenovému konaniu ex-</w:t>
      </w:r>
      <w:proofErr w:type="spellStart"/>
      <w:r w:rsidRPr="00D56F2E">
        <w:rPr>
          <w:sz w:val="22"/>
          <w:szCs w:val="22"/>
        </w:rPr>
        <w:t>ante</w:t>
      </w:r>
      <w:proofErr w:type="spellEnd"/>
      <w:r w:rsidRPr="00D56F2E">
        <w:rPr>
          <w:sz w:val="22"/>
          <w:szCs w:val="22"/>
        </w:rPr>
        <w:t xml:space="preserve"> (významnejšie zmeny podľa ods</w:t>
      </w:r>
      <w:r w:rsidR="005F2D97">
        <w:rPr>
          <w:sz w:val="22"/>
          <w:szCs w:val="22"/>
        </w:rPr>
        <w:t>.</w:t>
      </w:r>
      <w:r w:rsidRPr="00D56F2E">
        <w:rPr>
          <w:sz w:val="22"/>
          <w:szCs w:val="22"/>
        </w:rPr>
        <w:t xml:space="preserve"> 6.3</w:t>
      </w:r>
      <w:r w:rsidR="005F2D97">
        <w:rPr>
          <w:sz w:val="22"/>
          <w:szCs w:val="22"/>
        </w:rPr>
        <w:t>.</w:t>
      </w:r>
      <w:r w:rsidRPr="00D56F2E">
        <w:rPr>
          <w:sz w:val="22"/>
          <w:szCs w:val="22"/>
        </w:rPr>
        <w:t xml:space="preserve"> tohto článku) v</w:t>
      </w:r>
      <w:r w:rsidR="007311EF">
        <w:rPr>
          <w:sz w:val="22"/>
          <w:szCs w:val="22"/>
        </w:rPr>
        <w:t xml:space="preserve"> kalendárny </w:t>
      </w:r>
      <w:r w:rsidRPr="00D56F2E">
        <w:rPr>
          <w:sz w:val="22"/>
          <w:szCs w:val="22"/>
        </w:rPr>
        <w:t xml:space="preserve">deň </w:t>
      </w:r>
      <w:r w:rsidR="007311EF">
        <w:rPr>
          <w:sz w:val="22"/>
          <w:szCs w:val="22"/>
        </w:rPr>
        <w:t>odoslania</w:t>
      </w:r>
      <w:r w:rsidR="007311EF" w:rsidRPr="00D56F2E">
        <w:rPr>
          <w:sz w:val="22"/>
          <w:szCs w:val="22"/>
        </w:rPr>
        <w:t xml:space="preserve"> </w:t>
      </w:r>
      <w:r w:rsidRPr="00D56F2E">
        <w:rPr>
          <w:sz w:val="22"/>
          <w:szCs w:val="22"/>
        </w:rPr>
        <w:t xml:space="preserve">žiadosti o zmenu zo strany Prijímateľa Poskytovateľovi, ak bola zmena schválená, alebo v neskorší </w:t>
      </w:r>
      <w:r w:rsidR="007311EF">
        <w:rPr>
          <w:sz w:val="22"/>
          <w:szCs w:val="22"/>
        </w:rPr>
        <w:t xml:space="preserve">kalendárny </w:t>
      </w:r>
      <w:r w:rsidRPr="00D56F2E">
        <w:rPr>
          <w:sz w:val="22"/>
          <w:szCs w:val="22"/>
        </w:rPr>
        <w:t xml:space="preserve">deň vyplývajúci zo schválenia žiadosti o zmenu, </w:t>
      </w:r>
    </w:p>
    <w:p w14:paraId="13AF572F" w14:textId="07F83843" w:rsidR="00FA726B" w:rsidRPr="001B6926" w:rsidRDefault="00FA726B" w:rsidP="00240466">
      <w:pPr>
        <w:numPr>
          <w:ilvl w:val="2"/>
          <w:numId w:val="66"/>
        </w:numPr>
        <w:tabs>
          <w:tab w:val="num" w:pos="720"/>
        </w:tabs>
        <w:spacing w:before="120" w:line="264" w:lineRule="auto"/>
        <w:ind w:left="567" w:hanging="207"/>
        <w:jc w:val="both"/>
        <w:rPr>
          <w:sz w:val="22"/>
          <w:szCs w:val="22"/>
        </w:rPr>
      </w:pPr>
      <w:r w:rsidRPr="00FA726B">
        <w:rPr>
          <w:sz w:val="22"/>
          <w:szCs w:val="22"/>
        </w:rPr>
        <w:t>pri významnejšej zmene podliehajúcej zmenovému konaniu ex-post (významnejšie zmeny podľa ods</w:t>
      </w:r>
      <w:r w:rsidR="005F2D97">
        <w:rPr>
          <w:sz w:val="22"/>
          <w:szCs w:val="22"/>
        </w:rPr>
        <w:t>.</w:t>
      </w:r>
      <w:r w:rsidRPr="00FA726B">
        <w:rPr>
          <w:sz w:val="22"/>
          <w:szCs w:val="22"/>
        </w:rPr>
        <w:t xml:space="preserve"> 6.</w:t>
      </w:r>
      <w:r w:rsidR="00CA52FA">
        <w:rPr>
          <w:sz w:val="22"/>
          <w:szCs w:val="22"/>
        </w:rPr>
        <w:t>9</w:t>
      </w:r>
      <w:r w:rsidR="005F2D97">
        <w:rPr>
          <w:sz w:val="22"/>
          <w:szCs w:val="22"/>
        </w:rPr>
        <w:t>.</w:t>
      </w:r>
      <w:r w:rsidRPr="00FA726B">
        <w:rPr>
          <w:sz w:val="22"/>
          <w:szCs w:val="22"/>
        </w:rPr>
        <w:t xml:space="preserve"> tohto článku) v</w:t>
      </w:r>
      <w:r w:rsidR="007311EF">
        <w:rPr>
          <w:sz w:val="22"/>
          <w:szCs w:val="22"/>
        </w:rPr>
        <w:t xml:space="preserve"> kalendárny </w:t>
      </w:r>
      <w:r w:rsidRPr="00FA726B">
        <w:rPr>
          <w:sz w:val="22"/>
          <w:szCs w:val="22"/>
        </w:rPr>
        <w:t>deň, kedy významnejšia zmena nastala.</w:t>
      </w:r>
    </w:p>
    <w:p w14:paraId="187AE756" w14:textId="692895D2" w:rsidR="00116516" w:rsidRPr="00A75B7E" w:rsidRDefault="001B6926" w:rsidP="00BB544D">
      <w:pPr>
        <w:numPr>
          <w:ilvl w:val="1"/>
          <w:numId w:val="66"/>
        </w:numPr>
        <w:spacing w:before="120" w:line="264" w:lineRule="auto"/>
        <w:ind w:left="567" w:hanging="567"/>
        <w:jc w:val="both"/>
        <w:rPr>
          <w:sz w:val="22"/>
          <w:szCs w:val="22"/>
        </w:rPr>
      </w:pPr>
      <w:r w:rsidRPr="00207450">
        <w:rPr>
          <w:bCs/>
          <w:sz w:val="22"/>
          <w:szCs w:val="22"/>
        </w:rPr>
        <w:t>Ak nie sú v jednotlivých odsekoch tohto čl</w:t>
      </w:r>
      <w:r w:rsidR="005F2D97">
        <w:rPr>
          <w:bCs/>
          <w:sz w:val="22"/>
          <w:szCs w:val="22"/>
        </w:rPr>
        <w:t>.</w:t>
      </w:r>
      <w:r w:rsidRPr="00207450">
        <w:rPr>
          <w:bCs/>
          <w:sz w:val="22"/>
          <w:szCs w:val="22"/>
        </w:rPr>
        <w:t xml:space="preserve"> 6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E097D99" w14:textId="610E223E" w:rsidR="006B3F89" w:rsidRDefault="00954D75" w:rsidP="00D9261A">
      <w:pPr>
        <w:numPr>
          <w:ilvl w:val="1"/>
          <w:numId w:val="66"/>
        </w:numPr>
        <w:tabs>
          <w:tab w:val="left" w:pos="851"/>
        </w:tabs>
        <w:spacing w:before="120" w:line="264" w:lineRule="auto"/>
        <w:ind w:left="567" w:hanging="567"/>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 6.2</w:t>
      </w:r>
      <w:r w:rsidR="005F2D97">
        <w:rPr>
          <w:sz w:val="22"/>
          <w:szCs w:val="22"/>
        </w:rPr>
        <w:t>.</w:t>
      </w:r>
      <w:r>
        <w:rPr>
          <w:sz w:val="22"/>
          <w:szCs w:val="22"/>
        </w:rPr>
        <w:t xml:space="preserve">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D2428A2" w14:textId="05845D55" w:rsidR="00DB2114" w:rsidRDefault="00D768AA" w:rsidP="00D9261A">
      <w:pPr>
        <w:numPr>
          <w:ilvl w:val="1"/>
          <w:numId w:val="66"/>
        </w:numPr>
        <w:tabs>
          <w:tab w:val="left" w:pos="709"/>
          <w:tab w:val="left" w:pos="851"/>
        </w:tabs>
        <w:spacing w:before="120" w:line="264" w:lineRule="auto"/>
        <w:ind w:left="567" w:hanging="567"/>
        <w:jc w:val="both"/>
        <w:rPr>
          <w:sz w:val="22"/>
          <w:szCs w:val="22"/>
        </w:rPr>
      </w:pPr>
      <w:del w:id="61" w:author="Poskytovateľ" w:date="2022-05-20T09:22:00Z">
        <w:r w:rsidRPr="00494FE1" w:rsidDel="00F61276">
          <w:rPr>
            <w:sz w:val="22"/>
            <w:szCs w:val="22"/>
          </w:rPr>
          <w:delText>Maximálna v</w:delText>
        </w:r>
      </w:del>
      <w:ins w:id="62" w:author="Poskytovateľ" w:date="2022-05-20T09:22:00Z">
        <w:r w:rsidR="00F61276">
          <w:rPr>
            <w:sz w:val="22"/>
            <w:szCs w:val="22"/>
          </w:rPr>
          <w:t>V</w:t>
        </w:r>
      </w:ins>
      <w:r w:rsidR="00FD3DED" w:rsidRPr="00494FE1">
        <w:rPr>
          <w:sz w:val="22"/>
          <w:szCs w:val="22"/>
        </w:rPr>
        <w:t>ýška NFP uvedená v</w:t>
      </w:r>
      <w:r w:rsidR="005F2D97">
        <w:rPr>
          <w:sz w:val="22"/>
          <w:szCs w:val="22"/>
        </w:rPr>
        <w:t> </w:t>
      </w:r>
      <w:r w:rsidR="00FD3DED" w:rsidRPr="00494FE1">
        <w:rPr>
          <w:sz w:val="22"/>
          <w:szCs w:val="22"/>
        </w:rPr>
        <w:t>čl</w:t>
      </w:r>
      <w:r w:rsidR="005F2D97">
        <w:rPr>
          <w:sz w:val="22"/>
          <w:szCs w:val="22"/>
        </w:rPr>
        <w:t>.</w:t>
      </w:r>
      <w:r w:rsidR="00FD3DED" w:rsidRPr="00494FE1">
        <w:rPr>
          <w:sz w:val="22"/>
          <w:szCs w:val="22"/>
        </w:rPr>
        <w:t xml:space="preserve"> 3 </w:t>
      </w:r>
      <w:r w:rsidR="006B2526" w:rsidRPr="00494FE1">
        <w:rPr>
          <w:sz w:val="22"/>
          <w:szCs w:val="22"/>
        </w:rPr>
        <w:t>ods.</w:t>
      </w:r>
      <w:r w:rsidR="00FD3DED" w:rsidRPr="00494FE1">
        <w:rPr>
          <w:sz w:val="22"/>
          <w:szCs w:val="22"/>
        </w:rPr>
        <w:t xml:space="preserve"> 3.1</w:t>
      </w:r>
      <w:r w:rsidR="005F2D97">
        <w:rPr>
          <w:sz w:val="22"/>
          <w:szCs w:val="22"/>
        </w:rPr>
        <w:t>.</w:t>
      </w:r>
      <w:r w:rsidR="00FD3DED" w:rsidRPr="00494FE1">
        <w:rPr>
          <w:sz w:val="22"/>
          <w:szCs w:val="22"/>
        </w:rPr>
        <w:t xml:space="preserve"> zmluvy nie je ustanoven</w:t>
      </w:r>
      <w:r w:rsidRPr="00494FE1">
        <w:rPr>
          <w:sz w:val="22"/>
          <w:szCs w:val="22"/>
        </w:rPr>
        <w:t>iami tohto čl</w:t>
      </w:r>
      <w:r w:rsidR="005F2D97">
        <w:rPr>
          <w:sz w:val="22"/>
          <w:szCs w:val="22"/>
        </w:rPr>
        <w:t>.</w:t>
      </w:r>
      <w:r w:rsidRPr="00494FE1">
        <w:rPr>
          <w:sz w:val="22"/>
          <w:szCs w:val="22"/>
        </w:rPr>
        <w:t xml:space="preserve">6 </w:t>
      </w:r>
      <w:r w:rsidR="00FD3DED" w:rsidRPr="00494FE1">
        <w:rPr>
          <w:sz w:val="22"/>
          <w:szCs w:val="22"/>
        </w:rPr>
        <w:t>dotknutá.</w:t>
      </w:r>
    </w:p>
    <w:p w14:paraId="3F377E5B" w14:textId="0FB8F061" w:rsidR="001C7B64" w:rsidRPr="00494FE1" w:rsidRDefault="00FD3DED" w:rsidP="00945A99">
      <w:pPr>
        <w:numPr>
          <w:ilvl w:val="1"/>
          <w:numId w:val="66"/>
        </w:numPr>
        <w:tabs>
          <w:tab w:val="left" w:pos="851"/>
        </w:tabs>
        <w:spacing w:before="120" w:line="264" w:lineRule="auto"/>
        <w:ind w:left="567" w:hanging="567"/>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w:t>
      </w:r>
      <w:r w:rsidR="00AC06EA">
        <w:rPr>
          <w:sz w:val="22"/>
          <w:szCs w:val="22"/>
        </w:rPr>
        <w:t xml:space="preserve">účinnosti za predpokladu </w:t>
      </w:r>
      <w:r w:rsidR="00574793" w:rsidRPr="00494FE1">
        <w:rPr>
          <w:sz w:val="22"/>
          <w:szCs w:val="22"/>
        </w:rPr>
        <w:t xml:space="preserve">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4EF7490B" w14:textId="77777777" w:rsidR="0041714A" w:rsidRPr="00494FE1" w:rsidRDefault="0041714A" w:rsidP="00D9261A">
      <w:pPr>
        <w:numPr>
          <w:ilvl w:val="1"/>
          <w:numId w:val="66"/>
        </w:numPr>
        <w:tabs>
          <w:tab w:val="left" w:pos="851"/>
        </w:tabs>
        <w:spacing w:before="120" w:line="264" w:lineRule="auto"/>
        <w:ind w:left="567" w:hanging="567"/>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7FB9F89E" w14:textId="77777777" w:rsidR="00032862" w:rsidRPr="00494FE1" w:rsidRDefault="00032862" w:rsidP="00D9261A">
      <w:pPr>
        <w:numPr>
          <w:ilvl w:val="1"/>
          <w:numId w:val="66"/>
        </w:numPr>
        <w:tabs>
          <w:tab w:val="left" w:pos="851"/>
        </w:tabs>
        <w:spacing w:before="120" w:line="264" w:lineRule="auto"/>
        <w:ind w:left="567" w:hanging="567"/>
        <w:jc w:val="both"/>
        <w:rPr>
          <w:sz w:val="22"/>
          <w:szCs w:val="22"/>
        </w:rPr>
      </w:pPr>
      <w:r w:rsidRPr="00494FE1">
        <w:rPr>
          <w:bCs/>
          <w:sz w:val="22"/>
          <w:szCs w:val="22"/>
        </w:rPr>
        <w:t>Ak nastane Podstatná zmena podmienok pre projekty generujúce príjem počas monitorovania čistých príjmov v súlade s článkom 61 ods. 4 všeobecného nariadenia a súčasne:</w:t>
      </w:r>
    </w:p>
    <w:p w14:paraId="1C83CC7F" w14:textId="78E66E69"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ešte nedošlo k poskytnutiu celého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zmluvné strany sa zaväzujú uzavrieť dodatok k Zmluve o poskytnutí NFP, ktorým sa upraví čl.</w:t>
      </w:r>
      <w:r w:rsidR="00FA726B">
        <w:rPr>
          <w:bCs/>
          <w:sz w:val="22"/>
          <w:szCs w:val="22"/>
        </w:rPr>
        <w:t xml:space="preserve"> 3</w:t>
      </w:r>
      <w:r w:rsidRPr="00494FE1">
        <w:rPr>
          <w:bCs/>
          <w:sz w:val="22"/>
          <w:szCs w:val="22"/>
        </w:rPr>
        <w:t xml:space="preserve"> </w:t>
      </w:r>
      <w:r w:rsidR="00FA726B">
        <w:rPr>
          <w:bCs/>
          <w:sz w:val="22"/>
          <w:szCs w:val="22"/>
        </w:rPr>
        <w:t>ods</w:t>
      </w:r>
      <w:r w:rsidR="00D20FBC">
        <w:rPr>
          <w:bCs/>
          <w:sz w:val="22"/>
          <w:szCs w:val="22"/>
        </w:rPr>
        <w:t>.</w:t>
      </w:r>
      <w:r w:rsidR="00FA726B">
        <w:rPr>
          <w:bCs/>
          <w:sz w:val="22"/>
          <w:szCs w:val="22"/>
        </w:rPr>
        <w:t xml:space="preserve"> </w:t>
      </w:r>
      <w:r w:rsidRPr="00494FE1">
        <w:rPr>
          <w:bCs/>
          <w:sz w:val="22"/>
          <w:szCs w:val="22"/>
        </w:rPr>
        <w:t>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xml:space="preserve"> v nadväznosti na rozdiel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 v prípade ak je rozdiel podľa predchádzajúcej vety vyšší ako NFP, ktorý je ešte Poskytovateľ povinný poskytnúť Prijímateľovi, </w:t>
      </w:r>
      <w:r w:rsidR="003B32AA" w:rsidRPr="00494FE1">
        <w:rPr>
          <w:bCs/>
          <w:sz w:val="22"/>
          <w:szCs w:val="22"/>
        </w:rPr>
        <w:t xml:space="preserve">Zmluvné </w:t>
      </w:r>
      <w:r w:rsidRPr="00494FE1">
        <w:rPr>
          <w:bCs/>
          <w:sz w:val="22"/>
          <w:szCs w:val="22"/>
        </w:rPr>
        <w:t>strany sa zaväzujú uzavrieť dodatok k Zmluve o poskytnutí NFP, ktorým sa upraví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a zostatok rozdielu je Prijímateľ povinný vrátiť podľa čl. 10 ods. 1 VZP, alebo</w:t>
      </w:r>
    </w:p>
    <w:p w14:paraId="0748EACC" w14:textId="52A99F4A"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ak už bol poskytnutý celý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zo strany Poskytovateľa, Prijímateľ je povinný vrátiť poskytnutý NFP alebo jeho časť podľa čl. 10 ods. 1 VZP vo výške zodpovedajúcej rozdielu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w:t>
      </w:r>
    </w:p>
    <w:p w14:paraId="0AC1A428" w14:textId="77777777" w:rsidR="00032862" w:rsidRPr="00494FE1" w:rsidRDefault="00032862" w:rsidP="00494FE1">
      <w:pPr>
        <w:spacing w:before="120" w:line="264" w:lineRule="auto"/>
        <w:jc w:val="both"/>
        <w:rPr>
          <w:sz w:val="22"/>
          <w:szCs w:val="22"/>
        </w:rPr>
      </w:pPr>
    </w:p>
    <w:p w14:paraId="41C34D93" w14:textId="77777777" w:rsidR="00696212" w:rsidRDefault="00696212" w:rsidP="003C52FB">
      <w:pPr>
        <w:pStyle w:val="Nadpis3"/>
        <w:numPr>
          <w:ilvl w:val="0"/>
          <w:numId w:val="66"/>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7C83DF55" w14:textId="77777777" w:rsidR="003B32AA" w:rsidRPr="00B85D5F" w:rsidRDefault="003B32AA" w:rsidP="00B85D5F"/>
    <w:p w14:paraId="6A1BC566" w14:textId="622ADA0B" w:rsidR="004639E8" w:rsidRPr="00B85D5F" w:rsidRDefault="004639E8" w:rsidP="00B85D5F">
      <w:pPr>
        <w:spacing w:line="264" w:lineRule="auto"/>
        <w:ind w:left="539" w:hanging="539"/>
        <w:jc w:val="both"/>
        <w:rPr>
          <w:sz w:val="22"/>
          <w:szCs w:val="22"/>
        </w:rPr>
      </w:pPr>
      <w:r w:rsidRPr="003B32AA">
        <w:rPr>
          <w:sz w:val="22"/>
          <w:szCs w:val="22"/>
        </w:rPr>
        <w:t>7. 1</w:t>
      </w:r>
      <w:r w:rsidR="00D20FBC">
        <w:rPr>
          <w:sz w:val="22"/>
          <w:szCs w:val="22"/>
        </w:rPr>
        <w:t>.</w:t>
      </w:r>
      <w:r w:rsidRPr="003B32AA">
        <w:rPr>
          <w:sz w:val="22"/>
          <w:szCs w:val="22"/>
        </w:rPr>
        <w:t xml:space="preserve"> </w:t>
      </w:r>
      <w:r w:rsidRPr="003B32AA">
        <w:rPr>
          <w:sz w:val="22"/>
          <w:szCs w:val="22"/>
        </w:rPr>
        <w:tab/>
      </w:r>
      <w:r w:rsidRPr="00B85D5F">
        <w:rPr>
          <w:sz w:val="22"/>
          <w:szCs w:val="22"/>
        </w:rPr>
        <w:t xml:space="preserve">Zmluva o poskytnutí NFP nadobúda platnosť </w:t>
      </w:r>
      <w:r w:rsidR="00CA52FA">
        <w:rPr>
          <w:sz w:val="22"/>
          <w:szCs w:val="22"/>
        </w:rPr>
        <w:t xml:space="preserve">kalendárnym </w:t>
      </w:r>
      <w:r w:rsidRPr="00B85D5F">
        <w:rPr>
          <w:sz w:val="22"/>
          <w:szCs w:val="22"/>
        </w:rPr>
        <w:t xml:space="preserve">dňom neskoršieho podpisu Zmluvných strán a účinnosť v súlade s § 47a Občianskeho zákonníka nadobúda </w:t>
      </w:r>
      <w:r w:rsidR="00FA726B" w:rsidRPr="00FA726B">
        <w:rPr>
          <w:sz w:val="22"/>
          <w:szCs w:val="22"/>
        </w:rPr>
        <w:t xml:space="preserve">kalendárnym </w:t>
      </w:r>
      <w:r w:rsidRPr="00B85D5F">
        <w:rPr>
          <w:sz w:val="22"/>
          <w:szCs w:val="22"/>
        </w:rPr>
        <w:t xml:space="preserve">dňom nasledujúcim po dni jej zverejnenia Poskytovateľom v Centrálnom registri zmlúv. Ak Poskytovateľ aj Prijímateľ sú obaja povinnými osobami podľa zákona </w:t>
      </w:r>
      <w:r w:rsidR="00254639">
        <w:rPr>
          <w:sz w:val="22"/>
          <w:szCs w:val="22"/>
        </w:rPr>
        <w:t>o slobode informácií,</w:t>
      </w:r>
      <w:r w:rsidRPr="00B85D5F">
        <w:rPr>
          <w:sz w:val="22"/>
          <w:szCs w:val="22"/>
        </w:rPr>
        <w:t xml:space="preserve"> v takom prípade pre nadobudnutie účinnosti Zmluvy o poskytnutí NFP</w:t>
      </w:r>
      <w:r w:rsidR="00101E85">
        <w:rPr>
          <w:sz w:val="22"/>
          <w:szCs w:val="22"/>
        </w:rPr>
        <w:t xml:space="preserve"> </w:t>
      </w:r>
      <w:r w:rsidRPr="00B85D5F">
        <w:rPr>
          <w:sz w:val="22"/>
          <w:szCs w:val="22"/>
        </w:rPr>
        <w:t>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w:t>
      </w:r>
      <w:r w:rsidR="00A90337">
        <w:rPr>
          <w:sz w:val="22"/>
          <w:szCs w:val="22"/>
        </w:rPr>
        <w:t>.</w:t>
      </w:r>
      <w:r w:rsidRPr="00B85D5F">
        <w:rPr>
          <w:sz w:val="22"/>
          <w:szCs w:val="22"/>
        </w:rPr>
        <w:t xml:space="preserve"> 7.1</w:t>
      </w:r>
      <w:r w:rsidR="00A90337">
        <w:rPr>
          <w:sz w:val="22"/>
          <w:szCs w:val="22"/>
        </w:rPr>
        <w:t>.</w:t>
      </w:r>
      <w:r w:rsidRPr="00B85D5F">
        <w:rPr>
          <w:sz w:val="22"/>
          <w:szCs w:val="22"/>
        </w:rPr>
        <w:t xml:space="preserve"> sa rovnako vzťahujú aj na uzavretie každého dodatku k Zmluve o poskytnutí NFP.</w:t>
      </w:r>
    </w:p>
    <w:p w14:paraId="4670CE45" w14:textId="42A971AF"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 xml:space="preserve">sa uzatvára na dobu určitú a jej platnosť a účinnosť </w:t>
      </w:r>
      <w:commentRangeStart w:id="63"/>
      <w:r w:rsidR="00696212" w:rsidRPr="00AC275E">
        <w:rPr>
          <w:sz w:val="22"/>
          <w:szCs w:val="22"/>
        </w:rPr>
        <w:t>končí</w:t>
      </w:r>
      <w:r w:rsidR="00686B97" w:rsidRPr="00AC275E">
        <w:rPr>
          <w:sz w:val="22"/>
          <w:szCs w:val="22"/>
        </w:rPr>
        <w:t xml:space="preserve"> schválením poslednej Následnej monitorovacej správy, ktorú je Prijímateľ povinný predložiť Poskytovateľovi v súlade s ustanovením čl</w:t>
      </w:r>
      <w:r w:rsidR="00A90337">
        <w:rPr>
          <w:sz w:val="22"/>
          <w:szCs w:val="22"/>
        </w:rPr>
        <w:t>.</w:t>
      </w:r>
      <w:r w:rsidR="00686B97" w:rsidRPr="00AC275E">
        <w:rPr>
          <w:sz w:val="22"/>
          <w:szCs w:val="22"/>
        </w:rPr>
        <w:t xml:space="preserve"> 4 ods. </w:t>
      </w:r>
      <w:r w:rsidR="0059740F" w:rsidRPr="00AC275E">
        <w:rPr>
          <w:sz w:val="22"/>
          <w:szCs w:val="22"/>
        </w:rPr>
        <w:t>5</w:t>
      </w:r>
      <w:r w:rsidR="00686B97" w:rsidRPr="00AC275E">
        <w:rPr>
          <w:sz w:val="22"/>
          <w:szCs w:val="22"/>
        </w:rPr>
        <w:t xml:space="preserve"> VZP</w:t>
      </w:r>
      <w:r w:rsidR="00C0705A">
        <w:rPr>
          <w:sz w:val="22"/>
          <w:szCs w:val="22"/>
        </w:rPr>
        <w:t xml:space="preserve"> a v</w:t>
      </w:r>
      <w:r w:rsidR="004C2F3C">
        <w:rPr>
          <w:sz w:val="22"/>
          <w:szCs w:val="22"/>
        </w:rPr>
        <w:t> </w:t>
      </w:r>
      <w:r w:rsidR="00C0705A">
        <w:rPr>
          <w:sz w:val="22"/>
          <w:szCs w:val="22"/>
        </w:rPr>
        <w:t>prípade</w:t>
      </w:r>
      <w:r w:rsidR="004C2F3C">
        <w:rPr>
          <w:sz w:val="22"/>
          <w:szCs w:val="22"/>
        </w:rPr>
        <w:t>,</w:t>
      </w:r>
      <w:r w:rsidR="00C0705A">
        <w:rPr>
          <w:sz w:val="22"/>
          <w:szCs w:val="22"/>
        </w:rPr>
        <w:t xml:space="preserve"> ak sa na </w:t>
      </w:r>
      <w:r w:rsidR="003A55D4">
        <w:rPr>
          <w:sz w:val="22"/>
          <w:szCs w:val="22"/>
        </w:rPr>
        <w:t>Projekt</w:t>
      </w:r>
      <w:r w:rsidR="00C04BCE">
        <w:rPr>
          <w:sz w:val="22"/>
          <w:szCs w:val="22"/>
        </w:rPr>
        <w:t xml:space="preserve"> </w:t>
      </w:r>
      <w:r w:rsidR="00C0705A">
        <w:rPr>
          <w:sz w:val="22"/>
          <w:szCs w:val="22"/>
        </w:rPr>
        <w:t xml:space="preserve">nevzťahuje povinnosť predkladania Následných monitorovacích správ, končí platnosť a účinnosť Zmluvy o poskytnutí NFP Finančným ukončením Projektu, </w:t>
      </w:r>
      <w:commentRangeEnd w:id="63"/>
      <w:r w:rsidR="003818E9">
        <w:rPr>
          <w:rStyle w:val="Odkaznakomentr"/>
        </w:rPr>
        <w:commentReference w:id="63"/>
      </w:r>
      <w:r w:rsidR="00686B97" w:rsidRPr="00AC275E">
        <w:rPr>
          <w:sz w:val="22"/>
          <w:szCs w:val="22"/>
        </w:rPr>
        <w:t xml:space="preserve">s výnimkou: </w:t>
      </w:r>
    </w:p>
    <w:p w14:paraId="70A5FC57" w14:textId="0B67A980" w:rsidR="00C574AF" w:rsidRPr="007A64F0" w:rsidRDefault="00A90337" w:rsidP="007A64F0">
      <w:pPr>
        <w:pStyle w:val="Odsekzoznamu"/>
        <w:numPr>
          <w:ilvl w:val="1"/>
          <w:numId w:val="48"/>
        </w:numPr>
        <w:spacing w:before="120" w:line="264" w:lineRule="auto"/>
        <w:rPr>
          <w:sz w:val="22"/>
          <w:szCs w:val="22"/>
        </w:rPr>
      </w:pPr>
      <w:r w:rsidRPr="007A64F0">
        <w:rPr>
          <w:sz w:val="22"/>
          <w:szCs w:val="22"/>
        </w:rPr>
        <w:t>čl.</w:t>
      </w:r>
      <w:r w:rsidR="00686B97" w:rsidRPr="007A64F0">
        <w:rPr>
          <w:sz w:val="22"/>
          <w:szCs w:val="22"/>
        </w:rPr>
        <w:t xml:space="preserve"> 10</w:t>
      </w:r>
      <w:r w:rsidR="00AC275E" w:rsidRPr="007A64F0">
        <w:rPr>
          <w:sz w:val="22"/>
          <w:szCs w:val="22"/>
        </w:rPr>
        <w:t xml:space="preserve">, 12 a 19 </w:t>
      </w:r>
      <w:r w:rsidR="00686B97" w:rsidRPr="007A64F0">
        <w:rPr>
          <w:sz w:val="22"/>
          <w:szCs w:val="22"/>
        </w:rPr>
        <w:t>VZP,</w:t>
      </w:r>
      <w:r w:rsidR="00465881" w:rsidRPr="007A64F0">
        <w:rPr>
          <w:sz w:val="22"/>
          <w:szCs w:val="22"/>
        </w:rPr>
        <w:t xml:space="preserve"> </w:t>
      </w:r>
      <w:r w:rsidR="00261CB3" w:rsidRPr="007A64F0">
        <w:rPr>
          <w:sz w:val="22"/>
          <w:szCs w:val="22"/>
        </w:rPr>
        <w:t>ktor</w:t>
      </w:r>
      <w:r w:rsidR="00AC275E" w:rsidRPr="007A64F0">
        <w:rPr>
          <w:sz w:val="22"/>
          <w:szCs w:val="22"/>
        </w:rPr>
        <w:t>ých</w:t>
      </w:r>
      <w:r w:rsidR="00261CB3" w:rsidRPr="007A64F0">
        <w:rPr>
          <w:sz w:val="22"/>
          <w:szCs w:val="22"/>
        </w:rPr>
        <w:t xml:space="preserve"> platnosť a účinnosť končí 31. </w:t>
      </w:r>
      <w:r w:rsidR="00717E9C" w:rsidRPr="007A64F0">
        <w:rPr>
          <w:sz w:val="22"/>
          <w:szCs w:val="22"/>
        </w:rPr>
        <w:t>decembra 202</w:t>
      </w:r>
      <w:r w:rsidR="00465881" w:rsidRPr="007A64F0">
        <w:rPr>
          <w:sz w:val="22"/>
          <w:szCs w:val="22"/>
        </w:rPr>
        <w:t>8</w:t>
      </w:r>
      <w:r w:rsidR="00261CB3" w:rsidRPr="007A64F0">
        <w:rPr>
          <w:sz w:val="22"/>
          <w:szCs w:val="22"/>
        </w:rPr>
        <w:t xml:space="preserve"> alebo po tomto dátume vysporiadaním finančných vzťahov medzi Poskytovateľom a Prijímateľom na základe Zmluvy o poskytnutí NFP, ak nedošlo k ich vysporiadaniu k </w:t>
      </w:r>
      <w:r w:rsidR="00717E9C" w:rsidRPr="007A64F0">
        <w:rPr>
          <w:sz w:val="22"/>
          <w:szCs w:val="22"/>
        </w:rPr>
        <w:t>31. decembru 202</w:t>
      </w:r>
      <w:r w:rsidR="00465881" w:rsidRPr="007A64F0">
        <w:rPr>
          <w:sz w:val="22"/>
          <w:szCs w:val="22"/>
        </w:rPr>
        <w:t>8</w:t>
      </w:r>
      <w:r w:rsidR="00261CB3" w:rsidRPr="007A64F0">
        <w:rPr>
          <w:sz w:val="22"/>
          <w:szCs w:val="22"/>
        </w:rPr>
        <w:t>;</w:t>
      </w:r>
    </w:p>
    <w:p w14:paraId="2ACE7631" w14:textId="22DE46D4" w:rsidR="00AC275E" w:rsidRDefault="00AC275E" w:rsidP="00AC275E">
      <w:pPr>
        <w:numPr>
          <w:ilvl w:val="1"/>
          <w:numId w:val="48"/>
        </w:numPr>
        <w:spacing w:before="120" w:line="264" w:lineRule="auto"/>
        <w:jc w:val="both"/>
        <w:rPr>
          <w:sz w:val="22"/>
          <w:szCs w:val="22"/>
        </w:rPr>
      </w:pPr>
      <w:r w:rsidRPr="00AC275E">
        <w:rPr>
          <w:sz w:val="22"/>
          <w:szCs w:val="22"/>
        </w:rPr>
        <w:t>tých ustanovení Zmluvy o poskytnutí NFP, ktoré majú sankčný charakter pre prípad porušenia povinností vyplývajúcich pre Prijímateľa (z čl</w:t>
      </w:r>
      <w:r w:rsidR="00A90337">
        <w:rPr>
          <w:sz w:val="22"/>
          <w:szCs w:val="22"/>
        </w:rPr>
        <w:t>.</w:t>
      </w:r>
      <w:r w:rsidRPr="00AC275E">
        <w:rPr>
          <w:sz w:val="22"/>
          <w:szCs w:val="22"/>
        </w:rPr>
        <w:t xml:space="preserve">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4D98EE85" w14:textId="797B1240" w:rsidR="00AC275E" w:rsidRDefault="00AC275E" w:rsidP="00AC275E">
      <w:pPr>
        <w:numPr>
          <w:ilvl w:val="1"/>
          <w:numId w:val="48"/>
        </w:numPr>
        <w:spacing w:before="120" w:line="264" w:lineRule="auto"/>
        <w:jc w:val="both"/>
        <w:rPr>
          <w:sz w:val="22"/>
          <w:szCs w:val="22"/>
        </w:rPr>
      </w:pPr>
      <w:r>
        <w:rPr>
          <w:sz w:val="22"/>
          <w:szCs w:val="22"/>
        </w:rPr>
        <w:t xml:space="preserve">projektov, v rámci ktorých došlo k poskytnutiu štátnej pomoci, platnosť a účinnosť </w:t>
      </w:r>
      <w:r w:rsidR="00885F67">
        <w:rPr>
          <w:sz w:val="22"/>
          <w:szCs w:val="22"/>
        </w:rPr>
        <w:t>čl</w:t>
      </w:r>
      <w:r w:rsidR="00A90337">
        <w:rPr>
          <w:sz w:val="22"/>
          <w:szCs w:val="22"/>
        </w:rPr>
        <w:t>.</w:t>
      </w:r>
      <w:r w:rsidR="004C2F3C">
        <w:rPr>
          <w:sz w:val="22"/>
          <w:szCs w:val="22"/>
        </w:rPr>
        <w:t> </w:t>
      </w:r>
      <w:r w:rsidR="00885F67">
        <w:rPr>
          <w:sz w:val="22"/>
          <w:szCs w:val="22"/>
        </w:rPr>
        <w:t>10 a</w:t>
      </w:r>
      <w:r w:rsidR="00A90337">
        <w:rPr>
          <w:sz w:val="22"/>
          <w:szCs w:val="22"/>
        </w:rPr>
        <w:t> </w:t>
      </w:r>
      <w:r w:rsidR="00885F67">
        <w:rPr>
          <w:sz w:val="22"/>
          <w:szCs w:val="22"/>
        </w:rPr>
        <w:t>čl</w:t>
      </w:r>
      <w:r w:rsidR="00A90337">
        <w:rPr>
          <w:sz w:val="22"/>
          <w:szCs w:val="22"/>
        </w:rPr>
        <w:t>.</w:t>
      </w:r>
      <w:r w:rsidR="00885F67">
        <w:rPr>
          <w:sz w:val="22"/>
          <w:szCs w:val="22"/>
        </w:rPr>
        <w:t xml:space="preserve"> 19 VZP trvá po dobu stanovenú v bodoch (i) a (ii) tohto písm</w:t>
      </w:r>
      <w:r w:rsidR="001F2ED0">
        <w:rPr>
          <w:sz w:val="22"/>
          <w:szCs w:val="22"/>
        </w:rPr>
        <w:t>ena</w:t>
      </w:r>
      <w:r w:rsidR="00885F67">
        <w:rPr>
          <w:sz w:val="22"/>
          <w:szCs w:val="22"/>
        </w:rPr>
        <w:t xml:space="preserve"> c), ak z</w:t>
      </w:r>
      <w:r w:rsidR="00A90337">
        <w:rPr>
          <w:sz w:val="22"/>
          <w:szCs w:val="22"/>
        </w:rPr>
        <w:t> </w:t>
      </w:r>
      <w:r w:rsidR="00885F67">
        <w:rPr>
          <w:sz w:val="22"/>
          <w:szCs w:val="22"/>
        </w:rPr>
        <w:t>písm</w:t>
      </w:r>
      <w:r w:rsidR="00A90337">
        <w:rPr>
          <w:sz w:val="22"/>
          <w:szCs w:val="22"/>
        </w:rPr>
        <w:t>.</w:t>
      </w:r>
      <w:r w:rsidR="00885F67">
        <w:rPr>
          <w:sz w:val="22"/>
          <w:szCs w:val="22"/>
        </w:rPr>
        <w:t xml:space="preserve"> a) a b) tohto ods</w:t>
      </w:r>
      <w:r w:rsidR="00A90337">
        <w:rPr>
          <w:sz w:val="22"/>
          <w:szCs w:val="22"/>
        </w:rPr>
        <w:t>.</w:t>
      </w:r>
      <w:r w:rsidR="00885F67">
        <w:rPr>
          <w:sz w:val="22"/>
          <w:szCs w:val="22"/>
        </w:rPr>
        <w:t xml:space="preserve"> 7.2</w:t>
      </w:r>
      <w:r w:rsidR="00A90337">
        <w:rPr>
          <w:sz w:val="22"/>
          <w:szCs w:val="22"/>
        </w:rPr>
        <w:t>.</w:t>
      </w:r>
      <w:r w:rsidR="00885F67">
        <w:rPr>
          <w:sz w:val="22"/>
          <w:szCs w:val="22"/>
        </w:rPr>
        <w:t xml:space="preserve"> nevyplývajú dlhšie lehoty:  </w:t>
      </w:r>
    </w:p>
    <w:p w14:paraId="7F035169" w14:textId="3EF3CC11" w:rsidR="00885F67" w:rsidRDefault="00885F67" w:rsidP="00885F67">
      <w:pPr>
        <w:spacing w:before="120" w:line="264" w:lineRule="auto"/>
        <w:ind w:left="1800" w:hanging="360"/>
        <w:jc w:val="both"/>
        <w:rPr>
          <w:sz w:val="22"/>
          <w:szCs w:val="22"/>
        </w:rPr>
      </w:pPr>
      <w:r>
        <w:rPr>
          <w:sz w:val="22"/>
          <w:szCs w:val="22"/>
        </w:rPr>
        <w:t xml:space="preserve">(i) </w:t>
      </w:r>
      <w:r w:rsidR="00465881" w:rsidRPr="00AC275E">
        <w:rPr>
          <w:sz w:val="22"/>
          <w:szCs w:val="22"/>
        </w:rPr>
        <w:t xml:space="preserve">platnosť </w:t>
      </w:r>
      <w:r>
        <w:rPr>
          <w:sz w:val="22"/>
          <w:szCs w:val="22"/>
        </w:rPr>
        <w:t>a účinnosť čl</w:t>
      </w:r>
      <w:r w:rsidR="00A90337">
        <w:rPr>
          <w:sz w:val="22"/>
          <w:szCs w:val="22"/>
        </w:rPr>
        <w:t>.</w:t>
      </w:r>
      <w:r>
        <w:rPr>
          <w:sz w:val="22"/>
          <w:szCs w:val="22"/>
        </w:rPr>
        <w:t xml:space="preserve"> 19 VZP </w:t>
      </w:r>
      <w:r w:rsidR="00465881" w:rsidRPr="00AC275E">
        <w:rPr>
          <w:sz w:val="22"/>
          <w:szCs w:val="22"/>
        </w:rPr>
        <w:t xml:space="preserve">končí uplynutím 10 rokov od </w:t>
      </w:r>
      <w:commentRangeStart w:id="64"/>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64"/>
      <w:r w:rsidR="003818E9">
        <w:rPr>
          <w:rStyle w:val="Odkaznakomentr"/>
        </w:rPr>
        <w:commentReference w:id="64"/>
      </w:r>
      <w:r>
        <w:rPr>
          <w:sz w:val="22"/>
          <w:szCs w:val="22"/>
        </w:rPr>
        <w:t xml:space="preserve"> a </w:t>
      </w:r>
    </w:p>
    <w:p w14:paraId="3D5714F8" w14:textId="29E88C0F" w:rsidR="00024F02" w:rsidRPr="00AC275E" w:rsidRDefault="00885F67" w:rsidP="00885F67">
      <w:pPr>
        <w:spacing w:before="120" w:line="264" w:lineRule="auto"/>
        <w:ind w:left="1800" w:hanging="360"/>
        <w:jc w:val="both"/>
        <w:rPr>
          <w:sz w:val="22"/>
          <w:szCs w:val="22"/>
        </w:rPr>
      </w:pPr>
      <w:r>
        <w:rPr>
          <w:sz w:val="22"/>
          <w:szCs w:val="22"/>
        </w:rPr>
        <w:t xml:space="preserve">(ii) platnosť a účinnosť </w:t>
      </w:r>
      <w:r w:rsidR="00465881" w:rsidRPr="00AC275E">
        <w:rPr>
          <w:sz w:val="22"/>
          <w:szCs w:val="22"/>
        </w:rPr>
        <w:t>čl</w:t>
      </w:r>
      <w:r w:rsidR="00A90337">
        <w:rPr>
          <w:sz w:val="22"/>
          <w:szCs w:val="22"/>
        </w:rPr>
        <w:t>.</w:t>
      </w:r>
      <w:r w:rsidR="00465881" w:rsidRPr="00AC275E">
        <w:rPr>
          <w:sz w:val="22"/>
          <w:szCs w:val="22"/>
        </w:rPr>
        <w:t xml:space="preserve">10 VZP v súvislosti s vymáhaním štátnej pomoci </w:t>
      </w:r>
      <w:r w:rsidR="00C419CF" w:rsidRPr="00C419CF">
        <w:rPr>
          <w:sz w:val="22"/>
          <w:szCs w:val="22"/>
        </w:rPr>
        <w:t xml:space="preserve">poskytnutej v rozpore s uplatniteľnými pravidlami vyplývajúcimi z právnych predpisov SR a právnych aktov EÚ </w:t>
      </w:r>
      <w:r w:rsidR="00465881" w:rsidRPr="00AC275E">
        <w:rPr>
          <w:sz w:val="22"/>
          <w:szCs w:val="22"/>
        </w:rPr>
        <w:t xml:space="preserve">končí uplynutím 10 rokov od </w:t>
      </w:r>
      <w:commentRangeStart w:id="65"/>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65"/>
      <w:r w:rsidR="003818E9">
        <w:rPr>
          <w:rStyle w:val="Odkaznakomentr"/>
        </w:rPr>
        <w:commentReference w:id="65"/>
      </w:r>
      <w:r>
        <w:rPr>
          <w:sz w:val="22"/>
          <w:szCs w:val="22"/>
        </w:rPr>
        <w:t xml:space="preserve">. </w:t>
      </w:r>
    </w:p>
    <w:p w14:paraId="4464165D" w14:textId="3337035D" w:rsidR="007B0DF1" w:rsidRPr="00AD0F62" w:rsidRDefault="00261CB3" w:rsidP="000242AD">
      <w:pPr>
        <w:spacing w:before="120" w:line="264" w:lineRule="auto"/>
        <w:ind w:left="567" w:firstLine="1"/>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885F67">
        <w:rPr>
          <w:sz w:val="22"/>
          <w:szCs w:val="22"/>
        </w:rPr>
        <w:t>v</w:t>
      </w:r>
      <w:r w:rsidR="00A90337">
        <w:rPr>
          <w:sz w:val="22"/>
          <w:szCs w:val="22"/>
        </w:rPr>
        <w:t> </w:t>
      </w:r>
      <w:r w:rsidR="00885F67">
        <w:rPr>
          <w:sz w:val="22"/>
          <w:szCs w:val="22"/>
        </w:rPr>
        <w:t>písm</w:t>
      </w:r>
      <w:r w:rsidR="00A90337">
        <w:rPr>
          <w:sz w:val="22"/>
          <w:szCs w:val="22"/>
        </w:rPr>
        <w:t xml:space="preserve">. </w:t>
      </w:r>
      <w:r w:rsidR="00885F67">
        <w:rPr>
          <w:sz w:val="22"/>
          <w:szCs w:val="22"/>
        </w:rPr>
        <w:t>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r w:rsidR="007B0DF1">
        <w:rPr>
          <w:sz w:val="22"/>
          <w:szCs w:val="22"/>
        </w:rPr>
        <w:t xml:space="preserve"> </w:t>
      </w:r>
    </w:p>
    <w:p w14:paraId="4EBAC513" w14:textId="36DE5D62" w:rsidR="00D93AA3" w:rsidRPr="00AD0F62" w:rsidRDefault="006B2526" w:rsidP="000242AD">
      <w:pPr>
        <w:spacing w:before="120" w:line="264" w:lineRule="auto"/>
        <w:ind w:left="540" w:hanging="540"/>
        <w:jc w:val="both"/>
        <w:rPr>
          <w:sz w:val="22"/>
          <w:szCs w:val="22"/>
        </w:rPr>
      </w:pPr>
      <w:r w:rsidRPr="00AD0F62">
        <w:rPr>
          <w:sz w:val="22"/>
          <w:szCs w:val="22"/>
        </w:rPr>
        <w:t>7</w:t>
      </w:r>
      <w:r w:rsidR="00696212" w:rsidRPr="00AD0F62">
        <w:rPr>
          <w:sz w:val="22"/>
          <w:szCs w:val="22"/>
        </w:rPr>
        <w:t>.</w:t>
      </w:r>
      <w:r w:rsidR="00E3521A" w:rsidRPr="00AD0F62">
        <w:rPr>
          <w:sz w:val="22"/>
          <w:szCs w:val="22"/>
        </w:rPr>
        <w:t>3</w:t>
      </w:r>
      <w:r w:rsidR="00696212" w:rsidRPr="00AD0F62">
        <w:rPr>
          <w:sz w:val="22"/>
          <w:szCs w:val="22"/>
        </w:rPr>
        <w:t>.</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len jedného zástupcu, ktorým môže byť fyzická alebo právnická osoba.</w:t>
      </w:r>
      <w:r w:rsidR="00CA52FA">
        <w:rPr>
          <w:sz w:val="22"/>
          <w:szCs w:val="22"/>
        </w:rPr>
        <w:t xml:space="preserve"> </w:t>
      </w:r>
      <w:r w:rsidR="00CA52FA" w:rsidRPr="00227BA9">
        <w:rPr>
          <w:sz w:val="22"/>
          <w:szCs w:val="22"/>
        </w:rPr>
        <w:t xml:space="preserve">Ak </w:t>
      </w:r>
      <w:r w:rsidR="003B7A0C">
        <w:rPr>
          <w:sz w:val="22"/>
          <w:szCs w:val="22"/>
        </w:rPr>
        <w:t>P</w:t>
      </w:r>
      <w:r w:rsidR="00CA52FA" w:rsidRPr="00227BA9">
        <w:rPr>
          <w:sz w:val="22"/>
          <w:szCs w:val="22"/>
        </w:rPr>
        <w:t xml:space="preserve">rijímateľ koná podľa tejto zmluvy prostredníctvom zástupcu, </w:t>
      </w:r>
      <w:r w:rsidR="003B7A0C">
        <w:rPr>
          <w:sz w:val="22"/>
          <w:szCs w:val="22"/>
        </w:rPr>
        <w:t>P</w:t>
      </w:r>
      <w:r w:rsidR="00CA52FA" w:rsidRPr="00227BA9">
        <w:rPr>
          <w:sz w:val="22"/>
          <w:szCs w:val="22"/>
        </w:rPr>
        <w:t xml:space="preserve">rijímateľ alebo zástupca je povinný doručiť </w:t>
      </w:r>
      <w:r w:rsidR="003B7A0C">
        <w:rPr>
          <w:sz w:val="22"/>
          <w:szCs w:val="22"/>
        </w:rPr>
        <w:t>P</w:t>
      </w:r>
      <w:r w:rsidR="00CA52FA" w:rsidRPr="00227BA9">
        <w:rPr>
          <w:sz w:val="22"/>
          <w:szCs w:val="22"/>
        </w:rPr>
        <w:t xml:space="preserve">oskytovateľovi </w:t>
      </w:r>
      <w:r w:rsidR="00CA52FA">
        <w:rPr>
          <w:sz w:val="22"/>
          <w:szCs w:val="22"/>
        </w:rPr>
        <w:t xml:space="preserve">dokument, z ktorého vyplýva </w:t>
      </w:r>
      <w:r w:rsidR="00CA52FA" w:rsidRPr="00227BA9">
        <w:rPr>
          <w:sz w:val="22"/>
          <w:szCs w:val="22"/>
        </w:rPr>
        <w:t>rozsah konania, na ktoré je oprávnený zástupca</w:t>
      </w:r>
      <w:r w:rsidR="0073008B">
        <w:rPr>
          <w:sz w:val="22"/>
          <w:szCs w:val="22"/>
        </w:rPr>
        <w:t xml:space="preserve"> </w:t>
      </w:r>
      <w:r w:rsidR="003B7A0C">
        <w:rPr>
          <w:sz w:val="22"/>
          <w:szCs w:val="22"/>
        </w:rPr>
        <w:t>P</w:t>
      </w:r>
      <w:commentRangeStart w:id="66"/>
      <w:r w:rsidR="00CA52FA" w:rsidRPr="00227BA9">
        <w:rPr>
          <w:sz w:val="22"/>
          <w:szCs w:val="22"/>
        </w:rPr>
        <w:t>rijímateľa</w:t>
      </w:r>
      <w:commentRangeEnd w:id="66"/>
      <w:r w:rsidR="00CA52FA">
        <w:rPr>
          <w:rStyle w:val="Odkaznakomentr"/>
        </w:rPr>
        <w:commentReference w:id="66"/>
      </w:r>
      <w:r w:rsidR="00CA52FA" w:rsidRPr="00227BA9">
        <w:rPr>
          <w:sz w:val="22"/>
          <w:szCs w:val="22"/>
        </w:rPr>
        <w:t>.</w:t>
      </w:r>
    </w:p>
    <w:p w14:paraId="6E275B31" w14:textId="7E26CB68" w:rsidR="00696212" w:rsidRPr="00AD0F62" w:rsidRDefault="00C147C6" w:rsidP="00AD0F62">
      <w:pPr>
        <w:tabs>
          <w:tab w:val="num" w:pos="540"/>
        </w:tabs>
        <w:spacing w:before="120" w:line="264" w:lineRule="auto"/>
        <w:ind w:left="539" w:hanging="539"/>
        <w:jc w:val="both"/>
        <w:rPr>
          <w:sz w:val="22"/>
          <w:szCs w:val="22"/>
        </w:rPr>
      </w:pPr>
      <w:r w:rsidRPr="00AD0F62">
        <w:rPr>
          <w:sz w:val="22"/>
          <w:szCs w:val="22"/>
        </w:rPr>
        <w:t>7.4</w:t>
      </w:r>
      <w:r w:rsidR="00A90337">
        <w:rPr>
          <w:sz w:val="22"/>
          <w:szCs w:val="22"/>
        </w:rPr>
        <w:t>.</w:t>
      </w:r>
      <w:r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w:t>
      </w:r>
      <w:r w:rsidR="003218BA">
        <w:rPr>
          <w:sz w:val="22"/>
          <w:szCs w:val="22"/>
        </w:rPr>
        <w:t xml:space="preserve"> poskytnutie</w:t>
      </w:r>
      <w:r w:rsidR="00696212" w:rsidRPr="00AD0F62">
        <w:rPr>
          <w:sz w:val="22"/>
          <w:szCs w:val="22"/>
        </w:rPr>
        <w:t>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w:t>
      </w:r>
      <w:r w:rsidR="003218BA">
        <w:rPr>
          <w:sz w:val="22"/>
          <w:szCs w:val="22"/>
        </w:rPr>
        <w:t> </w:t>
      </w:r>
      <w:r w:rsidR="00B10D49">
        <w:rPr>
          <w:sz w:val="22"/>
          <w:szCs w:val="22"/>
        </w:rPr>
        <w:t>čl</w:t>
      </w:r>
      <w:r w:rsidR="003218BA">
        <w:rPr>
          <w:sz w:val="22"/>
          <w:szCs w:val="22"/>
        </w:rPr>
        <w:t>.</w:t>
      </w:r>
      <w:r w:rsidR="00B10D49">
        <w:rPr>
          <w:sz w:val="22"/>
          <w:szCs w:val="22"/>
        </w:rPr>
        <w:t xml:space="preserve"> 10 VZP</w:t>
      </w:r>
      <w:r w:rsidR="003C65C1" w:rsidRPr="00AD0F62">
        <w:rPr>
          <w:sz w:val="22"/>
          <w:szCs w:val="22"/>
        </w:rPr>
        <w:t xml:space="preserve">. </w:t>
      </w:r>
    </w:p>
    <w:p w14:paraId="76E25937" w14:textId="2116704F" w:rsidR="00A312D6" w:rsidRPr="00494FE1" w:rsidRDefault="006B2526" w:rsidP="003218BA">
      <w:pPr>
        <w:tabs>
          <w:tab w:val="left" w:pos="567"/>
        </w:tabs>
        <w:spacing w:before="120" w:line="264" w:lineRule="auto"/>
        <w:ind w:left="567" w:hanging="567"/>
        <w:jc w:val="both"/>
        <w:rPr>
          <w:sz w:val="22"/>
          <w:szCs w:val="22"/>
        </w:rPr>
      </w:pPr>
      <w:r w:rsidRPr="00494FE1">
        <w:rPr>
          <w:sz w:val="22"/>
          <w:szCs w:val="22"/>
        </w:rPr>
        <w:t>7.</w:t>
      </w:r>
      <w:r w:rsidR="00C147C6" w:rsidRPr="00494FE1">
        <w:rPr>
          <w:sz w:val="22"/>
          <w:szCs w:val="22"/>
        </w:rPr>
        <w:t>5</w:t>
      </w:r>
      <w:r w:rsidR="00A90337">
        <w:rPr>
          <w:sz w:val="22"/>
          <w:szCs w:val="22"/>
        </w:rPr>
        <w:t>.</w:t>
      </w:r>
      <w:r w:rsidR="00C147C6" w:rsidRPr="00494FE1">
        <w:rPr>
          <w:sz w:val="22"/>
          <w:szCs w:val="22"/>
        </w:rPr>
        <w:t xml:space="preserve">  </w:t>
      </w:r>
      <w:r w:rsidR="00696212" w:rsidRPr="00494FE1">
        <w:rPr>
          <w:sz w:val="22"/>
          <w:szCs w:val="22"/>
        </w:rPr>
        <w:t>Prijímateľ vyhlasuje, že všetky vyhlásenia pripojené k žiadosti o</w:t>
      </w:r>
      <w:r w:rsidR="003218BA">
        <w:rPr>
          <w:sz w:val="22"/>
          <w:szCs w:val="22"/>
        </w:rPr>
        <w:t xml:space="preserve"> poskytnutie </w:t>
      </w:r>
      <w:r w:rsidR="00696212" w:rsidRPr="00494FE1">
        <w:rPr>
          <w:sz w:val="22"/>
          <w:szCs w:val="22"/>
        </w:rPr>
        <w:t>NFP</w:t>
      </w:r>
      <w:r w:rsidR="00246ABB">
        <w:rPr>
          <w:sz w:val="22"/>
          <w:szCs w:val="22"/>
        </w:rPr>
        <w:t>,</w:t>
      </w:r>
      <w:r w:rsidR="00696212" w:rsidRPr="00494FE1">
        <w:rPr>
          <w:sz w:val="22"/>
          <w:szCs w:val="22"/>
        </w:rPr>
        <w:t xml:space="preserve"> ako aj zaslané Poskytovateľovi pred podpisom Zmluvy o poskytnutí NFP sú pravdivé a zostávajú účinné 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w:t>
      </w:r>
      <w:r w:rsidR="003218BA">
        <w:rPr>
          <w:sz w:val="22"/>
          <w:szCs w:val="22"/>
        </w:rPr>
        <w:t> </w:t>
      </w:r>
      <w:r w:rsidR="00B85D5F" w:rsidRPr="00494FE1">
        <w:rPr>
          <w:sz w:val="22"/>
          <w:szCs w:val="22"/>
        </w:rPr>
        <w:t>čl</w:t>
      </w:r>
      <w:r w:rsidR="003218BA">
        <w:rPr>
          <w:sz w:val="22"/>
          <w:szCs w:val="22"/>
        </w:rPr>
        <w:t>.</w:t>
      </w:r>
      <w:r w:rsidR="00B85D5F" w:rsidRPr="00494FE1">
        <w:rPr>
          <w:sz w:val="22"/>
          <w:szCs w:val="22"/>
        </w:rPr>
        <w:t xml:space="preserve"> 10 VZP</w:t>
      </w:r>
      <w:r w:rsidR="003C65C1" w:rsidRPr="00494FE1">
        <w:rPr>
          <w:sz w:val="22"/>
          <w:szCs w:val="22"/>
        </w:rPr>
        <w:t xml:space="preserve">. </w:t>
      </w:r>
    </w:p>
    <w:p w14:paraId="64857AE7" w14:textId="353D908B" w:rsidR="00696212" w:rsidRPr="00AD0F62" w:rsidRDefault="006B2526" w:rsidP="00AD0F62">
      <w:pPr>
        <w:spacing w:before="120" w:line="264" w:lineRule="auto"/>
        <w:ind w:left="540" w:hanging="540"/>
        <w:jc w:val="both"/>
        <w:rPr>
          <w:sz w:val="22"/>
          <w:szCs w:val="22"/>
        </w:rPr>
      </w:pPr>
      <w:r w:rsidRPr="00494FE1">
        <w:rPr>
          <w:sz w:val="22"/>
          <w:szCs w:val="22"/>
        </w:rPr>
        <w:t>7.</w:t>
      </w:r>
      <w:r w:rsidR="00C147C6" w:rsidRPr="00494FE1">
        <w:rPr>
          <w:sz w:val="22"/>
          <w:szCs w:val="22"/>
        </w:rPr>
        <w:t>6</w:t>
      </w:r>
      <w:r w:rsidR="00A90337">
        <w:rPr>
          <w:sz w:val="22"/>
          <w:szCs w:val="22"/>
        </w:rPr>
        <w:t>.</w:t>
      </w:r>
      <w:r w:rsidR="00E3521A"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6FC8EDB8" w14:textId="74113868" w:rsidR="0079530E" w:rsidRDefault="006B2526" w:rsidP="00C61A6A">
      <w:pPr>
        <w:spacing w:before="120" w:line="264" w:lineRule="auto"/>
        <w:ind w:left="540" w:hanging="540"/>
        <w:jc w:val="both"/>
        <w:rPr>
          <w:sz w:val="22"/>
          <w:szCs w:val="22"/>
        </w:rPr>
      </w:pPr>
      <w:r w:rsidRPr="00AD0F62">
        <w:rPr>
          <w:sz w:val="22"/>
          <w:szCs w:val="22"/>
        </w:rPr>
        <w:t>7.</w:t>
      </w:r>
      <w:r w:rsidR="00C147C6" w:rsidRPr="00AD0F62">
        <w:rPr>
          <w:sz w:val="22"/>
          <w:szCs w:val="22"/>
        </w:rPr>
        <w:t>7</w:t>
      </w:r>
      <w:r w:rsidR="00A90337">
        <w:rPr>
          <w:sz w:val="22"/>
          <w:szCs w:val="22"/>
        </w:rPr>
        <w:t>.</w:t>
      </w:r>
      <w:r w:rsidR="00E3521A"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DE0F14">
        <w:rPr>
          <w:sz w:val="22"/>
          <w:szCs w:val="22"/>
        </w:rPr>
        <w:t xml:space="preserve"> </w:t>
      </w:r>
      <w:r w:rsidR="00C566C3">
        <w:rPr>
          <w:sz w:val="22"/>
          <w:szCs w:val="22"/>
        </w:rPr>
        <w:t>261 Obchodného zákonníka, Zmluvné strany vykonali voľbu práva podľa §</w:t>
      </w:r>
      <w:r w:rsidR="00101E85">
        <w:rPr>
          <w:sz w:val="22"/>
          <w:szCs w:val="22"/>
        </w:rPr>
        <w:t xml:space="preserve"> </w:t>
      </w:r>
      <w:r w:rsidR="00C566C3">
        <w:rPr>
          <w:sz w:val="22"/>
          <w:szCs w:val="22"/>
        </w:rPr>
        <w:t>262 ods. 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w:t>
      </w:r>
      <w:r w:rsidR="00C566C3" w:rsidRPr="007B713A">
        <w:rPr>
          <w:sz w:val="22"/>
          <w:szCs w:val="22"/>
        </w:rPr>
        <w:t xml:space="preserve">o poskytnutí NFP na úvodnej strane. </w:t>
      </w:r>
      <w:r w:rsidR="00696212" w:rsidRPr="007B713A">
        <w:rPr>
          <w:sz w:val="22"/>
          <w:szCs w:val="22"/>
        </w:rPr>
        <w:t>Všetky spory, ktoré vzniknú z</w:t>
      </w:r>
      <w:r w:rsidR="00BE7D84" w:rsidRPr="007B713A">
        <w:rPr>
          <w:sz w:val="22"/>
          <w:szCs w:val="22"/>
        </w:rPr>
        <w:t>o</w:t>
      </w:r>
      <w:r w:rsidR="00696212" w:rsidRPr="006A4732">
        <w:rPr>
          <w:sz w:val="22"/>
          <w:szCs w:val="22"/>
        </w:rPr>
        <w:t xml:space="preserve"> Zmluvy</w:t>
      </w:r>
      <w:r w:rsidR="00BE7D84" w:rsidRPr="006A4732">
        <w:rPr>
          <w:sz w:val="22"/>
          <w:szCs w:val="22"/>
        </w:rPr>
        <w:t xml:space="preserve"> o poskytnutí NFP</w:t>
      </w:r>
      <w:r w:rsidR="00696212" w:rsidRPr="006A4732">
        <w:rPr>
          <w:sz w:val="22"/>
          <w:szCs w:val="22"/>
        </w:rPr>
        <w:t xml:space="preserve">, vrátane sporov o jej platnosť, výklad alebo ukončenie </w:t>
      </w:r>
      <w:r w:rsidR="00050AB6" w:rsidRPr="006A4732">
        <w:rPr>
          <w:sz w:val="22"/>
          <w:szCs w:val="22"/>
        </w:rPr>
        <w:t>Z</w:t>
      </w:r>
      <w:r w:rsidR="00696212" w:rsidRPr="006A4732">
        <w:rPr>
          <w:sz w:val="22"/>
          <w:szCs w:val="22"/>
        </w:rPr>
        <w:t>mluvné strany prednostne rieši</w:t>
      </w:r>
      <w:r w:rsidR="00D768AA" w:rsidRPr="006A4732">
        <w:rPr>
          <w:sz w:val="22"/>
          <w:szCs w:val="22"/>
        </w:rPr>
        <w:t>a</w:t>
      </w:r>
      <w:r w:rsidR="007B144E" w:rsidRPr="006A4732">
        <w:rPr>
          <w:sz w:val="22"/>
          <w:szCs w:val="22"/>
        </w:rPr>
        <w:t xml:space="preserve"> využitím ustanovení Obchodného zákonníka a ďalej</w:t>
      </w:r>
      <w:r w:rsidR="00600300" w:rsidRPr="006A4732">
        <w:rPr>
          <w:sz w:val="22"/>
          <w:szCs w:val="22"/>
        </w:rPr>
        <w:t xml:space="preserve"> pravidiel a zákonov uvedených v</w:t>
      </w:r>
      <w:r w:rsidR="00DE0F14">
        <w:rPr>
          <w:sz w:val="22"/>
          <w:szCs w:val="22"/>
        </w:rPr>
        <w:t> </w:t>
      </w:r>
      <w:r w:rsidR="00600300" w:rsidRPr="006A4732">
        <w:rPr>
          <w:sz w:val="22"/>
          <w:szCs w:val="22"/>
        </w:rPr>
        <w:t>čl</w:t>
      </w:r>
      <w:r w:rsidR="00DE0F14">
        <w:rPr>
          <w:sz w:val="22"/>
          <w:szCs w:val="22"/>
        </w:rPr>
        <w:t xml:space="preserve">. </w:t>
      </w:r>
      <w:r w:rsidR="00600300" w:rsidRPr="006A4732">
        <w:rPr>
          <w:sz w:val="22"/>
          <w:szCs w:val="22"/>
        </w:rPr>
        <w:t>3 ods. 3.3</w:t>
      </w:r>
      <w:r w:rsidR="00DE0F14">
        <w:rPr>
          <w:sz w:val="22"/>
          <w:szCs w:val="22"/>
        </w:rPr>
        <w:t>.</w:t>
      </w:r>
      <w:r w:rsidR="00600300" w:rsidRPr="006A4732">
        <w:rPr>
          <w:sz w:val="22"/>
          <w:szCs w:val="22"/>
        </w:rPr>
        <w:t xml:space="preserve"> a 3.</w:t>
      </w:r>
      <w:r w:rsidR="00773194" w:rsidRPr="006A4732">
        <w:rPr>
          <w:sz w:val="22"/>
          <w:szCs w:val="22"/>
        </w:rPr>
        <w:t>6</w:t>
      </w:r>
      <w:r w:rsidR="00DE0F14">
        <w:rPr>
          <w:sz w:val="22"/>
          <w:szCs w:val="22"/>
        </w:rPr>
        <w:t>.</w:t>
      </w:r>
      <w:r w:rsidR="00773194" w:rsidRPr="006A4732">
        <w:rPr>
          <w:sz w:val="22"/>
          <w:szCs w:val="22"/>
        </w:rPr>
        <w:t xml:space="preserve"> </w:t>
      </w:r>
      <w:r w:rsidR="00600300" w:rsidRPr="006A4732">
        <w:rPr>
          <w:sz w:val="22"/>
          <w:szCs w:val="22"/>
        </w:rPr>
        <w:t xml:space="preserve">tejto zmluvy, ďalej </w:t>
      </w:r>
      <w:r w:rsidR="00696212" w:rsidRPr="006A4732">
        <w:rPr>
          <w:sz w:val="22"/>
          <w:szCs w:val="22"/>
        </w:rPr>
        <w:t>vzájomnými zmierovacími rokovaniami a dohodami.</w:t>
      </w:r>
      <w:r w:rsidR="00696212" w:rsidRPr="00AD0F62">
        <w:rPr>
          <w:sz w:val="22"/>
          <w:szCs w:val="22"/>
        </w:rPr>
        <w:t xml:space="preserve">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 2 zák</w:t>
      </w:r>
      <w:r w:rsidR="00531B55">
        <w:rPr>
          <w:sz w:val="22"/>
          <w:szCs w:val="22"/>
        </w:rPr>
        <w:t>ona NR SR</w:t>
      </w:r>
      <w:r w:rsidR="00A07189">
        <w:rPr>
          <w:sz w:val="22"/>
          <w:szCs w:val="22"/>
        </w:rPr>
        <w:t xml:space="preserve"> 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r w:rsidR="0079530E">
        <w:rPr>
          <w:sz w:val="22"/>
          <w:szCs w:val="22"/>
        </w:rPr>
        <w:t xml:space="preserve"> </w:t>
      </w:r>
    </w:p>
    <w:p w14:paraId="6D33BBDC" w14:textId="3AF67CC4" w:rsidR="00696212" w:rsidRDefault="0079530E" w:rsidP="00AD0F62">
      <w:pPr>
        <w:spacing w:before="120" w:line="264" w:lineRule="auto"/>
        <w:ind w:left="540" w:hanging="540"/>
        <w:jc w:val="both"/>
        <w:rPr>
          <w:sz w:val="22"/>
          <w:szCs w:val="22"/>
        </w:rPr>
      </w:pPr>
      <w:r>
        <w:rPr>
          <w:sz w:val="22"/>
          <w:szCs w:val="22"/>
        </w:rPr>
        <w:t>7.8</w:t>
      </w:r>
      <w:r w:rsidR="00A90337">
        <w:rPr>
          <w:sz w:val="22"/>
          <w:szCs w:val="22"/>
        </w:rPr>
        <w:t>.</w:t>
      </w:r>
      <w:r>
        <w:rPr>
          <w:sz w:val="22"/>
          <w:szCs w:val="22"/>
        </w:rPr>
        <w:tab/>
      </w:r>
      <w:r w:rsidR="00696212" w:rsidRPr="00D665A9">
        <w:rPr>
          <w:sz w:val="22"/>
          <w:szCs w:val="22"/>
        </w:rPr>
        <w:t xml:space="preserve">Zmluva </w:t>
      </w:r>
      <w:r w:rsidR="00BE7D84" w:rsidRPr="00D665A9">
        <w:rPr>
          <w:sz w:val="22"/>
          <w:szCs w:val="22"/>
        </w:rPr>
        <w:t xml:space="preserve">o poskytnutí NFP </w:t>
      </w:r>
      <w:r w:rsidR="00696212" w:rsidRPr="00D665A9">
        <w:rPr>
          <w:sz w:val="22"/>
          <w:szCs w:val="22"/>
        </w:rPr>
        <w:t>je vyhotovená v</w:t>
      </w:r>
      <w:r w:rsidR="003E1853" w:rsidRPr="00D665A9">
        <w:rPr>
          <w:sz w:val="22"/>
          <w:szCs w:val="22"/>
        </w:rPr>
        <w:t> </w:t>
      </w:r>
      <w:commentRangeStart w:id="67"/>
      <w:r w:rsidR="002D7CB6">
        <w:rPr>
          <w:sz w:val="22"/>
          <w:szCs w:val="22"/>
        </w:rPr>
        <w:t>4</w:t>
      </w:r>
      <w:r w:rsidR="002D7CB6" w:rsidRPr="00D665A9">
        <w:rPr>
          <w:sz w:val="22"/>
          <w:szCs w:val="22"/>
        </w:rPr>
        <w:t xml:space="preserve"> </w:t>
      </w:r>
      <w:r w:rsidR="00696212" w:rsidRPr="00D665A9">
        <w:rPr>
          <w:sz w:val="22"/>
          <w:szCs w:val="22"/>
        </w:rPr>
        <w:t>rovnopisoch</w:t>
      </w:r>
      <w:commentRangeEnd w:id="67"/>
      <w:r w:rsidR="003E1853" w:rsidRPr="00D665A9">
        <w:rPr>
          <w:rStyle w:val="Odkaznakomentr"/>
        </w:rPr>
        <w:commentReference w:id="67"/>
      </w:r>
      <w:r w:rsidR="00696212" w:rsidRPr="00D665A9">
        <w:rPr>
          <w:sz w:val="22"/>
          <w:szCs w:val="22"/>
        </w:rPr>
        <w:t>, pričom po </w:t>
      </w:r>
      <w:r w:rsidR="00B453CE" w:rsidRPr="00D665A9">
        <w:rPr>
          <w:sz w:val="22"/>
          <w:szCs w:val="22"/>
        </w:rPr>
        <w:t>uzavretí</w:t>
      </w:r>
      <w:r w:rsidR="00696212" w:rsidRPr="00D665A9">
        <w:rPr>
          <w:sz w:val="22"/>
          <w:szCs w:val="22"/>
        </w:rPr>
        <w:t xml:space="preserve"> Zmluvy </w:t>
      </w:r>
      <w:r w:rsidR="00BE7D84" w:rsidRPr="00D665A9">
        <w:rPr>
          <w:sz w:val="22"/>
          <w:szCs w:val="22"/>
        </w:rPr>
        <w:t xml:space="preserve">o poskytnutí NFP </w:t>
      </w:r>
      <w:r w:rsidR="00896E40" w:rsidRPr="00D665A9">
        <w:rPr>
          <w:sz w:val="22"/>
          <w:szCs w:val="22"/>
        </w:rPr>
        <w:t xml:space="preserve">dostane </w:t>
      </w:r>
      <w:r w:rsidR="00696212" w:rsidRPr="00D665A9">
        <w:rPr>
          <w:sz w:val="22"/>
          <w:szCs w:val="22"/>
        </w:rPr>
        <w:t xml:space="preserve">Prijímateľ </w:t>
      </w:r>
      <w:r w:rsidR="003E1853" w:rsidRPr="00D665A9">
        <w:rPr>
          <w:sz w:val="22"/>
          <w:szCs w:val="22"/>
        </w:rPr>
        <w:t>1</w:t>
      </w:r>
      <w:r w:rsidR="00B66BA5">
        <w:rPr>
          <w:sz w:val="22"/>
          <w:szCs w:val="22"/>
        </w:rPr>
        <w:t xml:space="preserve"> </w:t>
      </w:r>
      <w:r w:rsidR="00696212" w:rsidRPr="00D665A9">
        <w:rPr>
          <w:sz w:val="22"/>
          <w:szCs w:val="22"/>
        </w:rPr>
        <w:t>rovnopis</w:t>
      </w:r>
      <w:r w:rsidR="00A312D6" w:rsidRPr="00D665A9">
        <w:rPr>
          <w:sz w:val="22"/>
          <w:szCs w:val="22"/>
        </w:rPr>
        <w:t xml:space="preserve"> a </w:t>
      </w:r>
      <w:r w:rsidR="00E85F35" w:rsidRPr="00D665A9">
        <w:rPr>
          <w:sz w:val="22"/>
          <w:szCs w:val="22"/>
        </w:rPr>
        <w:t xml:space="preserve"> </w:t>
      </w:r>
      <w:r w:rsidR="002D7CB6">
        <w:rPr>
          <w:sz w:val="22"/>
          <w:szCs w:val="22"/>
        </w:rPr>
        <w:t>3</w:t>
      </w:r>
      <w:r w:rsidR="002D7CB6" w:rsidRPr="00D665A9">
        <w:rPr>
          <w:sz w:val="22"/>
          <w:szCs w:val="22"/>
        </w:rPr>
        <w:t xml:space="preserve"> </w:t>
      </w:r>
      <w:r w:rsidR="00696212" w:rsidRPr="00D665A9">
        <w:rPr>
          <w:sz w:val="22"/>
          <w:szCs w:val="22"/>
        </w:rPr>
        <w:t>rovnopis</w:t>
      </w:r>
      <w:r w:rsidR="00B66BA5">
        <w:rPr>
          <w:sz w:val="22"/>
          <w:szCs w:val="22"/>
        </w:rPr>
        <w:t>y</w:t>
      </w:r>
      <w:r w:rsidR="00696212" w:rsidRPr="00D665A9">
        <w:rPr>
          <w:sz w:val="22"/>
          <w:szCs w:val="22"/>
        </w:rPr>
        <w:t xml:space="preserve"> </w:t>
      </w:r>
      <w:r w:rsidR="00896E40" w:rsidRPr="00D665A9">
        <w:rPr>
          <w:sz w:val="22"/>
          <w:szCs w:val="22"/>
        </w:rPr>
        <w:t xml:space="preserve">dostane </w:t>
      </w:r>
      <w:r w:rsidR="00696212" w:rsidRPr="00D665A9">
        <w:rPr>
          <w:sz w:val="22"/>
          <w:szCs w:val="22"/>
        </w:rPr>
        <w:t>Poskytovateľ.</w:t>
      </w:r>
      <w:r w:rsidR="00F42D25" w:rsidRPr="00D665A9">
        <w:rPr>
          <w:sz w:val="22"/>
          <w:szCs w:val="22"/>
        </w:rPr>
        <w:t xml:space="preserve"> Uvedený počet rovnopisov a ich rozdelenie sa rovnako vzťahuje aj na uzavretie každého dodatku k Zmluve o poskytnutí NFP.</w:t>
      </w:r>
      <w:r w:rsidR="00F42D25" w:rsidRPr="00AD0F62">
        <w:rPr>
          <w:sz w:val="22"/>
          <w:szCs w:val="22"/>
        </w:rPr>
        <w:t xml:space="preserve"> </w:t>
      </w:r>
      <w:r w:rsidR="00CA52FA">
        <w:rPr>
          <w:sz w:val="22"/>
          <w:szCs w:val="22"/>
        </w:rPr>
        <w:t>Dohoda Zmluvných strán k počtu rovnopisov sa neuplatní v prípade, ak k uzavretiu Zmluvy o poskytnutí NFP dochádza elektronicky s</w:t>
      </w:r>
      <w:del w:id="68" w:author="Poskytovateľ" w:date="2022-05-20T09:26:00Z">
        <w:r w:rsidR="00CA52FA" w:rsidDel="00C6023C">
          <w:rPr>
            <w:sz w:val="22"/>
            <w:szCs w:val="22"/>
          </w:rPr>
          <w:delText>o</w:delText>
        </w:r>
      </w:del>
      <w:r w:rsidR="00CA52FA">
        <w:rPr>
          <w:sz w:val="22"/>
          <w:szCs w:val="22"/>
        </w:rPr>
        <w:t xml:space="preserve"> </w:t>
      </w:r>
      <w:ins w:id="69" w:author="Poskytovateľ" w:date="2022-05-20T09:27:00Z">
        <w:r w:rsidR="00C6023C">
          <w:rPr>
            <w:sz w:val="22"/>
            <w:szCs w:val="22"/>
          </w:rPr>
          <w:t xml:space="preserve">kvalifikovaným </w:t>
        </w:r>
      </w:ins>
      <w:bookmarkStart w:id="70" w:name="_GoBack"/>
      <w:bookmarkEnd w:id="70"/>
      <w:del w:id="71" w:author="Poskytovateľ" w:date="2022-05-20T09:27:00Z">
        <w:r w:rsidR="00CA52FA" w:rsidDel="00C6023C">
          <w:rPr>
            <w:sz w:val="22"/>
            <w:szCs w:val="22"/>
          </w:rPr>
          <w:delText xml:space="preserve">zaručeným </w:delText>
        </w:r>
      </w:del>
      <w:r w:rsidR="00CA52FA">
        <w:rPr>
          <w:sz w:val="22"/>
          <w:szCs w:val="22"/>
        </w:rPr>
        <w:t>elektronickým podpisom.</w:t>
      </w:r>
    </w:p>
    <w:p w14:paraId="73C21BE9" w14:textId="0BA6D37F" w:rsidR="004C2F3C" w:rsidRPr="00AD0F62" w:rsidRDefault="004C2F3C" w:rsidP="00AD0F62">
      <w:pPr>
        <w:spacing w:before="120" w:line="264" w:lineRule="auto"/>
        <w:ind w:left="540" w:hanging="540"/>
        <w:jc w:val="both"/>
        <w:rPr>
          <w:sz w:val="22"/>
          <w:szCs w:val="22"/>
        </w:rPr>
      </w:pPr>
      <w:r>
        <w:rPr>
          <w:sz w:val="22"/>
          <w:szCs w:val="22"/>
        </w:rPr>
        <w:t>7.</w:t>
      </w:r>
      <w:r w:rsidR="00CA52FA">
        <w:rPr>
          <w:sz w:val="22"/>
          <w:szCs w:val="22"/>
        </w:rPr>
        <w:t>9</w:t>
      </w:r>
      <w:r>
        <w:rPr>
          <w:sz w:val="22"/>
          <w:szCs w:val="22"/>
        </w:rPr>
        <w:t xml:space="preserve">. </w:t>
      </w:r>
      <w:r>
        <w:rPr>
          <w:sz w:val="22"/>
          <w:szCs w:val="22"/>
        </w:rPr>
        <w:tab/>
        <w:t>Ak sa Zmluvné strany rozhodli uzatvoriť Zmluvu o poskytnutí NFP elektronicky, z</w:t>
      </w:r>
      <w:r w:rsidRPr="004C2F3C">
        <w:rPr>
          <w:sz w:val="22"/>
          <w:szCs w:val="22"/>
        </w:rPr>
        <w:t>mluva je vyhotovená v 1 elektronickom rovnopise a podpísaná elektronicky v súlade so zákonom č.</w:t>
      </w:r>
      <w:r>
        <w:rPr>
          <w:sz w:val="22"/>
          <w:szCs w:val="22"/>
        </w:rPr>
        <w:t> </w:t>
      </w:r>
      <w:r w:rsidRPr="004C2F3C">
        <w:rPr>
          <w:sz w:val="22"/>
          <w:szCs w:val="22"/>
        </w:rPr>
        <w:t>305/2013 Z. z. o elektronickej podobe výkonu pôsobnosti orgánov verejnej moci a o zmene a doplnení niektorých zákonov (zákon o e-</w:t>
      </w:r>
      <w:proofErr w:type="spellStart"/>
      <w:r w:rsidRPr="004C2F3C">
        <w:rPr>
          <w:sz w:val="22"/>
          <w:szCs w:val="22"/>
        </w:rPr>
        <w:t>Governmente</w:t>
      </w:r>
      <w:proofErr w:type="spellEnd"/>
      <w:r w:rsidRPr="004C2F3C">
        <w:rPr>
          <w:sz w:val="22"/>
          <w:szCs w:val="22"/>
        </w:rPr>
        <w:t>) v znení neskorších predpisov a  s Nariadením Európskeho parlamentu a Rady (EÚ) č. 910/2014 z  23. júla 2014 o elektronickej identifikácii a dôveryhodných službách pre elektronické transakcie na vnútornom trhu a o zrušení smernice 1999/93/ES a v zmysle zákona č. 272/2016 Z. z. o dôveryhodných službách pre elektronické transakcie na vnútornom trhu (zákon o dôveryhodných službách) v znení neskorších predpisov, pričom po uzavretí Zmluvy o poskytnutí NFP dostane Prijímateľ a Poskytovateľ ten istý elektronický rovnopis s platnosťou originálu. Uvedený počet rovnopisov a ich rozdelenie sa rovnako vzťahuje aj na uzavretie každého dodatku k Zmluve o poskytnutí NFP</w:t>
      </w:r>
      <w:r>
        <w:rPr>
          <w:sz w:val="22"/>
          <w:szCs w:val="22"/>
        </w:rPr>
        <w:t xml:space="preserve"> elektronicky. </w:t>
      </w:r>
    </w:p>
    <w:p w14:paraId="74BADD75" w14:textId="1A0C6E9B" w:rsidR="00696212" w:rsidRPr="00D665A9" w:rsidRDefault="006B2526" w:rsidP="00AD0F62">
      <w:pPr>
        <w:spacing w:before="120" w:line="264" w:lineRule="auto"/>
        <w:ind w:left="540" w:hanging="540"/>
        <w:jc w:val="both"/>
        <w:rPr>
          <w:bCs/>
          <w:sz w:val="22"/>
          <w:szCs w:val="22"/>
        </w:rPr>
      </w:pPr>
      <w:r w:rsidRPr="00D665A9">
        <w:rPr>
          <w:sz w:val="22"/>
          <w:szCs w:val="22"/>
        </w:rPr>
        <w:t>7.</w:t>
      </w:r>
      <w:r w:rsidR="00CA52FA">
        <w:rPr>
          <w:sz w:val="22"/>
          <w:szCs w:val="22"/>
        </w:rPr>
        <w:t>10</w:t>
      </w:r>
      <w:r w:rsidR="00A90337">
        <w:rPr>
          <w:sz w:val="22"/>
          <w:szCs w:val="22"/>
        </w:rPr>
        <w:t>.</w:t>
      </w:r>
      <w:r w:rsidR="0079530E"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a právnym účinkom z nej vyplývajúcich porozumeli, ich zmluvné prejavy sú dostatočne </w:t>
      </w:r>
      <w:r w:rsidR="00406E22" w:rsidRPr="00D665A9">
        <w:rPr>
          <w:sz w:val="22"/>
          <w:szCs w:val="22"/>
        </w:rPr>
        <w:t xml:space="preserve">slobodné, </w:t>
      </w:r>
      <w:r w:rsidR="00696212" w:rsidRPr="00D665A9">
        <w:rPr>
          <w:sz w:val="22"/>
          <w:szCs w:val="22"/>
        </w:rPr>
        <w:t>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3FCEB921"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78A108EB"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31BB63AB" w14:textId="13974489" w:rsidR="002806F8" w:rsidRPr="00D665A9" w:rsidRDefault="002806F8" w:rsidP="0029659F">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7CEB7561" w14:textId="270607CB" w:rsidR="002806F8" w:rsidRDefault="002806F8" w:rsidP="002806F8">
      <w:pPr>
        <w:tabs>
          <w:tab w:val="left" w:pos="1843"/>
        </w:tabs>
        <w:spacing w:line="264" w:lineRule="auto"/>
        <w:ind w:left="1843" w:hanging="1486"/>
        <w:rPr>
          <w:bCs/>
          <w:sz w:val="22"/>
          <w:szCs w:val="22"/>
        </w:rPr>
      </w:pPr>
      <w:r w:rsidRPr="00D665A9">
        <w:rPr>
          <w:bCs/>
          <w:sz w:val="22"/>
          <w:szCs w:val="22"/>
        </w:rPr>
        <w:t xml:space="preserve">Príloha č. </w:t>
      </w:r>
      <w:r w:rsidR="00C3645F">
        <w:rPr>
          <w:bCs/>
          <w:sz w:val="22"/>
          <w:szCs w:val="22"/>
        </w:rPr>
        <w:t>3</w:t>
      </w:r>
      <w:r w:rsidRPr="00D665A9">
        <w:rPr>
          <w:bCs/>
          <w:sz w:val="22"/>
          <w:szCs w:val="22"/>
        </w:rPr>
        <w:tab/>
        <w:t>Rozpočet Projektu</w:t>
      </w:r>
    </w:p>
    <w:p w14:paraId="7002F768" w14:textId="2D65CBCB" w:rsidR="00E3521A"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C3645F">
        <w:rPr>
          <w:bCs/>
          <w:sz w:val="22"/>
          <w:szCs w:val="22"/>
        </w:rPr>
        <w:t>4</w:t>
      </w:r>
      <w:r w:rsidR="00122F66">
        <w:rPr>
          <w:bCs/>
          <w:sz w:val="22"/>
          <w:szCs w:val="22"/>
        </w:rPr>
        <w:t>A</w:t>
      </w:r>
      <w:r w:rsidRPr="001563A6">
        <w:rPr>
          <w:bCs/>
          <w:sz w:val="22"/>
          <w:szCs w:val="22"/>
        </w:rPr>
        <w:tab/>
      </w:r>
      <w:r w:rsidR="0069799C" w:rsidRPr="005F22CE">
        <w:rPr>
          <w:bCs/>
          <w:sz w:val="22"/>
          <w:szCs w:val="22"/>
        </w:rPr>
        <w:t xml:space="preserve">Finančné opravy za porušenie pravidiel a postupov </w:t>
      </w:r>
      <w:r w:rsidR="00074750">
        <w:rPr>
          <w:bCs/>
          <w:sz w:val="22"/>
          <w:szCs w:val="22"/>
        </w:rPr>
        <w:t>VO</w:t>
      </w:r>
    </w:p>
    <w:p w14:paraId="786B227A" w14:textId="3547E471" w:rsidR="00122F66" w:rsidRDefault="00122F66" w:rsidP="0069799C">
      <w:pPr>
        <w:tabs>
          <w:tab w:val="left" w:pos="1843"/>
        </w:tabs>
        <w:spacing w:line="264" w:lineRule="auto"/>
        <w:ind w:left="1843" w:hanging="1486"/>
        <w:rPr>
          <w:bCs/>
          <w:sz w:val="22"/>
          <w:szCs w:val="22"/>
        </w:rPr>
      </w:pPr>
      <w:r>
        <w:rPr>
          <w:bCs/>
          <w:sz w:val="22"/>
          <w:szCs w:val="22"/>
        </w:rPr>
        <w:t xml:space="preserve">Príloha č. </w:t>
      </w:r>
      <w:r w:rsidR="00C3645F">
        <w:rPr>
          <w:bCs/>
          <w:sz w:val="22"/>
          <w:szCs w:val="22"/>
        </w:rPr>
        <w:t>4</w:t>
      </w:r>
      <w:r>
        <w:rPr>
          <w:bCs/>
          <w:sz w:val="22"/>
          <w:szCs w:val="22"/>
        </w:rPr>
        <w:t>B</w:t>
      </w:r>
      <w:r w:rsidRPr="00122F66">
        <w:rPr>
          <w:bCs/>
          <w:sz w:val="22"/>
          <w:szCs w:val="22"/>
        </w:rPr>
        <w:tab/>
        <w:t xml:space="preserve">Finančné opravy za porušenie pravidiel a postupov </w:t>
      </w:r>
      <w:r w:rsidR="00074750">
        <w:rPr>
          <w:bCs/>
          <w:sz w:val="22"/>
          <w:szCs w:val="22"/>
        </w:rPr>
        <w:t>VO</w:t>
      </w:r>
    </w:p>
    <w:p w14:paraId="1C61FC51" w14:textId="77777777" w:rsidR="00E3521A" w:rsidRPr="00AD0F62" w:rsidRDefault="00E3521A" w:rsidP="00AD0F62">
      <w:pPr>
        <w:spacing w:before="120" w:line="264" w:lineRule="auto"/>
        <w:jc w:val="both"/>
        <w:rPr>
          <w:bCs/>
          <w:sz w:val="22"/>
          <w:szCs w:val="22"/>
        </w:rPr>
      </w:pPr>
    </w:p>
    <w:p w14:paraId="76196E10" w14:textId="5F15DBAA" w:rsidR="00696212" w:rsidRPr="00AD0F62" w:rsidRDefault="00696212" w:rsidP="00AD0F62">
      <w:pPr>
        <w:spacing w:before="120" w:line="264" w:lineRule="auto"/>
        <w:jc w:val="both"/>
        <w:rPr>
          <w:bCs/>
          <w:sz w:val="22"/>
          <w:szCs w:val="22"/>
        </w:rPr>
      </w:pPr>
      <w:commentRangeStart w:id="72"/>
      <w:r w:rsidRPr="00AD0F62">
        <w:rPr>
          <w:bCs/>
          <w:sz w:val="22"/>
          <w:szCs w:val="22"/>
        </w:rPr>
        <w:t>Za</w:t>
      </w:r>
      <w:commentRangeEnd w:id="72"/>
      <w:r w:rsidR="003818E9">
        <w:rPr>
          <w:rStyle w:val="Odkaznakomentr"/>
        </w:rPr>
        <w:commentReference w:id="72"/>
      </w:r>
      <w:r w:rsidRPr="00AD0F62">
        <w:rPr>
          <w:bCs/>
          <w:sz w:val="22"/>
          <w:szCs w:val="22"/>
        </w:rPr>
        <w:t xml:space="preserve">  Poskytovateľa</w:t>
      </w:r>
      <w:r w:rsidR="00EC6A40" w:rsidRPr="00AD0F62">
        <w:rPr>
          <w:bCs/>
          <w:sz w:val="22"/>
          <w:szCs w:val="22"/>
        </w:rPr>
        <w:t xml:space="preserve">, </w:t>
      </w:r>
      <w:r w:rsidRPr="00AD0F62">
        <w:rPr>
          <w:bCs/>
          <w:sz w:val="22"/>
          <w:szCs w:val="22"/>
        </w:rPr>
        <w:t xml:space="preserve">v Bratislave, dňa </w:t>
      </w:r>
      <w:bookmarkStart w:id="73"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73"/>
      <w:r w:rsidRPr="00AD0F62">
        <w:rPr>
          <w:bCs/>
          <w:sz w:val="22"/>
          <w:szCs w:val="22"/>
        </w:rPr>
        <w:t>:</w:t>
      </w:r>
    </w:p>
    <w:p w14:paraId="48A05652" w14:textId="77777777" w:rsidR="00696212" w:rsidRPr="00AD0F62" w:rsidRDefault="00696212" w:rsidP="00AD0F62">
      <w:pPr>
        <w:spacing w:before="120" w:line="264" w:lineRule="auto"/>
        <w:jc w:val="both"/>
        <w:rPr>
          <w:bCs/>
          <w:sz w:val="22"/>
          <w:szCs w:val="22"/>
        </w:rPr>
      </w:pPr>
    </w:p>
    <w:p w14:paraId="4A1C6107" w14:textId="77777777" w:rsidR="005B65E9" w:rsidRPr="00AD0F62" w:rsidRDefault="005B65E9" w:rsidP="00AD0F62">
      <w:pPr>
        <w:spacing w:before="120" w:line="264" w:lineRule="auto"/>
        <w:jc w:val="both"/>
        <w:rPr>
          <w:bCs/>
          <w:sz w:val="22"/>
          <w:szCs w:val="22"/>
        </w:rPr>
      </w:pPr>
    </w:p>
    <w:p w14:paraId="3DC33032" w14:textId="77777777" w:rsidR="00696212" w:rsidRPr="00AD0F62" w:rsidRDefault="00696212" w:rsidP="00AD0F62">
      <w:pPr>
        <w:spacing w:before="120" w:line="264" w:lineRule="auto"/>
        <w:jc w:val="both"/>
        <w:rPr>
          <w:bCs/>
          <w:sz w:val="22"/>
          <w:szCs w:val="22"/>
        </w:rPr>
      </w:pPr>
      <w:r w:rsidRPr="00AD0F62">
        <w:rPr>
          <w:bCs/>
          <w:sz w:val="22"/>
          <w:szCs w:val="22"/>
        </w:rPr>
        <w:t>Podpis: .......................................</w:t>
      </w:r>
    </w:p>
    <w:p w14:paraId="041CC22A" w14:textId="77777777" w:rsidR="00696212" w:rsidRPr="00AD0F62" w:rsidRDefault="00696212" w:rsidP="00AD0F62">
      <w:pPr>
        <w:spacing w:before="120" w:line="264" w:lineRule="auto"/>
        <w:jc w:val="both"/>
        <w:rPr>
          <w:bCs/>
          <w:sz w:val="22"/>
          <w:szCs w:val="22"/>
        </w:rPr>
      </w:pPr>
      <w:r w:rsidRPr="00494FE1">
        <w:rPr>
          <w:bCs/>
          <w:sz w:val="22"/>
          <w:szCs w:val="22"/>
        </w:rPr>
        <w:t>Meno a priezvisko 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5E516A1F" w14:textId="77777777" w:rsidR="005B65E9" w:rsidRPr="00AD0F62" w:rsidRDefault="005B65E9" w:rsidP="00AD0F62">
      <w:pPr>
        <w:spacing w:before="120" w:line="264" w:lineRule="auto"/>
        <w:jc w:val="both"/>
        <w:rPr>
          <w:bCs/>
          <w:sz w:val="22"/>
          <w:szCs w:val="22"/>
        </w:rPr>
      </w:pPr>
    </w:p>
    <w:p w14:paraId="74610F2F" w14:textId="77777777" w:rsidR="00696212" w:rsidRPr="00AD0F62" w:rsidRDefault="00696212" w:rsidP="00AD0F62">
      <w:pPr>
        <w:spacing w:before="120" w:line="264" w:lineRule="auto"/>
        <w:jc w:val="both"/>
        <w:rPr>
          <w:bCs/>
          <w:sz w:val="22"/>
          <w:szCs w:val="22"/>
        </w:rPr>
      </w:pPr>
      <w:r w:rsidRPr="00AD0F62">
        <w:rPr>
          <w:bCs/>
          <w:sz w:val="22"/>
          <w:szCs w:val="22"/>
        </w:rPr>
        <w:t xml:space="preserve">Za Prijímateľa v </w:t>
      </w:r>
      <w:bookmarkStart w:id="74" w:name="Text39"/>
      <w:r w:rsidRPr="0029659F">
        <w:rPr>
          <w:bCs/>
          <w:sz w:val="22"/>
          <w:szCs w:val="22"/>
        </w:rPr>
        <w:fldChar w:fldCharType="begin">
          <w:ffData>
            <w:name w:val="Text39"/>
            <w:enabled/>
            <w:calcOnExit w:val="0"/>
            <w:textInput>
              <w:default w:val="Mesto/obec"/>
            </w:textInput>
          </w:ffData>
        </w:fldChar>
      </w:r>
      <w:r w:rsidRPr="0029659F">
        <w:rPr>
          <w:bCs/>
          <w:sz w:val="22"/>
          <w:szCs w:val="22"/>
        </w:rPr>
        <w:instrText xml:space="preserve"> FORMTEXT </w:instrText>
      </w:r>
      <w:r w:rsidRPr="0029659F">
        <w:rPr>
          <w:bCs/>
          <w:sz w:val="22"/>
          <w:szCs w:val="22"/>
        </w:rPr>
      </w:r>
      <w:r w:rsidRPr="0029659F">
        <w:rPr>
          <w:bCs/>
          <w:sz w:val="22"/>
          <w:szCs w:val="22"/>
        </w:rPr>
        <w:fldChar w:fldCharType="separate"/>
      </w:r>
      <w:r w:rsidRPr="0029659F">
        <w:rPr>
          <w:bCs/>
          <w:sz w:val="22"/>
          <w:szCs w:val="22"/>
        </w:rPr>
        <w:t>Mesto/obec</w:t>
      </w:r>
      <w:r w:rsidRPr="0029659F">
        <w:rPr>
          <w:bCs/>
          <w:sz w:val="22"/>
          <w:szCs w:val="22"/>
        </w:rPr>
        <w:fldChar w:fldCharType="end"/>
      </w:r>
      <w:bookmarkEnd w:id="74"/>
      <w:r w:rsidRPr="00AD0F62">
        <w:rPr>
          <w:bCs/>
          <w:sz w:val="22"/>
          <w:szCs w:val="22"/>
        </w:rPr>
        <w:t xml:space="preserve">, dňa </w:t>
      </w:r>
      <w:bookmarkStart w:id="75"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75"/>
      <w:r w:rsidRPr="00AD0F62">
        <w:rPr>
          <w:bCs/>
          <w:sz w:val="22"/>
          <w:szCs w:val="22"/>
        </w:rPr>
        <w:t>:</w:t>
      </w:r>
    </w:p>
    <w:p w14:paraId="4A907BCE" w14:textId="77777777" w:rsidR="005B65E9" w:rsidRPr="00AD0F62" w:rsidRDefault="005B65E9" w:rsidP="00AD0F62">
      <w:pPr>
        <w:spacing w:before="120" w:line="264" w:lineRule="auto"/>
        <w:jc w:val="both"/>
        <w:rPr>
          <w:bCs/>
          <w:sz w:val="22"/>
          <w:szCs w:val="22"/>
          <w:u w:val="single"/>
        </w:rPr>
      </w:pPr>
      <w:bookmarkStart w:id="76" w:name="Text38"/>
    </w:p>
    <w:p w14:paraId="23EA5FE2"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76"/>
    <w:p w14:paraId="716D36F7" w14:textId="77777777" w:rsidR="005B65E9" w:rsidRPr="00AD0F62" w:rsidRDefault="00696212" w:rsidP="00AD0F6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Prijímateľa</w:t>
      </w:r>
    </w:p>
    <w:p w14:paraId="05E2A815"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DVRR SR" w:date="2016-03-11T13:08:00Z" w:initials="MDVRR SR">
    <w:p w14:paraId="6356D4F7" w14:textId="77777777" w:rsidR="00BC13DB" w:rsidRDefault="00BC13DB">
      <w:pPr>
        <w:pStyle w:val="Textkomentra"/>
      </w:pPr>
      <w:r>
        <w:rPr>
          <w:rStyle w:val="Odkaznakomentr"/>
        </w:rPr>
        <w:annotationRef/>
      </w:r>
      <w:r w:rsidRPr="000348AC">
        <w:t>Číslo zmluvy v hlavičke je potrebné písať vo formáte „Z kód ITMS projektu“</w:t>
      </w:r>
      <w:r>
        <w:t>.</w:t>
      </w:r>
      <w:r w:rsidRPr="000348AC">
        <w:t xml:space="preserve">  </w:t>
      </w:r>
      <w:r>
        <w:t>V prípade dodatku k zmluve sa č</w:t>
      </w:r>
      <w:r w:rsidRPr="000348AC">
        <w:t xml:space="preserve">íslo dodatku </w:t>
      </w:r>
      <w:r>
        <w:t xml:space="preserve">uvedie vo formáte </w:t>
      </w:r>
      <w:r w:rsidRPr="000348AC">
        <w:t>„D kód ITMS projektu/0</w:t>
      </w:r>
      <w:r>
        <w:t>x“, atď.</w:t>
      </w:r>
    </w:p>
  </w:comment>
  <w:comment w:id="1" w:author="xxx" w:date="2016-03-06T21:15:00Z" w:initials="XX">
    <w:p w14:paraId="1534EF6F" w14:textId="77777777" w:rsidR="00BC13DB" w:rsidRDefault="00BC13DB">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Poskytovateľ" w:date="2018-01-16T14:20:00Z" w:initials="UD">
    <w:p w14:paraId="277A8CF1" w14:textId="47DDF1B6" w:rsidR="00BC13DB" w:rsidRDefault="00BC13DB">
      <w:pPr>
        <w:pStyle w:val="Textkomentra"/>
      </w:pPr>
      <w:r>
        <w:rPr>
          <w:rStyle w:val="Odkaznakomentr"/>
        </w:rPr>
        <w:annotationRef/>
      </w:r>
      <w:r w:rsidRPr="0005672F">
        <w:t>V prípade vyzvaní, kde dochádza k uzatváraniu zmluvy o NFP, RO nahradí slovné spojenie „bola vyhlásená výzva“ slovným spojením „bolo zverejnené vyzvanie“  a ponechá definovanú skratku ,,výzva“. V ďalšom texte nie je potrebné s ohľadom na zadefinovanú skratku meniť pojmy</w:t>
      </w:r>
      <w:r>
        <w:t>.</w:t>
      </w:r>
    </w:p>
  </w:comment>
  <w:comment w:id="5" w:author="Poskytovateľ" w:date="2020-11-24T10:14:00Z" w:initials="UD">
    <w:p w14:paraId="311101C9" w14:textId="58900B5E" w:rsidR="00BC13DB" w:rsidRDefault="00BC13DB">
      <w:pPr>
        <w:pStyle w:val="Textkomentra"/>
      </w:pPr>
      <w:r>
        <w:rPr>
          <w:rStyle w:val="Odkaznakomentr"/>
        </w:rPr>
        <w:annotationRef/>
      </w:r>
      <w:r w:rsidR="00205961">
        <w:t>Vypustí sa v prípade národných</w:t>
      </w:r>
      <w:r w:rsidRPr="00BC2896">
        <w:t xml:space="preserve"> projektov</w:t>
      </w:r>
      <w:r w:rsidR="00102E4B">
        <w:t>.</w:t>
      </w:r>
    </w:p>
  </w:comment>
  <w:comment w:id="6" w:author="Poskytovateľ" w:date="2018-01-16T14:38:00Z" w:initials="UD">
    <w:p w14:paraId="10E21A9D" w14:textId="103E7A13" w:rsidR="00BC13DB" w:rsidRDefault="00BC13DB">
      <w:pPr>
        <w:pStyle w:val="Textkomentra"/>
      </w:pPr>
      <w:r>
        <w:rPr>
          <w:rStyle w:val="Odkaznakomentr"/>
        </w:rPr>
        <w:annotationRef/>
      </w:r>
      <w:r>
        <w:t>U</w:t>
      </w:r>
      <w:r w:rsidRPr="00211B96">
        <w:t>vedený text sa pri veľkých projektoch nahradí nasledovným znením: „v dôsledku postupu podľa §27 odsek 7 a 8 zákona o príspevku z EŠIF, po prechádzajúcom predložení žiadosti o poskytnutie NFP na schválenie Európskej komisii.“.</w:t>
      </w:r>
    </w:p>
  </w:comment>
  <w:comment w:id="7" w:author="autor" w:date="2016-04-07T22:32:00Z" w:initials="a">
    <w:p w14:paraId="3F7198FD" w14:textId="4751D4DF" w:rsidR="00BC13DB" w:rsidRDefault="00BC13DB">
      <w:pPr>
        <w:pStyle w:val="Textkomentra"/>
      </w:pPr>
      <w:r>
        <w:rPr>
          <w:rStyle w:val="Odkaznakomentr"/>
        </w:rPr>
        <w:annotationRef/>
      </w:r>
      <w:r>
        <w:t>Doplniť použitý/é systém/y financovania.</w:t>
      </w:r>
    </w:p>
  </w:comment>
  <w:comment w:id="8" w:author="xxx" w:date="2016-03-06T21:15:00Z" w:initials="XX">
    <w:p w14:paraId="0A1A5ADD" w14:textId="77777777" w:rsidR="00BC13DB" w:rsidRDefault="00BC13DB">
      <w:pPr>
        <w:pStyle w:val="Textkomentra"/>
      </w:pPr>
      <w:r>
        <w:rPr>
          <w:rStyle w:val="Odkaznakomentr"/>
        </w:rPr>
        <w:annotationRef/>
      </w:r>
      <w:r>
        <w:t xml:space="preserve">V prípade </w:t>
      </w:r>
      <w:proofErr w:type="spellStart"/>
      <w:r>
        <w:t>nerelevantnosti</w:t>
      </w:r>
      <w:proofErr w:type="spellEnd"/>
      <w:r>
        <w:t xml:space="preserve"> sa vymaže a v prípade, ak je relevantné, sa označí príslušná schéma pomoci</w:t>
      </w:r>
    </w:p>
  </w:comment>
  <w:comment w:id="9" w:author="CKO" w:date="2016-03-11T14:02:00Z" w:initials="CKO">
    <w:p w14:paraId="301C8C14" w14:textId="77777777" w:rsidR="00BC13DB" w:rsidRPr="000348AC" w:rsidRDefault="00BC13DB">
      <w:pPr>
        <w:pStyle w:val="Textkomentra"/>
      </w:pPr>
      <w:r>
        <w:rPr>
          <w:rStyle w:val="Odkaznakomentr"/>
        </w:rPr>
        <w:annotationRef/>
      </w:r>
      <w:r w:rsidRPr="000348AC">
        <w:t>Vypustí sa v prípade projektov, na ktoré sa nevzťahuje povinnosť udržateľnosti podľa čl. 71 všeobecného nariadenia</w:t>
      </w:r>
    </w:p>
    <w:p w14:paraId="5236B328" w14:textId="77777777" w:rsidR="00BC13DB" w:rsidRPr="006D3CC1" w:rsidRDefault="00BC13DB">
      <w:pPr>
        <w:pStyle w:val="Textkomentra"/>
        <w:rPr>
          <w:color w:val="FF0000"/>
        </w:rPr>
      </w:pPr>
      <w:r w:rsidRPr="000348AC">
        <w:t>Vypustí sa vždy v prípade projektov TP.</w:t>
      </w:r>
    </w:p>
  </w:comment>
  <w:comment w:id="10" w:author="autor" w:date="2016-04-07T22:32:00Z" w:initials="a">
    <w:p w14:paraId="29603CCA" w14:textId="6B943332" w:rsidR="00BC13DB" w:rsidRDefault="00BC13DB">
      <w:pPr>
        <w:pStyle w:val="Textkomentra"/>
      </w:pPr>
      <w:r>
        <w:rPr>
          <w:rStyle w:val="Odkaznakomentr"/>
        </w:rPr>
        <w:annotationRef/>
      </w:r>
      <w:r w:rsidRPr="00B41C3F">
        <w:rPr>
          <w:sz w:val="12"/>
          <w:szCs w:val="12"/>
        </w:rPr>
        <w:t>V prípade, ak sa na Projekt nevzťahuje povinnosť následného monitorovania, nahradí sa slovami „</w:t>
      </w:r>
      <w:r>
        <w:rPr>
          <w:sz w:val="12"/>
          <w:szCs w:val="12"/>
        </w:rPr>
        <w:t xml:space="preserve">až do </w:t>
      </w:r>
      <w:r w:rsidRPr="00B41C3F">
        <w:rPr>
          <w:sz w:val="12"/>
          <w:szCs w:val="12"/>
        </w:rPr>
        <w:t>Finančného ukončenia Projektu“.</w:t>
      </w:r>
    </w:p>
  </w:comment>
  <w:comment w:id="11" w:author="autor" w:date="2017-02-21T17:57:00Z" w:initials="a">
    <w:p w14:paraId="3CB3EE2A" w14:textId="0B998E59" w:rsidR="00BC13DB" w:rsidRDefault="00BC13DB">
      <w:pPr>
        <w:pStyle w:val="Textkomentra"/>
      </w:pPr>
      <w:r>
        <w:rPr>
          <w:rStyle w:val="Odkaznakomentr"/>
        </w:rPr>
        <w:annotationRef/>
      </w:r>
      <w:r>
        <w:t>Ustanovenie sa nevzťahuje na fyzické osoby a na právnické osoby v súlade s § 5 zákona č. 91/2016 Z. z. o trestnej zodpovednosti právnických osôb a o zmene a doplnení niektorých zákonov. V takomto prípade sa ustanovenie vypustí.</w:t>
      </w:r>
    </w:p>
  </w:comment>
  <w:comment w:id="12" w:author="CKO" w:date="2016-03-15T14:03:00Z" w:initials="CKO">
    <w:p w14:paraId="397BECEB" w14:textId="77777777" w:rsidR="00BC13DB" w:rsidRPr="006607BC" w:rsidRDefault="00BC13DB">
      <w:pPr>
        <w:pStyle w:val="Textkomentra"/>
        <w:rPr>
          <w:b/>
          <w:color w:val="FF0000"/>
        </w:rPr>
      </w:pPr>
      <w:r>
        <w:rPr>
          <w:rStyle w:val="Odkaznakomentr"/>
        </w:rPr>
        <w:annotationRef/>
      </w:r>
      <w:r w:rsidRPr="006607BC">
        <w:rPr>
          <w:b/>
          <w:color w:val="FF0000"/>
        </w:rPr>
        <w:t xml:space="preserve">Vypĺňa sa len v prípade projektov, pri ktorých sa vypočítava príjem v zmysle čl. 61 všeobecného nariadenia. </w:t>
      </w:r>
    </w:p>
    <w:p w14:paraId="623CB7DB" w14:textId="77777777" w:rsidR="00BC13DB" w:rsidRPr="006607BC" w:rsidRDefault="00BC13DB">
      <w:pPr>
        <w:pStyle w:val="Textkomentra"/>
        <w:rPr>
          <w:b/>
          <w:color w:val="FF0000"/>
        </w:rPr>
      </w:pPr>
      <w:r w:rsidRPr="00832099">
        <w:rPr>
          <w:b/>
          <w:color w:val="FF0000"/>
          <w:sz w:val="12"/>
          <w:szCs w:val="12"/>
        </w:rPr>
        <w:t>Vypustí sa, ak projekt negeneruje príjem.</w:t>
      </w:r>
    </w:p>
  </w:comment>
  <w:comment w:id="18" w:author="xxx" w:date="2016-04-07T10:45:00Z" w:initials="XX">
    <w:p w14:paraId="3B38CD9F" w14:textId="77777777" w:rsidR="00BC13DB" w:rsidRDefault="00BC13DB" w:rsidP="00C11679">
      <w:pPr>
        <w:pStyle w:val="Textkomentra"/>
        <w:rPr>
          <w:b/>
          <w:color w:val="FF0000"/>
        </w:rPr>
      </w:pPr>
      <w:r>
        <w:rPr>
          <w:rStyle w:val="Odkaznakomentr"/>
        </w:rPr>
        <w:annotationRef/>
      </w:r>
      <w:r>
        <w:t>Doplní sa miera spolufinancovania zdrojov EÚ a </w:t>
      </w:r>
      <w:r w:rsidRPr="006607BC">
        <w:t>ŠR</w:t>
      </w:r>
      <w:r w:rsidRPr="006607BC">
        <w:rPr>
          <w:b/>
          <w:color w:val="FF0000"/>
        </w:rPr>
        <w:t xml:space="preserve"> </w:t>
      </w:r>
    </w:p>
    <w:p w14:paraId="0D351BAA" w14:textId="77777777" w:rsidR="00BC13DB" w:rsidRPr="00832099" w:rsidRDefault="00BC13DB" w:rsidP="00C92FBF">
      <w:pPr>
        <w:pStyle w:val="Textkomentra"/>
        <w:numPr>
          <w:ilvl w:val="0"/>
          <w:numId w:val="58"/>
        </w:numPr>
        <w:rPr>
          <w:b/>
          <w:color w:val="FF0000"/>
        </w:rPr>
      </w:pPr>
      <w:r>
        <w:rPr>
          <w:b/>
          <w:color w:val="FF0000"/>
        </w:rPr>
        <w:t xml:space="preserve"> </w:t>
      </w:r>
      <w:r w:rsidRPr="00832099">
        <w:rPr>
          <w:b/>
          <w:color w:val="FF0000"/>
          <w:u w:val="single"/>
        </w:rPr>
        <w:t>Ak NFP = COV</w:t>
      </w:r>
      <w:r w:rsidRPr="00832099">
        <w:rPr>
          <w:b/>
          <w:color w:val="FF0000"/>
        </w:rPr>
        <w:t>(písm. c) = písm. b)), doplní sa 100%</w:t>
      </w:r>
    </w:p>
    <w:p w14:paraId="49730680" w14:textId="77777777" w:rsidR="00BC13DB" w:rsidRPr="00832099" w:rsidRDefault="00BC13DB" w:rsidP="00C11679">
      <w:pPr>
        <w:pStyle w:val="Textkomentra"/>
        <w:numPr>
          <w:ilvl w:val="0"/>
          <w:numId w:val="58"/>
        </w:numPr>
        <w:rPr>
          <w:b/>
          <w:color w:val="FF0000"/>
        </w:rPr>
      </w:pPr>
      <w:r w:rsidRPr="00832099">
        <w:rPr>
          <w:b/>
          <w:color w:val="FF0000"/>
          <w:u w:val="single"/>
        </w:rPr>
        <w:t xml:space="preserve">Ak NFP = 95% </w:t>
      </w:r>
      <w:r>
        <w:rPr>
          <w:b/>
          <w:color w:val="FF0000"/>
          <w:u w:val="single"/>
        </w:rPr>
        <w:t xml:space="preserve">(90%) </w:t>
      </w:r>
      <w:r w:rsidRPr="00832099">
        <w:rPr>
          <w:b/>
          <w:color w:val="FF0000"/>
          <w:u w:val="single"/>
        </w:rPr>
        <w:t>z COV</w:t>
      </w:r>
      <w:r w:rsidRPr="00832099">
        <w:rPr>
          <w:b/>
          <w:color w:val="FF0000"/>
        </w:rPr>
        <w:t xml:space="preserve"> (písm. c) ˂ písm. b)), doplní sa 95 %</w:t>
      </w:r>
      <w:r w:rsidRPr="00832099">
        <w:rPr>
          <w:rStyle w:val="Odkaznakomentr"/>
        </w:rPr>
        <w:annotationRef/>
      </w:r>
      <w:r>
        <w:rPr>
          <w:b/>
          <w:color w:val="FF0000"/>
        </w:rPr>
        <w:t xml:space="preserve"> (90%)</w:t>
      </w:r>
    </w:p>
  </w:comment>
  <w:comment w:id="19" w:author="uzivatel" w:date="2016-03-15T21:56:00Z" w:initials="u">
    <w:p w14:paraId="5CCD29C0" w14:textId="77777777" w:rsidR="00BC13DB" w:rsidRDefault="00BC13DB">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comment>
  <w:comment w:id="20" w:author="CKO" w:date="2016-03-15T15:02:00Z" w:initials="CKO">
    <w:p w14:paraId="45C78F01" w14:textId="77777777" w:rsidR="00BC13DB" w:rsidRPr="00832099" w:rsidRDefault="00BC13DB" w:rsidP="00C11679">
      <w:pPr>
        <w:pStyle w:val="Textkomentra"/>
      </w:pPr>
      <w:r>
        <w:rPr>
          <w:rStyle w:val="Odkaznakomentr"/>
        </w:rPr>
        <w:annotationRef/>
      </w:r>
      <w:r>
        <w:t xml:space="preserve">Miera </w:t>
      </w:r>
      <w:r w:rsidRPr="00832099">
        <w:t xml:space="preserve">spolufinancovania prijímateľa v zmysle Stratégie financovania na PO 2014 – 2020 a v zmysle bodu 1.4 Vyzvania na predkladanie </w:t>
      </w:r>
      <w:proofErr w:type="spellStart"/>
      <w:r w:rsidRPr="00832099">
        <w:t>ŽoNFP</w:t>
      </w:r>
      <w:proofErr w:type="spellEnd"/>
    </w:p>
    <w:p w14:paraId="13C5F48E" w14:textId="77777777" w:rsidR="00BC13DB" w:rsidRPr="00832099" w:rsidRDefault="00BC13DB" w:rsidP="005913F1">
      <w:pPr>
        <w:pStyle w:val="Textkomentra"/>
        <w:numPr>
          <w:ilvl w:val="0"/>
          <w:numId w:val="55"/>
        </w:numPr>
        <w:rPr>
          <w:b/>
          <w:color w:val="FF0000"/>
        </w:rPr>
      </w:pPr>
      <w:r w:rsidRPr="00832099">
        <w:rPr>
          <w:b/>
          <w:color w:val="FF0000"/>
          <w:u w:val="single"/>
        </w:rPr>
        <w:t>Ak NFP = COV</w:t>
      </w:r>
      <w:r w:rsidRPr="00832099">
        <w:rPr>
          <w:b/>
          <w:color w:val="FF0000"/>
        </w:rPr>
        <w:t xml:space="preserve"> (písm. c) = písm. b)), bod (i) </w:t>
      </w:r>
      <w:r w:rsidRPr="00832099">
        <w:rPr>
          <w:b/>
          <w:color w:val="FF0000"/>
          <w:u w:val="single"/>
        </w:rPr>
        <w:t>sa vymaže</w:t>
      </w:r>
    </w:p>
    <w:p w14:paraId="2C43A13C" w14:textId="77777777" w:rsidR="00BC13DB" w:rsidRPr="00832099" w:rsidRDefault="00BC13DB" w:rsidP="00A31E40">
      <w:pPr>
        <w:pStyle w:val="Textkomentra"/>
        <w:numPr>
          <w:ilvl w:val="0"/>
          <w:numId w:val="55"/>
        </w:numPr>
        <w:rPr>
          <w:u w:val="single"/>
        </w:rPr>
      </w:pPr>
      <w:r w:rsidRPr="00832099">
        <w:rPr>
          <w:b/>
          <w:color w:val="FF0000"/>
          <w:u w:val="single"/>
        </w:rPr>
        <w:t>Ak NFP je 95 % z COV</w:t>
      </w:r>
      <w:r w:rsidRPr="00832099">
        <w:rPr>
          <w:b/>
          <w:color w:val="FF0000"/>
        </w:rPr>
        <w:t xml:space="preserve"> (písm.  c) je 95% z písm. b), v bode (i) </w:t>
      </w:r>
      <w:r w:rsidRPr="00832099">
        <w:rPr>
          <w:b/>
          <w:color w:val="FF0000"/>
          <w:u w:val="single"/>
        </w:rPr>
        <w:t>uviesť 5 %</w:t>
      </w:r>
    </w:p>
    <w:p w14:paraId="398D56BC" w14:textId="77777777" w:rsidR="00BC13DB" w:rsidRPr="00832099" w:rsidRDefault="00BC13DB" w:rsidP="00A31E40">
      <w:pPr>
        <w:pStyle w:val="Textkomentra"/>
        <w:numPr>
          <w:ilvl w:val="0"/>
          <w:numId w:val="55"/>
        </w:numPr>
        <w:rPr>
          <w:u w:val="single"/>
        </w:rPr>
      </w:pPr>
      <w:r w:rsidRPr="00832099">
        <w:rPr>
          <w:b/>
          <w:color w:val="FF0000"/>
          <w:u w:val="single"/>
        </w:rPr>
        <w:t xml:space="preserve">Ak NFP je 95 % z COV a súčasne projekt </w:t>
      </w:r>
      <w:proofErr w:type="spellStart"/>
      <w:r w:rsidRPr="00832099">
        <w:rPr>
          <w:b/>
          <w:color w:val="FF0000"/>
          <w:u w:val="single"/>
        </w:rPr>
        <w:t>negenruje</w:t>
      </w:r>
      <w:proofErr w:type="spellEnd"/>
      <w:r w:rsidRPr="00832099">
        <w:rPr>
          <w:b/>
          <w:color w:val="FF0000"/>
          <w:u w:val="single"/>
        </w:rPr>
        <w:t xml:space="preserve"> príjem, písm. b) nahradiť písm. a)</w:t>
      </w:r>
    </w:p>
  </w:comment>
  <w:comment w:id="21" w:author="MDVRR SR" w:date="2016-03-15T14:21:00Z" w:initials="MDVRR SR">
    <w:p w14:paraId="7E453F43" w14:textId="77777777" w:rsidR="00BC13DB" w:rsidRPr="00DF469F" w:rsidRDefault="00BC13DB">
      <w:pPr>
        <w:pStyle w:val="Textkomentra"/>
        <w:rPr>
          <w:b/>
          <w:color w:val="FF0000"/>
        </w:rPr>
      </w:pPr>
      <w:r>
        <w:rPr>
          <w:rStyle w:val="Odkaznakomentr"/>
        </w:rPr>
        <w:annotationRef/>
      </w:r>
      <w:r w:rsidRPr="00DF469F">
        <w:rPr>
          <w:b/>
          <w:color w:val="FF0000"/>
        </w:rPr>
        <w:t xml:space="preserve">Suma = písm. </w:t>
      </w:r>
      <w:r>
        <w:rPr>
          <w:b/>
          <w:color w:val="FF0000"/>
        </w:rPr>
        <w:t>b</w:t>
      </w:r>
      <w:r w:rsidRPr="00DF469F">
        <w:rPr>
          <w:b/>
          <w:color w:val="FF0000"/>
        </w:rPr>
        <w:t>) – písm. c)</w:t>
      </w:r>
    </w:p>
  </w:comment>
  <w:comment w:id="22" w:author="uzivatel" w:date="2016-03-15T22:07:00Z" w:initials="u">
    <w:p w14:paraId="4198ECCB" w14:textId="77777777" w:rsidR="00BC13DB" w:rsidRDefault="00BC13DB" w:rsidP="0075686E">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p w14:paraId="22C1008A" w14:textId="77777777" w:rsidR="00BC13DB" w:rsidRDefault="00BC13DB">
      <w:pPr>
        <w:pStyle w:val="Textkomentra"/>
      </w:pPr>
    </w:p>
  </w:comment>
  <w:comment w:id="23" w:author="autor" w:initials="A">
    <w:p w14:paraId="6B10B990" w14:textId="77777777" w:rsidR="00BC13DB" w:rsidRDefault="00BC13DB" w:rsidP="003A55D4">
      <w:pPr>
        <w:pStyle w:val="Textkomentra"/>
      </w:pPr>
      <w:r>
        <w:rPr>
          <w:rStyle w:val="Odkaznakomentr"/>
        </w:rPr>
        <w:annotationRef/>
      </w:r>
      <w:r>
        <w:t>Miera spolufinancovania prijímateľa v zmysle Stratégie financovania na PO 2014 - 2020</w:t>
      </w:r>
    </w:p>
  </w:comment>
  <w:comment w:id="24" w:author="xxx" w:date="2016-03-15T14:25:00Z" w:initials="XX">
    <w:p w14:paraId="613E6AF9" w14:textId="77777777" w:rsidR="00BC13DB" w:rsidRDefault="00BC13DB">
      <w:pPr>
        <w:pStyle w:val="Textkomentra"/>
      </w:pPr>
      <w:r>
        <w:rPr>
          <w:rStyle w:val="Odkaznakomentr"/>
        </w:rPr>
        <w:annotationRef/>
      </w:r>
      <w:r>
        <w:t>Vymaže sa, ak nie je relevantné</w:t>
      </w:r>
    </w:p>
    <w:p w14:paraId="329ABF2E" w14:textId="77777777" w:rsidR="00BC13DB" w:rsidRDefault="00BC13DB" w:rsidP="00A31E40">
      <w:pPr>
        <w:pStyle w:val="Textkomentra"/>
        <w:numPr>
          <w:ilvl w:val="0"/>
          <w:numId w:val="55"/>
        </w:numPr>
        <w:rPr>
          <w:b/>
          <w:color w:val="FF0000"/>
        </w:rPr>
      </w:pPr>
      <w:r w:rsidRPr="00A31E40">
        <w:rPr>
          <w:b/>
          <w:color w:val="FF0000"/>
          <w:u w:val="single"/>
        </w:rPr>
        <w:t>Ak projekt negeneruje príjem</w:t>
      </w:r>
      <w:r w:rsidRPr="004749AD">
        <w:rPr>
          <w:b/>
          <w:color w:val="FF0000"/>
        </w:rPr>
        <w:t xml:space="preserve"> (</w:t>
      </w:r>
      <w:r>
        <w:rPr>
          <w:b/>
          <w:color w:val="FF0000"/>
        </w:rPr>
        <w:t xml:space="preserve">ak </w:t>
      </w:r>
      <w:r w:rsidRPr="004749AD">
        <w:rPr>
          <w:b/>
          <w:color w:val="FF0000"/>
        </w:rPr>
        <w:t>písm. a) je vymazané)</w:t>
      </w:r>
      <w:r>
        <w:rPr>
          <w:b/>
          <w:color w:val="FF0000"/>
        </w:rPr>
        <w:t xml:space="preserve"> - </w:t>
      </w:r>
      <w:r w:rsidRPr="00A31E40">
        <w:rPr>
          <w:b/>
          <w:color w:val="FF0000"/>
          <w:u w:val="single"/>
        </w:rPr>
        <w:t>odstrániť celý bod</w:t>
      </w:r>
    </w:p>
    <w:p w14:paraId="75A510B0" w14:textId="77777777" w:rsidR="00BC13DB" w:rsidRPr="00A31E40" w:rsidRDefault="00BC13DB" w:rsidP="00A31E40">
      <w:pPr>
        <w:pStyle w:val="Textkomentra"/>
        <w:numPr>
          <w:ilvl w:val="0"/>
          <w:numId w:val="55"/>
        </w:numPr>
        <w:rPr>
          <w:b/>
          <w:color w:val="FF0000"/>
        </w:rPr>
      </w:pPr>
      <w:r w:rsidRPr="00A31E40">
        <w:rPr>
          <w:b/>
          <w:color w:val="FF0000"/>
          <w:u w:val="single"/>
        </w:rPr>
        <w:t>Ak projekt generuje príjem</w:t>
      </w:r>
      <w:r w:rsidRPr="00A31E40">
        <w:rPr>
          <w:b/>
          <w:color w:val="FF0000"/>
        </w:rPr>
        <w:t xml:space="preserve"> - </w:t>
      </w:r>
      <w:r w:rsidRPr="00A31E40">
        <w:rPr>
          <w:b/>
          <w:color w:val="FF0000"/>
          <w:u w:val="single"/>
        </w:rPr>
        <w:t xml:space="preserve">doplniť vlastné zdroje </w:t>
      </w:r>
      <w:proofErr w:type="spellStart"/>
      <w:r w:rsidRPr="00A31E40">
        <w:rPr>
          <w:b/>
          <w:color w:val="FF0000"/>
          <w:u w:val="single"/>
        </w:rPr>
        <w:t>prijímteľa</w:t>
      </w:r>
      <w:proofErr w:type="spellEnd"/>
      <w:r w:rsidRPr="00A31E40">
        <w:rPr>
          <w:b/>
          <w:color w:val="FF0000"/>
          <w:u w:val="single"/>
        </w:rPr>
        <w:t xml:space="preserve"> nad rámec FM</w:t>
      </w:r>
      <w:r w:rsidRPr="00A31E40">
        <w:rPr>
          <w:b/>
          <w:color w:val="FF0000"/>
        </w:rPr>
        <w:t xml:space="preserve"> (suma = písm. a) - písm. b))</w:t>
      </w:r>
    </w:p>
  </w:comment>
  <w:comment w:id="27" w:author="xxx" w:date="2016-03-06T21:15:00Z" w:initials="XX">
    <w:p w14:paraId="587E2CFE" w14:textId="77777777" w:rsidR="00BC13DB" w:rsidRDefault="00BC13DB">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9" w:author="autor" w:initials="A">
    <w:p w14:paraId="6CED6280" w14:textId="77777777" w:rsidR="00BC13DB" w:rsidRDefault="00BC13DB" w:rsidP="002D45AD">
      <w:pPr>
        <w:pStyle w:val="Textkomentra"/>
      </w:pPr>
      <w:r>
        <w:rPr>
          <w:rStyle w:val="Odkaznakomentr"/>
        </w:rPr>
        <w:annotationRef/>
      </w:r>
      <w:r w:rsidRPr="006854B3">
        <w:t>Podlieha úprave (prepis na písm. b), ak nejde o projekty generujúce príjem, pri ktorých sa v ods. 3.1 vymaže písm. a).</w:t>
      </w:r>
    </w:p>
  </w:comment>
  <w:comment w:id="30" w:author="RS" w:date="2018-11-19T11:04:00Z" w:initials="RS">
    <w:p w14:paraId="74DA6F87" w14:textId="2968A897" w:rsidR="00BC13DB" w:rsidRDefault="00BC13DB">
      <w:pPr>
        <w:pStyle w:val="Textkomentra"/>
      </w:pPr>
      <w:r>
        <w:rPr>
          <w:rStyle w:val="Odkaznakomentr"/>
        </w:rPr>
        <w:annotationRef/>
      </w:r>
      <w:r>
        <w:rPr>
          <w:rStyle w:val="Odkaznakomentr"/>
        </w:rPr>
        <w:annotationRef/>
      </w:r>
      <w:r>
        <w:rPr>
          <w:sz w:val="12"/>
          <w:szCs w:val="12"/>
        </w:rPr>
        <w:t>Vypustí sa, ak nerelevantné.</w:t>
      </w:r>
    </w:p>
  </w:comment>
  <w:comment w:id="31" w:author="xxx" w:date="2016-03-06T21:15:00Z" w:initials="XX">
    <w:p w14:paraId="77DAEAA2" w14:textId="77777777" w:rsidR="00BC13DB" w:rsidRDefault="00BC13DB">
      <w:pPr>
        <w:pStyle w:val="Textkomentra"/>
      </w:pPr>
      <w:r>
        <w:rPr>
          <w:rStyle w:val="Odkaznakomentr"/>
        </w:rPr>
        <w:annotationRef/>
      </w:r>
      <w:r w:rsidRPr="000348AC">
        <w:t xml:space="preserve">V prípade projektov, v ktorých </w:t>
      </w:r>
      <w:r w:rsidRPr="000348AC">
        <w:rPr>
          <w:b/>
        </w:rPr>
        <w:t xml:space="preserve">nebude </w:t>
      </w:r>
      <w:r w:rsidRPr="000348AC">
        <w:t xml:space="preserve">poskytovaná pomoc, alebo v prípade, ak sa v zmysle nariadení </w:t>
      </w:r>
      <w:r w:rsidRPr="000348AC">
        <w:rPr>
          <w:b/>
        </w:rPr>
        <w:t>nevyžaduje</w:t>
      </w:r>
      <w:r w:rsidRPr="000348AC">
        <w:t>, aby pomoc mala stimulačný účinok, sa predmetné ustanovenie vypustí.</w:t>
      </w:r>
    </w:p>
  </w:comment>
  <w:comment w:id="32" w:author="CKO" w:date="2016-03-06T21:15:00Z" w:initials="CKO">
    <w:p w14:paraId="2468307B" w14:textId="77777777" w:rsidR="00BC13DB" w:rsidRDefault="00BC13DB">
      <w:pPr>
        <w:pStyle w:val="Textkomentra"/>
      </w:pPr>
      <w:r>
        <w:rPr>
          <w:rStyle w:val="Odkaznakomentr"/>
        </w:rPr>
        <w:annotationRef/>
      </w:r>
      <w:r w:rsidRPr="000348AC">
        <w:t xml:space="preserve">V prípade projektov, v ktorých </w:t>
      </w:r>
      <w:r w:rsidRPr="000348AC">
        <w:rPr>
          <w:b/>
        </w:rPr>
        <w:t xml:space="preserve">bude </w:t>
      </w:r>
      <w:r w:rsidRPr="000348AC">
        <w:t xml:space="preserve">poskytovaná štátna pomoc, sa predmetné ustanovenie vypustí. </w:t>
      </w:r>
    </w:p>
  </w:comment>
  <w:comment w:id="33" w:author="RS" w:date="2018-11-19T11:06:00Z" w:initials="RS">
    <w:p w14:paraId="7E834C3C" w14:textId="517E315E" w:rsidR="00BC13DB" w:rsidRDefault="00BC13DB">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34" w:author="uzivatel" w:date="2016-03-15T22:36:00Z" w:initials="u">
    <w:p w14:paraId="18534042" w14:textId="4CBBEFC9" w:rsidR="00BC13DB" w:rsidRDefault="00BC13DB">
      <w:pPr>
        <w:pStyle w:val="Textkomentra"/>
      </w:pPr>
      <w:r>
        <w:rPr>
          <w:rStyle w:val="Odkaznakomentr"/>
        </w:rPr>
        <w:annotationRef/>
      </w:r>
      <w:r>
        <w:t xml:space="preserve">Poskytovateľ môže upraviť </w:t>
      </w:r>
      <w:r w:rsidRPr="00977C3C">
        <w:t xml:space="preserve">podľa svojej úvahy a skúsenosti </w:t>
      </w:r>
      <w:r>
        <w:t xml:space="preserve">na „maximálne  ...krát“. </w:t>
      </w:r>
      <w:r w:rsidRPr="0056347B">
        <w:t>V závislosti od konkrétneho projektu je možne doplniť aj “priebežne“.</w:t>
      </w:r>
    </w:p>
  </w:comment>
  <w:comment w:id="35" w:author="xxx" w:date="2016-03-06T21:15:00Z" w:initials="XX">
    <w:p w14:paraId="4CD4F44D" w14:textId="77777777" w:rsidR="00BC13DB" w:rsidRDefault="00BC13DB">
      <w:pPr>
        <w:pStyle w:val="Textkomentra"/>
      </w:pPr>
      <w:r>
        <w:rPr>
          <w:rStyle w:val="Odkaznakomentr"/>
        </w:rPr>
        <w:annotationRef/>
      </w:r>
      <w:r>
        <w:t>Poskytovateľ v</w:t>
      </w:r>
      <w:r w:rsidRPr="00977C3C">
        <w:t>loží podľa svojej úvahy a skúsenosti (napríklad 6 mesiacov).</w:t>
      </w:r>
      <w:r>
        <w:t xml:space="preserve"> </w:t>
      </w:r>
      <w:r w:rsidRPr="00910086">
        <w:t xml:space="preserve">V prípade relevantnosti je možné viazať predkladanie </w:t>
      </w:r>
      <w:proofErr w:type="spellStart"/>
      <w:r w:rsidRPr="00910086">
        <w:t>ŽoP</w:t>
      </w:r>
      <w:proofErr w:type="spellEnd"/>
      <w:r w:rsidRPr="00910086">
        <w:t xml:space="preserve"> aj na konkrétny minimálny finančný limit</w:t>
      </w:r>
      <w:r>
        <w:t xml:space="preserve">.  </w:t>
      </w:r>
    </w:p>
    <w:p w14:paraId="20ACFD06" w14:textId="77777777" w:rsidR="00BC13DB" w:rsidRDefault="00BC13DB">
      <w:pPr>
        <w:pStyle w:val="Textkomentra"/>
      </w:pPr>
    </w:p>
    <w:p w14:paraId="27739ADC" w14:textId="77777777" w:rsidR="00BC13DB" w:rsidRPr="009345A4" w:rsidRDefault="00BC13DB">
      <w:pPr>
        <w:pStyle w:val="Textkomentra"/>
      </w:pPr>
      <w:r>
        <w:t>Poskytovateľ</w:t>
      </w:r>
      <w:r w:rsidRPr="009345A4">
        <w:t xml:space="preserve"> je oprávnený uvedené ustanovenie doplniť aj nasledujúcim textom:</w:t>
      </w:r>
      <w:r w:rsidRPr="009345A4">
        <w:rPr>
          <w:sz w:val="22"/>
          <w:szCs w:val="22"/>
        </w:rPr>
        <w:t xml:space="preserve"> ,,</w:t>
      </w:r>
      <w:r w:rsidRPr="009345A4">
        <w:rPr>
          <w:i/>
          <w:sz w:val="22"/>
          <w:szCs w:val="22"/>
        </w:rPr>
        <w:t>Žiadosť o platbu môže Prijímateľ prvý raz podať najskôr</w:t>
      </w:r>
      <w:r w:rsidRPr="009345A4">
        <w:rPr>
          <w:rStyle w:val="Odkaznakomentr"/>
          <w:i/>
        </w:rPr>
        <w:annotationRef/>
      </w:r>
      <w:r w:rsidRPr="009345A4">
        <w:rPr>
          <w:i/>
          <w:sz w:val="22"/>
          <w:szCs w:val="22"/>
        </w:rPr>
        <w:t xml:space="preserve"> po Začatí realizácie hlavných aktivít Projektu</w:t>
      </w:r>
      <w:r w:rsidRPr="009345A4">
        <w:rPr>
          <w:sz w:val="22"/>
          <w:szCs w:val="22"/>
        </w:rPr>
        <w:t xml:space="preserve">.“ Dôvodom je, aby </w:t>
      </w:r>
      <w:r w:rsidRPr="009345A4">
        <w:t xml:space="preserve">pri preplácaní akejkoľvek </w:t>
      </w:r>
      <w:proofErr w:type="spellStart"/>
      <w:r w:rsidRPr="009345A4">
        <w:t>ŽoP</w:t>
      </w:r>
      <w:proofErr w:type="spellEnd"/>
      <w:r w:rsidRPr="009345A4">
        <w:t xml:space="preserve"> bol poskytovateľ schopný overiť oprávnenosť podporných aktivít z hľadiska ich vecného súladu s hlavnými aktivitami, </w:t>
      </w:r>
      <w:proofErr w:type="spellStart"/>
      <w:r w:rsidRPr="009345A4">
        <w:t>t.j</w:t>
      </w:r>
      <w:proofErr w:type="spellEnd"/>
      <w:r w:rsidRPr="009345A4">
        <w:t xml:space="preserve">., že vykonanie podporných aktivít priamo súvisí s hlavnými aktivitami a podporuje ich realizáciu. </w:t>
      </w:r>
    </w:p>
  </w:comment>
  <w:comment w:id="36" w:author="xxx" w:date="2016-03-15T22:38:00Z" w:initials="XX">
    <w:p w14:paraId="06789531" w14:textId="77777777" w:rsidR="00BC13DB" w:rsidRPr="00C86602" w:rsidRDefault="00BC13DB">
      <w:pPr>
        <w:pStyle w:val="Textkomentra"/>
      </w:pPr>
      <w:r>
        <w:rPr>
          <w:rStyle w:val="Odkaznakomentr"/>
        </w:rPr>
        <w:annotationRef/>
      </w:r>
      <w:r w:rsidRPr="00C86602">
        <w:t xml:space="preserve">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pútač trvalo vysvetľujúcou tabuľou najneskôr do troch mesiacov, </w:t>
      </w:r>
      <w:proofErr w:type="spellStart"/>
      <w:r w:rsidRPr="00C86602">
        <w:t>t.j</w:t>
      </w:r>
      <w:proofErr w:type="spellEnd"/>
      <w:r w:rsidRPr="00C86602">
        <w:t>. lehota v tomto článku dáva priestor na to, aby výdavky na trvalo vysvetľujúcu tabuľu boli oprávnené. RO z uvedeného dôvodu môže túto lehotu na základe vlastných skúseností predĺžiť</w:t>
      </w:r>
    </w:p>
  </w:comment>
  <w:comment w:id="37" w:author="xxx" w:date="2016-03-06T21:15:00Z" w:initials="XX">
    <w:p w14:paraId="5B00266E" w14:textId="77777777" w:rsidR="00BC13DB" w:rsidRDefault="00BC13DB" w:rsidP="00AA2770">
      <w:pPr>
        <w:pStyle w:val="Textkomentra"/>
      </w:pPr>
      <w:r>
        <w:rPr>
          <w:rStyle w:val="Odkaznakomentr"/>
        </w:rPr>
        <w:annotationRef/>
      </w:r>
      <w:r w:rsidRPr="009345A4">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9345A4">
        <w:t>sui</w:t>
      </w:r>
      <w:proofErr w:type="spellEnd"/>
      <w:r w:rsidRPr="009345A4">
        <w:t xml:space="preserve"> </w:t>
      </w:r>
      <w:proofErr w:type="spellStart"/>
      <w:r w:rsidRPr="009345A4">
        <w:t>generis</w:t>
      </w:r>
      <w:proofErr w:type="spellEnd"/>
      <w:r w:rsidRPr="009345A4">
        <w:t xml:space="preserve"> napojená rozpočtovými vzťahmi na ústredný orgán štátnej správy. V takom prípade sa celý text písm. a) vypustí.</w:t>
      </w:r>
    </w:p>
    <w:p w14:paraId="2FCF3B8E" w14:textId="77777777" w:rsidR="00BC13DB" w:rsidRDefault="00BC13DB">
      <w:pPr>
        <w:pStyle w:val="Textkomentra"/>
      </w:pPr>
    </w:p>
  </w:comment>
  <w:comment w:id="38" w:author="autor" w:date="2016-04-07T22:35:00Z" w:initials="a">
    <w:p w14:paraId="1F520717" w14:textId="477788BE" w:rsidR="00BC13DB" w:rsidRDefault="00BC13DB">
      <w:pPr>
        <w:pStyle w:val="Textkomentra"/>
      </w:pPr>
      <w:r>
        <w:rPr>
          <w:rStyle w:val="Odkaznakomentr"/>
        </w:rPr>
        <w:annotationRef/>
      </w:r>
      <w:r>
        <w:rPr>
          <w:sz w:val="12"/>
          <w:szCs w:val="12"/>
        </w:rPr>
        <w:t>Pri projektoch, ktorých realizácia sa nezabezpečí dodávateľským spôsobom (samostatný projekt pre refundáciu miezd), sa písmeno vypustí.</w:t>
      </w:r>
    </w:p>
  </w:comment>
  <w:comment w:id="39" w:author="xxx" w:date="2016-03-06T21:15:00Z" w:initials="XX">
    <w:p w14:paraId="110A212D" w14:textId="77777777" w:rsidR="00BC13DB" w:rsidRDefault="00BC13DB">
      <w:pPr>
        <w:pStyle w:val="Textkomentra"/>
      </w:pPr>
      <w:r>
        <w:rPr>
          <w:rStyle w:val="Odkaznakomentr"/>
        </w:rPr>
        <w:annotationRef/>
      </w:r>
      <w:r w:rsidRPr="005E5AB1">
        <w:t>Neuplatní sa pri</w:t>
      </w:r>
      <w:r>
        <w:t xml:space="preserve"> projektoch  technickej pomoci </w:t>
      </w:r>
      <w:r w:rsidRPr="005E5AB1">
        <w:t>a projektoch, kde Predmetom  projektu je právo alebo majetková hodnota, ktorú nie je možné poistiť  fakticky alebo z ekonomických dôvodov (výška poistného by bola likvidačná).</w:t>
      </w:r>
      <w:r>
        <w:t xml:space="preserve"> </w:t>
      </w:r>
    </w:p>
  </w:comment>
  <w:comment w:id="40" w:author="autor" w:date="2016-04-07T22:35:00Z" w:initials="a">
    <w:p w14:paraId="3A6468A1" w14:textId="77777777" w:rsidR="00BC13DB" w:rsidRDefault="00BC13DB" w:rsidP="000242AD">
      <w:pPr>
        <w:pStyle w:val="Textkomentra"/>
      </w:pPr>
      <w:r>
        <w:rPr>
          <w:rStyle w:val="Odkaznakomentr"/>
        </w:rPr>
        <w:annotationRef/>
      </w:r>
      <w:r>
        <w:t>Uvedené ustanovenie sa môže vypustiť v prípade</w:t>
      </w:r>
      <w:r w:rsidRPr="00DE4DF0">
        <w:t xml:space="preserv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p>
    <w:p w14:paraId="48C723A8" w14:textId="390ECCF8" w:rsidR="00BC13DB" w:rsidRDefault="00BC13DB" w:rsidP="000242AD">
      <w:pPr>
        <w:pStyle w:val="Textkomentra"/>
      </w:pPr>
      <w:r w:rsidRPr="00832099">
        <w:t>Uvedené ustanovenie sa vypustí aj v prípade projektov technickej pomoci.</w:t>
      </w:r>
    </w:p>
  </w:comment>
  <w:comment w:id="41" w:author="Poskytovateľ" w:date="2017-05-17T10:13:00Z" w:initials="UD">
    <w:p w14:paraId="48284D78" w14:textId="77777777" w:rsidR="00BC13DB" w:rsidRPr="00A91D06" w:rsidRDefault="00BC13DB" w:rsidP="00FA4DC0">
      <w:pPr>
        <w:pStyle w:val="Textkomentra"/>
        <w:rPr>
          <w:highlight w:val="yellow"/>
        </w:rPr>
      </w:pPr>
      <w:r w:rsidRPr="00A91D06">
        <w:rPr>
          <w:rStyle w:val="Odkaznakomentr"/>
          <w:highlight w:val="yellow"/>
        </w:rPr>
        <w:annotationRef/>
      </w:r>
    </w:p>
    <w:p w14:paraId="2F8CC798" w14:textId="26A7D23F" w:rsidR="00BC13DB" w:rsidRPr="00A91D06" w:rsidRDefault="00BC13DB" w:rsidP="00FA4DC0">
      <w:pPr>
        <w:pStyle w:val="Textkomentra"/>
        <w:rPr>
          <w:b/>
          <w:highlight w:val="yellow"/>
        </w:rPr>
      </w:pPr>
      <w:r w:rsidRPr="008C5FE3">
        <w:rPr>
          <w:b/>
        </w:rPr>
        <w:t>Podľa § 2 zákona č. 315/2016 Z. z. o registri partnerov verejného sektora a subsidiárne podľa § 3 ods. 1 zákona č. 523/2004 Z. z. o rozpočtových pravidlách verejnej správy sa predmetné ustanovenie nebude vzťahovať na prijímateľov, ktorými sú štátne rozpočtové organizácie (ŠRO) a</w:t>
      </w:r>
      <w:r w:rsidRPr="008C5FE3">
        <w:t xml:space="preserve"> </w:t>
      </w:r>
      <w:r w:rsidRPr="008C5FE3">
        <w:rPr>
          <w:b/>
        </w:rPr>
        <w:t>subjekty s inou právnou formou ako ŠRO. Patria sem napr. aj dopravné podniky, NDS, ŽSR, ZSSK a územná samospráva.</w:t>
      </w:r>
    </w:p>
    <w:p w14:paraId="09018701" w14:textId="77777777" w:rsidR="00BC13DB" w:rsidRPr="00A91D06" w:rsidRDefault="00BC13DB" w:rsidP="00FA4DC0">
      <w:pPr>
        <w:pStyle w:val="Textkomentra"/>
        <w:rPr>
          <w:highlight w:val="yellow"/>
        </w:rPr>
      </w:pPr>
    </w:p>
    <w:p w14:paraId="1D1EE62E" w14:textId="47F6A3FC" w:rsidR="00BC13DB" w:rsidRPr="00A91D06" w:rsidRDefault="00BC13DB" w:rsidP="00FA4DC0">
      <w:pPr>
        <w:pStyle w:val="Textkomentra"/>
        <w:rPr>
          <w:b/>
        </w:rPr>
      </w:pPr>
      <w:r w:rsidRPr="008C5FE3">
        <w:rPr>
          <w:b/>
          <w:color w:val="FF0000"/>
        </w:rPr>
        <w:t>Pre tieto subjekty je predmetné ustanovenie nerelevantné.</w:t>
      </w:r>
    </w:p>
  </w:comment>
  <w:comment w:id="42" w:author="Poskytovateľ" w:date="2017-05-23T11:57:00Z" w:initials="UD">
    <w:p w14:paraId="538F79CA" w14:textId="73694406" w:rsidR="00BC13DB" w:rsidRDefault="00BC13DB">
      <w:pPr>
        <w:pStyle w:val="Textkomentra"/>
      </w:pPr>
      <w:r w:rsidRPr="004B3D53">
        <w:rPr>
          <w:rStyle w:val="Odkaznakomentr"/>
          <w:highlight w:val="yellow"/>
        </w:rPr>
        <w:annotationRef/>
      </w:r>
      <w:r w:rsidRPr="008C5FE3">
        <w:t>Doplnené v súlade s inštrukciou MS SR č. 7/2017 o doložku o odstúpení od zmluvy v prípade porušenia povinnosti zápisu a doplnenie zmluvných sankcií pre porušenie zákazu vykonávať úkony Prijímateľa z dôvodu jeho vylúčenia alebo ak v registri nie zapísaný Prijímateľ dlhšie ako 30 dní.</w:t>
      </w:r>
    </w:p>
  </w:comment>
  <w:comment w:id="43" w:author="autor" w:date="2016-04-07T22:36:00Z" w:initials="a">
    <w:p w14:paraId="273BE3F8" w14:textId="2D11163D" w:rsidR="00BC13DB" w:rsidRPr="000242AD" w:rsidRDefault="00BC13DB" w:rsidP="000242AD">
      <w:pPr>
        <w:pStyle w:val="Default"/>
        <w:rPr>
          <w:rFonts w:ascii="Times New Roman" w:hAnsi="Times New Roman" w:cs="Times New Roman"/>
        </w:rPr>
      </w:pPr>
      <w:r>
        <w:rPr>
          <w:rStyle w:val="Odkaznakomentr"/>
        </w:rPr>
        <w:annotationRef/>
      </w:r>
      <w:r w:rsidRPr="009501D5">
        <w:rPr>
          <w:rFonts w:ascii="Times New Roman" w:hAnsi="Times New Roman" w:cs="Times New Roman"/>
          <w:sz w:val="12"/>
          <w:szCs w:val="12"/>
        </w:rPr>
        <w:t>Vypustí sa v prípade, ak sa v rámci projektu nesleduje udržateľnosť projekt</w:t>
      </w:r>
      <w:r>
        <w:rPr>
          <w:rFonts w:ascii="Times New Roman" w:hAnsi="Times New Roman" w:cs="Times New Roman"/>
          <w:sz w:val="12"/>
          <w:szCs w:val="12"/>
        </w:rPr>
        <w:t>u (napr. TP).</w:t>
      </w:r>
    </w:p>
  </w:comment>
  <w:comment w:id="44" w:author="Poskytovateľ" w:date="2019-12-04T09:15:00Z" w:initials="UD">
    <w:p w14:paraId="5C9B0DBE" w14:textId="7344AF97" w:rsidR="00BC13DB" w:rsidRDefault="00BC13DB">
      <w:pPr>
        <w:pStyle w:val="Textkomentra"/>
      </w:pPr>
      <w:r>
        <w:rPr>
          <w:rStyle w:val="Odkaznakomentr"/>
        </w:rPr>
        <w:annotationRef/>
      </w:r>
      <w:r w:rsidRPr="00837A67">
        <w:t>Vypustí sa v prípade, ak sa v rámci projektu nesleduje udržateľnosť projektu (napr. TP)</w:t>
      </w:r>
      <w:r>
        <w:t>.</w:t>
      </w:r>
    </w:p>
  </w:comment>
  <w:comment w:id="45" w:author="autor" w:date="2016-04-07T22:37:00Z" w:initials="a">
    <w:p w14:paraId="418538D3" w14:textId="28F004BC" w:rsidR="00BC13DB" w:rsidRDefault="00BC13DB">
      <w:pPr>
        <w:pStyle w:val="Textkomentra"/>
      </w:pPr>
      <w:r>
        <w:rPr>
          <w:rStyle w:val="Odkaznakomentr"/>
        </w:rPr>
        <w:annotationRef/>
      </w:r>
      <w:r w:rsidRPr="00BA465C">
        <w:t>Menej významná zmena sa zapracuje do Zmluvy</w:t>
      </w:r>
      <w:r>
        <w:t xml:space="preserve"> o poskytnutí NFP</w:t>
      </w:r>
      <w:r w:rsidRPr="00BA465C">
        <w:t xml:space="preserve"> pri najbližšom dodatku, ktorého predmetom bude aj úprava významnejšej zmeny. Pokiaľ nedôjde k uzatvoreniu dodatku podľa prvej vety, t.</w:t>
      </w:r>
      <w:r>
        <w:t xml:space="preserve"> </w:t>
      </w:r>
      <w:r w:rsidRPr="00BA465C">
        <w:t>j. nedôjde k schváleniu významnejšej zmeny na projekte do ukončenia realizácie hlavných aktiví</w:t>
      </w:r>
      <w:r>
        <w:t>t projektu (s dopadom na údaje Z</w:t>
      </w:r>
      <w:r w:rsidRPr="00BA465C">
        <w:t>mluvy o</w:t>
      </w:r>
      <w:r>
        <w:t xml:space="preserve"> poskytnutí </w:t>
      </w:r>
      <w:r w:rsidRPr="00BA465C">
        <w:t>NFP), menej významné zmeny sa premietnu do Zmluvy o</w:t>
      </w:r>
      <w:r>
        <w:t xml:space="preserve"> poskytnutí </w:t>
      </w:r>
      <w:r w:rsidRPr="00BA465C">
        <w:t>NFP pred schválením záverečnej žiadosti o platbu.</w:t>
      </w:r>
    </w:p>
  </w:comment>
  <w:comment w:id="46" w:author="autor" w:date="2016-04-07T22:37:00Z" w:initials="a">
    <w:p w14:paraId="05CB61CC" w14:textId="2919C0D5" w:rsidR="00BC13DB" w:rsidRDefault="00BC13DB">
      <w:pPr>
        <w:pStyle w:val="Textkomentra"/>
      </w:pPr>
      <w:r>
        <w:rPr>
          <w:rStyle w:val="Odkaznakomentr"/>
        </w:rPr>
        <w:annotationRef/>
      </w:r>
      <w:r w:rsidRPr="00BA465C">
        <w:t>Dodatok k Zmluve o</w:t>
      </w:r>
      <w:r>
        <w:t xml:space="preserve"> poskytnutí </w:t>
      </w:r>
      <w:r w:rsidRPr="00BA465C">
        <w:t>NFP sa nevyhotovuje v prípade, ak zmena (významnejšia, menej významná alebo formálna) nemá vplyv na znenie ustanovení Zmluvy o</w:t>
      </w:r>
      <w:r>
        <w:t xml:space="preserve"> poskytnutí </w:t>
      </w:r>
      <w:r w:rsidRPr="00BA465C">
        <w:t>NFP (napr. ak dochádza k zmene technického riešenia, ktorého podrobnosti nie sú zahrnuté v Zmluve o</w:t>
      </w:r>
      <w:r>
        <w:t xml:space="preserve"> poskytnutí </w:t>
      </w:r>
      <w:r w:rsidRPr="00BA465C">
        <w:t>NFP avšak bezprostredne sa týkajú spôsobu realizácie hlavných aktivít projektu).</w:t>
      </w:r>
      <w:r>
        <w:t xml:space="preserve"> </w:t>
      </w:r>
    </w:p>
  </w:comment>
  <w:comment w:id="47" w:author="xxx" w:date="2016-03-06T21:15:00Z" w:initials="XX">
    <w:p w14:paraId="72544029" w14:textId="77777777" w:rsidR="00BC13DB" w:rsidRDefault="00BC13DB">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8" w:author="autor" w:date="2016-04-07T22:37:00Z" w:initials="a">
    <w:p w14:paraId="4068014C" w14:textId="77777777" w:rsidR="00BC13DB" w:rsidRPr="00421495"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Poskytovateľ môže vypustiť nerelevantné príklady v závislosti od charakteru výstupu Projektu.</w:t>
      </w:r>
    </w:p>
    <w:p w14:paraId="3367A466" w14:textId="2A1AA54A" w:rsidR="00BC13DB" w:rsidRDefault="00BC13DB">
      <w:pPr>
        <w:pStyle w:val="Textkomentra"/>
      </w:pPr>
    </w:p>
  </w:comment>
  <w:comment w:id="49" w:author="MDVRR SR" w:date="2016-03-11T15:11:00Z" w:initials="MDVRR SR">
    <w:p w14:paraId="7D821D80" w14:textId="77777777" w:rsidR="00BC13DB" w:rsidRDefault="00BC13DB">
      <w:pPr>
        <w:pStyle w:val="Textkomentra"/>
      </w:pPr>
      <w:r>
        <w:rPr>
          <w:rStyle w:val="Odkaznakomentr"/>
        </w:rPr>
        <w:annotationRef/>
      </w:r>
      <w:r w:rsidRPr="00421495">
        <w:t>Veta sa odstráni v prípade projektov TP, pri ktorých sa nerealizujú Podporné aktivity projektu.</w:t>
      </w:r>
    </w:p>
  </w:comment>
  <w:comment w:id="50" w:author="autor" w:initials="A">
    <w:p w14:paraId="55DC5D8B" w14:textId="0B10F2B1" w:rsidR="00BC13DB" w:rsidRDefault="00BC13DB" w:rsidP="00CA24DA">
      <w:pPr>
        <w:pStyle w:val="Textkomentra"/>
      </w:pPr>
      <w:r>
        <w:rPr>
          <w:rStyle w:val="Odkaznakomentr"/>
        </w:rPr>
        <w:annotationRef/>
      </w:r>
      <w:r>
        <w:t xml:space="preserve">Ak sa  poskytovateľ rozhodne postupovať podľa možnosti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01FD7F48" w14:textId="77777777" w:rsidR="00BC13DB" w:rsidRDefault="00BC13DB" w:rsidP="00CA24DA">
      <w:pPr>
        <w:pStyle w:val="Textkomentra"/>
        <w:numPr>
          <w:ilvl w:val="0"/>
          <w:numId w:val="68"/>
        </w:numPr>
      </w:pPr>
      <w:r>
        <w:t xml:space="preserve"> vypustiť text viažuci sa k tejto zmene nižšie v texte (označený vlastným komentárom) a </w:t>
      </w:r>
    </w:p>
    <w:p w14:paraId="26D70CC7" w14:textId="49713D50" w:rsidR="00BC13DB" w:rsidRDefault="00BC13DB" w:rsidP="00F73803">
      <w:pPr>
        <w:pStyle w:val="Textkomentra"/>
        <w:numPr>
          <w:ilvl w:val="0"/>
          <w:numId w:val="68"/>
        </w:numPr>
      </w:pPr>
      <w:r>
        <w:t xml:space="preserve"> vykonať zmenu textu v ustanovení odseku 6.8 tohto článku 6 zmluvy</w:t>
      </w:r>
      <w:r w:rsidR="00F73803">
        <w:t xml:space="preserve"> podľa tam uvedeného komentára.</w:t>
      </w:r>
    </w:p>
  </w:comment>
  <w:comment w:id="51" w:author="autor" w:initials="A">
    <w:p w14:paraId="4F0E64DF" w14:textId="77777777" w:rsidR="00BC13DB" w:rsidRDefault="00BC13DB" w:rsidP="00CA24DA">
      <w:pPr>
        <w:pStyle w:val="Textkomentra"/>
      </w:pPr>
      <w:r>
        <w:rPr>
          <w:rStyle w:val="Odkaznakomentr"/>
        </w:rPr>
        <w:annotationRef/>
      </w:r>
      <w:r>
        <w:t xml:space="preserve">ak sa vypúšťa zmena podľa bodu (vii), vypúšťa sa aj  týmto komentárom vyznačený text. </w:t>
      </w:r>
    </w:p>
  </w:comment>
  <w:comment w:id="52" w:author="autor" w:date="2016-04-07T22:38:00Z" w:initials="a">
    <w:p w14:paraId="1BB0DA95" w14:textId="728B7A78" w:rsidR="00BC13DB" w:rsidRDefault="00BC13DB">
      <w:pPr>
        <w:pStyle w:val="Textkomentra"/>
      </w:pPr>
      <w:r>
        <w:rPr>
          <w:rStyle w:val="Odkaznakomentr"/>
        </w:rPr>
        <w:annotationRef/>
      </w:r>
      <w:r>
        <w:t>Vypustí sa, ak nerelevantné.</w:t>
      </w:r>
    </w:p>
  </w:comment>
  <w:comment w:id="54" w:author="autor" w:date="2016-04-07T22:38:00Z" w:initials="a">
    <w:p w14:paraId="40959BDC" w14:textId="66D27173" w:rsidR="00BC13DB" w:rsidRPr="000242AD"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rPr>
        <w:t>Vypustí sa, ak nerelevantné.</w:t>
      </w:r>
    </w:p>
  </w:comment>
  <w:comment w:id="56" w:author="21" w:date="2016-09-07T14:45:00Z" w:initials="21">
    <w:p w14:paraId="1CEE4DA4" w14:textId="77777777" w:rsidR="00BC13DB" w:rsidRDefault="00BC13DB" w:rsidP="00882B90">
      <w:pPr>
        <w:pStyle w:val="Textkomentra"/>
      </w:pPr>
      <w:r>
        <w:rPr>
          <w:rStyle w:val="Odkaznakomentr"/>
        </w:rPr>
        <w:annotationRef/>
      </w:r>
      <w:r w:rsidRPr="00882B90">
        <w:t xml:space="preserve">Ak je riziko odchýlky tak vysoké, že štandardná odchýlka definovaná v rámci vzoru zmluvy o poskytnutí NFP nie je postačujúca, </w:t>
      </w:r>
      <w:r>
        <w:t>PM</w:t>
      </w:r>
      <w:r w:rsidRPr="00882B90">
        <w:t xml:space="preserve"> zváži jej prípadnú úpravu.</w:t>
      </w:r>
    </w:p>
    <w:p w14:paraId="7D2544D9" w14:textId="77777777" w:rsidR="00BC13DB" w:rsidRDefault="00BC13DB" w:rsidP="00882B90">
      <w:pPr>
        <w:pStyle w:val="Textkomentra"/>
      </w:pPr>
    </w:p>
    <w:p w14:paraId="467456DA" w14:textId="5E925D8A" w:rsidR="00BC13DB" w:rsidRDefault="00BC13DB" w:rsidP="00882B90">
      <w:pPr>
        <w:pStyle w:val="Textkomentra"/>
      </w:pPr>
      <w:r>
        <w:t>V zmysle usmernenia CKO, email z 26.8.2016.</w:t>
      </w:r>
    </w:p>
  </w:comment>
  <w:comment w:id="57" w:author="Poskytovateľ" w:date="2018-01-16T14:49:00Z" w:initials="UD">
    <w:p w14:paraId="03864767" w14:textId="48E56C27" w:rsidR="00BC13DB" w:rsidRDefault="00BC13DB">
      <w:pPr>
        <w:pStyle w:val="Textkomentra"/>
      </w:pPr>
      <w:r>
        <w:rPr>
          <w:rStyle w:val="Odkaznakomentr"/>
        </w:rPr>
        <w:annotationRef/>
      </w:r>
      <w:r>
        <w:t>Hodnota je voliteľná, pričom by malo</w:t>
      </w:r>
      <w:r w:rsidRPr="007F0D65">
        <w:t xml:space="preserve"> ísť o prísnejšie pravidlo oproti MU s príznakom podľa písm. b) vyššie</w:t>
      </w:r>
      <w:r>
        <w:t>.</w:t>
      </w:r>
    </w:p>
  </w:comment>
  <w:comment w:id="55" w:author="autor" w:date="2016-04-07T22:39:00Z" w:initials="a">
    <w:p w14:paraId="5375E01F" w14:textId="008329DF"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Primerane sa upraví v prípade projektov technickej pomoci</w:t>
      </w:r>
    </w:p>
  </w:comment>
  <w:comment w:id="58" w:author="autor" w:date="2016-04-07T22:39:00Z" w:initials="a">
    <w:p w14:paraId="624EBDA3" w14:textId="6CB1B9F0"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Vypustí sa v prípade, ak sa na Projekt nevzťahuje povinnosť následného monitorovania</w:t>
      </w:r>
      <w:r>
        <w:rPr>
          <w:rFonts w:ascii="Times New Roman" w:hAnsi="Times New Roman" w:cs="Times New Roman"/>
          <w:sz w:val="12"/>
          <w:szCs w:val="12"/>
        </w:rPr>
        <w:t xml:space="preserve"> (projekty TP)</w:t>
      </w:r>
      <w:r w:rsidRPr="00421495">
        <w:rPr>
          <w:rFonts w:ascii="Times New Roman" w:hAnsi="Times New Roman" w:cs="Times New Roman"/>
          <w:sz w:val="12"/>
          <w:szCs w:val="12"/>
        </w:rPr>
        <w:t>.</w:t>
      </w:r>
    </w:p>
  </w:comment>
  <w:comment w:id="59" w:author="autor" w:date="2016-04-07T22:40:00Z" w:initials="a">
    <w:p w14:paraId="32FD84F2" w14:textId="791D1CBE" w:rsidR="00BC13DB" w:rsidRDefault="00BC13DB">
      <w:pPr>
        <w:pStyle w:val="Textkomentra"/>
      </w:pPr>
      <w:r>
        <w:rPr>
          <w:rStyle w:val="Odkaznakomentr"/>
        </w:rPr>
        <w:annotationRef/>
      </w:r>
      <w:r w:rsidR="00D16ADA" w:rsidRPr="00D16ADA">
        <w:t>Ak sa ustanovenie podľa ods. 6.2 písm. d) bod (vii) vypustí, uvedie sa doplnená odvolávka na príslušný bod kap. 6.3, ktorá bude definovať predĺženie doby Realizácie hlavných aktivít Projektu ako významnejšiu zmenu.</w:t>
      </w:r>
    </w:p>
  </w:comment>
  <w:comment w:id="60" w:author="MDVRR" w:date="2016-03-31T11:27:00Z" w:initials="MDVRR ">
    <w:p w14:paraId="02CE0879" w14:textId="1A27903F" w:rsidR="00BC13DB" w:rsidRDefault="00BC13DB">
      <w:pPr>
        <w:pStyle w:val="Textkomentra"/>
      </w:pPr>
      <w:r>
        <w:rPr>
          <w:rStyle w:val="Odkaznakomentr"/>
        </w:rPr>
        <w:annotationRef/>
      </w:r>
      <w:r w:rsidRPr="00832099">
        <w:t xml:space="preserve">V prípade postupu podľa nového zákona o VO (343/2015 ) treba upraviť </w:t>
      </w:r>
      <w:r>
        <w:t>na</w:t>
      </w:r>
      <w:r w:rsidRPr="00832099">
        <w:t xml:space="preserve"> §</w:t>
      </w:r>
      <w:r>
        <w:t>18 Zákona o VO.</w:t>
      </w:r>
    </w:p>
  </w:comment>
  <w:comment w:id="63" w:author="autor" w:date="2016-04-07T22:41:00Z" w:initials="a">
    <w:p w14:paraId="64CC8723" w14:textId="15789494" w:rsidR="00BC13DB" w:rsidRPr="003818E9" w:rsidRDefault="00BC13DB" w:rsidP="003818E9">
      <w:pPr>
        <w:pStyle w:val="Default"/>
        <w:rPr>
          <w:rFonts w:ascii="Times New Roman" w:hAnsi="Times New Roman" w:cs="Times New Roman"/>
          <w:sz w:val="12"/>
          <w:szCs w:val="12"/>
        </w:rPr>
      </w:pPr>
      <w:r>
        <w:rPr>
          <w:rStyle w:val="Odkaznakomentr"/>
        </w:rPr>
        <w:annotationRef/>
      </w:r>
      <w:r w:rsidRPr="00747BEE">
        <w:rPr>
          <w:rFonts w:ascii="Times New Roman" w:hAnsi="Times New Roman" w:cs="Times New Roman"/>
          <w:sz w:val="12"/>
          <w:szCs w:val="12"/>
        </w:rPr>
        <w:t>Odsek sa primerane upraví, v prípade, že sa na Projekt nevzťahuje povinnosť predkladania následných monitorovacích správ (projekty TP).</w:t>
      </w:r>
    </w:p>
  </w:comment>
  <w:comment w:id="64" w:author="autor" w:date="2016-04-07T22:41:00Z" w:initials="a">
    <w:p w14:paraId="0706BFEB" w14:textId="1877FC4C"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w:t>
      </w:r>
      <w:r>
        <w:rPr>
          <w:sz w:val="12"/>
          <w:szCs w:val="12"/>
        </w:rPr>
        <w:t xml:space="preserve">. </w:t>
      </w:r>
      <w:r w:rsidRPr="00747BEE">
        <w:rPr>
          <w:sz w:val="12"/>
          <w:szCs w:val="12"/>
        </w:rPr>
        <w:t>(projekty TP)</w:t>
      </w:r>
    </w:p>
  </w:comment>
  <w:comment w:id="65" w:author="autor" w:date="2016-04-07T22:41:00Z" w:initials="a">
    <w:p w14:paraId="34E6759B" w14:textId="4F50A1C6"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 (projekty TP)</w:t>
      </w:r>
    </w:p>
  </w:comment>
  <w:comment w:id="66" w:author="autor" w:initials="A">
    <w:p w14:paraId="37DCF900" w14:textId="77777777" w:rsidR="00BC13DB" w:rsidRDefault="00BC13DB" w:rsidP="00CA52FA">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334940D4" w14:textId="77777777" w:rsidR="00BC13DB" w:rsidRDefault="00BC13DB" w:rsidP="00CA52FA">
      <w:pPr>
        <w:pStyle w:val="Textkomentra"/>
      </w:pPr>
    </w:p>
  </w:comment>
  <w:comment w:id="67" w:author="CKO" w:date="2016-03-06T21:15:00Z" w:initials="CKO">
    <w:p w14:paraId="18D1D952" w14:textId="77777777" w:rsidR="00BC13DB" w:rsidRPr="005E5AB1" w:rsidRDefault="00BC13DB">
      <w:pPr>
        <w:pStyle w:val="Textkomentra"/>
        <w:rPr>
          <w:strike/>
        </w:rPr>
      </w:pPr>
      <w:r>
        <w:rPr>
          <w:rStyle w:val="Odkaznakomentr"/>
        </w:rPr>
        <w:annotationRef/>
      </w:r>
      <w:r w:rsidRPr="00747BEE">
        <w:t>V prípade potreby vyššieho počtu rovnopisov RO upraví uvedené ustanovenie.</w:t>
      </w:r>
    </w:p>
  </w:comment>
  <w:comment w:id="72" w:author="autor" w:date="2016-04-07T22:41:00Z" w:initials="a">
    <w:p w14:paraId="6F4304A9" w14:textId="77777777" w:rsidR="00BC13DB" w:rsidRDefault="00BC13DB" w:rsidP="003818E9">
      <w:pPr>
        <w:pStyle w:val="Textkomentra"/>
      </w:pPr>
      <w:r>
        <w:rPr>
          <w:rStyle w:val="Odkaznakomentr"/>
        </w:rPr>
        <w:annotationRef/>
      </w:r>
      <w:r>
        <w:t>POZOR</w:t>
      </w:r>
    </w:p>
    <w:p w14:paraId="18C8FFE4" w14:textId="7916B1B7" w:rsidR="00BC13DB" w:rsidRDefault="00BC13DB" w:rsidP="003818E9">
      <w:pPr>
        <w:pStyle w:val="Textkomentra"/>
      </w:pPr>
      <w:r>
        <w:t>Upraviť podpisovú časť zmluvy tak aby podpisy zástupcov Zmluvných strán neboli na samostatnej strane bez ďalšieho textácie zmluvy.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56D4F7" w15:done="0"/>
  <w15:commentEx w15:paraId="1534EF6F" w15:done="0"/>
  <w15:commentEx w15:paraId="277A8CF1" w15:done="0"/>
  <w15:commentEx w15:paraId="311101C9" w15:done="0"/>
  <w15:commentEx w15:paraId="10E21A9D" w15:done="0"/>
  <w15:commentEx w15:paraId="3F7198FD" w15:done="0"/>
  <w15:commentEx w15:paraId="0A1A5ADD" w15:done="0"/>
  <w15:commentEx w15:paraId="5236B328" w15:done="0"/>
  <w15:commentEx w15:paraId="29603CCA" w15:done="0"/>
  <w15:commentEx w15:paraId="3CB3EE2A" w15:done="0"/>
  <w15:commentEx w15:paraId="623CB7DB" w15:done="0"/>
  <w15:commentEx w15:paraId="49730680" w15:done="0"/>
  <w15:commentEx w15:paraId="5CCD29C0" w15:done="0"/>
  <w15:commentEx w15:paraId="398D56BC" w15:done="0"/>
  <w15:commentEx w15:paraId="7E453F43" w15:done="0"/>
  <w15:commentEx w15:paraId="22C1008A" w15:done="0"/>
  <w15:commentEx w15:paraId="6B10B990" w15:done="0"/>
  <w15:commentEx w15:paraId="75A510B0" w15:done="0"/>
  <w15:commentEx w15:paraId="587E2CFE" w15:done="0"/>
  <w15:commentEx w15:paraId="6CED6280" w15:done="0"/>
  <w15:commentEx w15:paraId="74DA6F87" w15:done="0"/>
  <w15:commentEx w15:paraId="77DAEAA2" w15:done="0"/>
  <w15:commentEx w15:paraId="2468307B" w15:done="0"/>
  <w15:commentEx w15:paraId="7E834C3C" w15:done="0"/>
  <w15:commentEx w15:paraId="18534042" w15:done="0"/>
  <w15:commentEx w15:paraId="27739ADC" w15:done="0"/>
  <w15:commentEx w15:paraId="06789531" w15:done="0"/>
  <w15:commentEx w15:paraId="2FCF3B8E" w15:done="0"/>
  <w15:commentEx w15:paraId="1F520717" w15:done="0"/>
  <w15:commentEx w15:paraId="110A212D" w15:done="0"/>
  <w15:commentEx w15:paraId="48C723A8" w15:done="0"/>
  <w15:commentEx w15:paraId="1D1EE62E" w15:done="0"/>
  <w15:commentEx w15:paraId="538F79CA" w15:done="0"/>
  <w15:commentEx w15:paraId="273BE3F8" w15:done="0"/>
  <w15:commentEx w15:paraId="5C9B0DBE" w15:done="0"/>
  <w15:commentEx w15:paraId="418538D3" w15:done="0"/>
  <w15:commentEx w15:paraId="05CB61CC" w15:done="0"/>
  <w15:commentEx w15:paraId="72544029" w15:done="0"/>
  <w15:commentEx w15:paraId="3367A466" w15:done="0"/>
  <w15:commentEx w15:paraId="7D821D80" w15:done="0"/>
  <w15:commentEx w15:paraId="26D70CC7" w15:done="0"/>
  <w15:commentEx w15:paraId="4F0E64DF" w15:done="0"/>
  <w15:commentEx w15:paraId="1BB0DA95" w15:done="0"/>
  <w15:commentEx w15:paraId="40959BDC" w15:done="0"/>
  <w15:commentEx w15:paraId="467456DA" w15:done="0"/>
  <w15:commentEx w15:paraId="03864767" w15:done="0"/>
  <w15:commentEx w15:paraId="5375E01F" w15:done="0"/>
  <w15:commentEx w15:paraId="624EBDA3" w15:done="0"/>
  <w15:commentEx w15:paraId="32FD84F2" w15:done="0"/>
  <w15:commentEx w15:paraId="02CE0879" w15:done="0"/>
  <w15:commentEx w15:paraId="64CC8723" w15:done="0"/>
  <w15:commentEx w15:paraId="0706BFEB" w15:done="0"/>
  <w15:commentEx w15:paraId="34E6759B" w15:done="0"/>
  <w15:commentEx w15:paraId="334940D4" w15:done="0"/>
  <w15:commentEx w15:paraId="18D1D952" w15:done="0"/>
  <w15:commentEx w15:paraId="18C8FFE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52CCE" w14:textId="77777777" w:rsidR="00F92BE8" w:rsidRDefault="00F92BE8">
      <w:r>
        <w:separator/>
      </w:r>
    </w:p>
  </w:endnote>
  <w:endnote w:type="continuationSeparator" w:id="0">
    <w:p w14:paraId="44B6E76F" w14:textId="77777777" w:rsidR="00F92BE8" w:rsidRDefault="00F92BE8">
      <w:r>
        <w:continuationSeparator/>
      </w:r>
    </w:p>
  </w:endnote>
  <w:endnote w:type="continuationNotice" w:id="1">
    <w:p w14:paraId="2ABF0347" w14:textId="77777777" w:rsidR="00F92BE8" w:rsidRDefault="00F92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E9FDD" w14:textId="6ABE792F" w:rsidR="00BC13DB" w:rsidRDefault="00BC13DB"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C6023C">
      <w:rPr>
        <w:rStyle w:val="slostrany"/>
        <w:noProof/>
      </w:rPr>
      <w:t>21</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809F0" w14:textId="77777777" w:rsidR="00F92BE8" w:rsidRDefault="00F92BE8">
      <w:r>
        <w:separator/>
      </w:r>
    </w:p>
  </w:footnote>
  <w:footnote w:type="continuationSeparator" w:id="0">
    <w:p w14:paraId="187C81FB" w14:textId="77777777" w:rsidR="00F92BE8" w:rsidRDefault="00F92BE8">
      <w:r>
        <w:continuationSeparator/>
      </w:r>
    </w:p>
  </w:footnote>
  <w:footnote w:type="continuationNotice" w:id="1">
    <w:p w14:paraId="5A56A687" w14:textId="77777777" w:rsidR="00F92BE8" w:rsidRDefault="00F92BE8"/>
  </w:footnote>
  <w:footnote w:id="2">
    <w:p w14:paraId="03950447" w14:textId="711FA64C" w:rsidR="00BC13DB" w:rsidRDefault="00BC13DB">
      <w:pPr>
        <w:pStyle w:val="Textpoznmkypodiarou"/>
      </w:pPr>
      <w:r>
        <w:rPr>
          <w:rStyle w:val="Odkaznapoznmkupodiarou"/>
        </w:rPr>
        <w:footnoteRef/>
      </w:r>
      <w:r>
        <w:t xml:space="preserve"> </w:t>
      </w:r>
      <w:r w:rsidRPr="00450761">
        <w:t>Vyplní sa v prípade, ak je poštová adresa (korešpondenčná adresa) Zmluvnej strany odlišná od adresy jej sídla</w:t>
      </w:r>
      <w:r>
        <w:t xml:space="preserve">. </w:t>
      </w:r>
    </w:p>
  </w:footnote>
  <w:footnote w:id="3">
    <w:p w14:paraId="06C4954E" w14:textId="22A9068B" w:rsidR="00BC13DB" w:rsidRDefault="00BC13DB"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poskytnutie NFP; a</w:t>
      </w:r>
      <w:r w:rsidRPr="00C660ED">
        <w:rPr>
          <w:sz w:val="16"/>
          <w:szCs w:val="16"/>
        </w:rPr>
        <w:t>k sa nehodí, prečiarknite</w:t>
      </w:r>
      <w:r>
        <w:rPr>
          <w:sz w:val="16"/>
          <w:szCs w:val="16"/>
        </w:rPr>
        <w:t>.</w:t>
      </w:r>
    </w:p>
  </w:footnote>
  <w:footnote w:id="4">
    <w:p w14:paraId="3186950B" w14:textId="533CA8D5" w:rsidR="00BC13DB" w:rsidRDefault="00BC13DB" w:rsidP="00327BB3">
      <w:pPr>
        <w:pStyle w:val="Textpoznmkypodiarou"/>
      </w:pPr>
      <w:r>
        <w:rPr>
          <w:rStyle w:val="Odkaznapoznmkupodiarou"/>
        </w:rPr>
        <w:footnoteRef/>
      </w:r>
      <w:r>
        <w:t xml:space="preserve"> Ak sa nehodí,  prečiarknite.</w:t>
      </w:r>
    </w:p>
  </w:footnote>
  <w:footnote w:id="5">
    <w:p w14:paraId="1310905B" w14:textId="597858F2" w:rsidR="00BC13DB" w:rsidRDefault="00BC13DB"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E0425" w14:textId="77777777" w:rsidR="00BC13DB" w:rsidRDefault="00BC13DB" w:rsidP="00E25C3C">
    <w:pPr>
      <w:pStyle w:val="Hlavika"/>
      <w:tabs>
        <w:tab w:val="clear" w:pos="4536"/>
      </w:tabs>
      <w:jc w:val="both"/>
    </w:pPr>
    <w:r>
      <w:t xml:space="preserve">                                                    </w:t>
    </w:r>
    <w:r>
      <w:tab/>
      <w:t>číslo zmluvy...........................</w:t>
    </w:r>
  </w:p>
  <w:p w14:paraId="17B9CD8B" w14:textId="3BECD7CA" w:rsidR="00BC13DB" w:rsidRPr="009B2D1D" w:rsidRDefault="00BC13DB" w:rsidP="00E25C3C">
    <w:pPr>
      <w:pStyle w:val="Hlavika"/>
      <w:tabs>
        <w:tab w:val="clear" w:pos="4536"/>
        <w:tab w:val="clear" w:pos="9072"/>
        <w:tab w:val="left" w:pos="6015"/>
      </w:tabs>
      <w:jc w:val="both"/>
      <w:rPr>
        <w:sz w:val="22"/>
        <w:szCs w:val="22"/>
      </w:rPr>
    </w:pPr>
    <w:r>
      <w:rPr>
        <w:sz w:val="22"/>
        <w:szCs w:val="22"/>
      </w:rPr>
      <w:t xml:space="preserve">  </w:t>
    </w:r>
    <w:r>
      <w:rPr>
        <w:noProof/>
        <w:sz w:val="22"/>
        <w:szCs w:val="22"/>
        <w:lang w:eastAsia="sk-SK"/>
      </w:rPr>
      <w:drawing>
        <wp:inline distT="0" distB="0" distL="0" distR="0" wp14:anchorId="7768A1AE" wp14:editId="3144689C">
          <wp:extent cx="5700395" cy="5422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395" cy="542290"/>
                  </a:xfrm>
                  <a:prstGeom prst="rect">
                    <a:avLst/>
                  </a:prstGeom>
                  <a:noFill/>
                </pic:spPr>
              </pic:pic>
            </a:graphicData>
          </a:graphic>
        </wp:inline>
      </w:drawing>
    </w:r>
    <w:r>
      <w:rPr>
        <w:sz w:val="22"/>
        <w:szCs w:val="22"/>
      </w:rPr>
      <w:t xml:space="preserve">                                                                                               </w:t>
    </w:r>
    <w:r w:rsidRPr="002D6C14">
      <w:rPr>
        <w:sz w:val="22"/>
        <w:szCs w:val="22"/>
      </w:rPr>
      <w:t xml:space="preserve"> </w:t>
    </w:r>
    <w:r>
      <w:rPr>
        <w:sz w:val="22"/>
        <w:szCs w:val="22"/>
      </w:rPr>
      <w:t xml:space="preserve">                                                                     </w:t>
    </w:r>
  </w:p>
  <w:p w14:paraId="4E0F1521" w14:textId="77777777" w:rsidR="00BC13DB" w:rsidRDefault="00BC13DB" w:rsidP="00B86101">
    <w:pPr>
      <w:pStyle w:val="Hlavika"/>
      <w:jc w:val="both"/>
    </w:pPr>
  </w:p>
  <w:p w14:paraId="33AA5F57" w14:textId="77777777" w:rsidR="00BC13DB" w:rsidRDefault="00BC13DB"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F4524F"/>
    <w:multiLevelType w:val="hybridMultilevel"/>
    <w:tmpl w:val="EE3409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6517A7E"/>
    <w:multiLevelType w:val="hybridMultilevel"/>
    <w:tmpl w:val="98E057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DB39CB"/>
    <w:multiLevelType w:val="hybridMultilevel"/>
    <w:tmpl w:val="F9F01D2E"/>
    <w:lvl w:ilvl="0" w:tplc="B276F196">
      <w:start w:val="1"/>
      <w:numFmt w:val="lowerLetter"/>
      <w:lvlText w:val="%1)"/>
      <w:lvlJc w:val="left"/>
      <w:pPr>
        <w:tabs>
          <w:tab w:val="num" w:pos="2880"/>
        </w:tabs>
        <w:ind w:left="2880" w:hanging="360"/>
      </w:pPr>
      <w:rPr>
        <w:rFonts w:hint="default"/>
      </w:rPr>
    </w:lvl>
    <w:lvl w:ilvl="1" w:tplc="ECDC4ECA">
      <w:start w:val="1"/>
      <w:numFmt w:val="lowerLetter"/>
      <w:lvlText w:val="%2)"/>
      <w:lvlJc w:val="left"/>
      <w:pPr>
        <w:tabs>
          <w:tab w:val="num" w:pos="1440"/>
        </w:tabs>
        <w:ind w:left="1440" w:hanging="360"/>
      </w:pPr>
      <w:rPr>
        <w:rFonts w:ascii="Times New Roman" w:eastAsia="Times New Roman"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0C141A34"/>
    <w:multiLevelType w:val="hybridMultilevel"/>
    <w:tmpl w:val="478E8EB6"/>
    <w:lvl w:ilvl="0" w:tplc="6A76B61E">
      <w:start w:val="1"/>
      <w:numFmt w:val="lowerLetter"/>
      <w:lvlText w:val="%1)"/>
      <w:lvlJc w:val="left"/>
      <w:pPr>
        <w:tabs>
          <w:tab w:val="num" w:pos="720"/>
        </w:tabs>
        <w:ind w:left="720" w:hanging="360"/>
      </w:pPr>
      <w:rPr>
        <w:rFonts w:ascii="Times New Roman" w:eastAsia="Times New Roman" w:hAnsi="Times New Roman" w:cs="Times New Roman"/>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3"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C8154F"/>
    <w:multiLevelType w:val="hybridMultilevel"/>
    <w:tmpl w:val="D0FAA2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E73553A"/>
    <w:multiLevelType w:val="hybridMultilevel"/>
    <w:tmpl w:val="18A4A23E"/>
    <w:lvl w:ilvl="0" w:tplc="A3A20BF2">
      <w:start w:val="1"/>
      <w:numFmt w:val="lowerLetter"/>
      <w:lvlText w:val="%1)"/>
      <w:lvlJc w:val="left"/>
      <w:pPr>
        <w:ind w:left="1800" w:hanging="360"/>
      </w:pPr>
      <w:rPr>
        <w:rFonts w:ascii="Times New Roman" w:eastAsia="Times New Roman"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E0266FB"/>
    <w:multiLevelType w:val="multilevel"/>
    <w:tmpl w:val="FAFEA4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E4B4E3E"/>
    <w:multiLevelType w:val="multilevel"/>
    <w:tmpl w:val="409C054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535E0B04"/>
    <w:multiLevelType w:val="multilevel"/>
    <w:tmpl w:val="ECDA2E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4"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7" w15:restartNumberingAfterBreak="0">
    <w:nsid w:val="5A8C6DAF"/>
    <w:multiLevelType w:val="hybridMultilevel"/>
    <w:tmpl w:val="60F40C90"/>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5D086A90">
      <w:start w:val="1"/>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9"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C057852"/>
    <w:multiLevelType w:val="hybridMultilevel"/>
    <w:tmpl w:val="4A980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6B0D295C"/>
    <w:multiLevelType w:val="hybridMultilevel"/>
    <w:tmpl w:val="F7147514"/>
    <w:lvl w:ilvl="0" w:tplc="041B0017">
      <w:start w:val="1"/>
      <w:numFmt w:val="lowerLetter"/>
      <w:lvlText w:val="%1)"/>
      <w:lvlJc w:val="left"/>
      <w:pPr>
        <w:ind w:left="1080" w:hanging="360"/>
      </w:pPr>
    </w:lvl>
    <w:lvl w:ilvl="1" w:tplc="10A25E3E">
      <w:start w:val="1"/>
      <w:numFmt w:val="lowerLetter"/>
      <w:lvlText w:val="%2)"/>
      <w:lvlJc w:val="left"/>
      <w:pPr>
        <w:ind w:left="1800" w:hanging="360"/>
      </w:pPr>
      <w:rPr>
        <w:rFonts w:ascii="Times New Roman" w:eastAsia="Times New Roman" w:hAnsi="Times New Roman" w:cs="Times New Roman"/>
      </w:r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0" w15:restartNumberingAfterBreak="0">
    <w:nsid w:val="74F101AE"/>
    <w:multiLevelType w:val="hybridMultilevel"/>
    <w:tmpl w:val="5A26EB60"/>
    <w:lvl w:ilvl="0" w:tplc="041B000F">
      <w:start w:val="1"/>
      <w:numFmt w:val="decimal"/>
      <w:lvlText w:val="%1."/>
      <w:lvlJc w:val="left"/>
      <w:pPr>
        <w:ind w:left="4897" w:hanging="360"/>
      </w:pPr>
      <w:rPr>
        <w:rFonts w:hint="default"/>
      </w:rPr>
    </w:lvl>
    <w:lvl w:ilvl="1" w:tplc="041B0019">
      <w:start w:val="1"/>
      <w:numFmt w:val="lowerLetter"/>
      <w:lvlText w:val="%2."/>
      <w:lvlJc w:val="left"/>
      <w:pPr>
        <w:ind w:left="927"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2"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7"/>
  </w:num>
  <w:num w:numId="2">
    <w:abstractNumId w:val="42"/>
  </w:num>
  <w:num w:numId="3">
    <w:abstractNumId w:val="12"/>
  </w:num>
  <w:num w:numId="4">
    <w:abstractNumId w:val="21"/>
  </w:num>
  <w:num w:numId="5">
    <w:abstractNumId w:val="26"/>
  </w:num>
  <w:num w:numId="6">
    <w:abstractNumId w:val="37"/>
  </w:num>
  <w:num w:numId="7">
    <w:abstractNumId w:val="29"/>
  </w:num>
  <w:num w:numId="8">
    <w:abstractNumId w:val="48"/>
  </w:num>
  <w:num w:numId="9">
    <w:abstractNumId w:val="29"/>
    <w:lvlOverride w:ilvl="0">
      <w:startOverride w:val="1"/>
    </w:lvlOverride>
    <w:lvlOverride w:ilvl="1">
      <w:startOverride w:val="4"/>
    </w:lvlOverride>
  </w:num>
  <w:num w:numId="10">
    <w:abstractNumId w:val="36"/>
  </w:num>
  <w:num w:numId="11">
    <w:abstractNumId w:val="15"/>
  </w:num>
  <w:num w:numId="12">
    <w:abstractNumId w:val="11"/>
  </w:num>
  <w:num w:numId="13">
    <w:abstractNumId w:val="22"/>
  </w:num>
  <w:num w:numId="14">
    <w:abstractNumId w:val="31"/>
  </w:num>
  <w:num w:numId="15">
    <w:abstractNumId w:val="35"/>
  </w:num>
  <w:num w:numId="16">
    <w:abstractNumId w:val="49"/>
  </w:num>
  <w:num w:numId="17">
    <w:abstractNumId w:val="24"/>
  </w:num>
  <w:num w:numId="18">
    <w:abstractNumId w:val="28"/>
  </w:num>
  <w:num w:numId="19">
    <w:abstractNumId w:val="10"/>
  </w:num>
  <w:num w:numId="20">
    <w:abstractNumId w:val="38"/>
  </w:num>
  <w:num w:numId="21">
    <w:abstractNumId w:val="52"/>
  </w:num>
  <w:num w:numId="22">
    <w:abstractNumId w:val="0"/>
  </w:num>
  <w:num w:numId="23">
    <w:abstractNumId w:val="44"/>
  </w:num>
  <w:num w:numId="24">
    <w:abstractNumId w:val="41"/>
  </w:num>
  <w:num w:numId="25">
    <w:abstractNumId w:val="48"/>
  </w:num>
  <w:num w:numId="26">
    <w:abstractNumId w:val="33"/>
  </w:num>
  <w:num w:numId="27">
    <w:abstractNumId w:val="53"/>
  </w:num>
  <w:num w:numId="28">
    <w:abstractNumId w:val="3"/>
  </w:num>
  <w:num w:numId="29">
    <w:abstractNumId w:val="8"/>
  </w:num>
  <w:num w:numId="30">
    <w:abstractNumId w:val="45"/>
  </w:num>
  <w:num w:numId="31">
    <w:abstractNumId w:val="13"/>
  </w:num>
  <w:num w:numId="32">
    <w:abstractNumId w:val="23"/>
  </w:num>
  <w:num w:numId="33">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
  </w:num>
  <w:num w:numId="36">
    <w:abstractNumId w:val="7"/>
  </w:num>
  <w:num w:numId="37">
    <w:abstractNumId w:val="29"/>
    <w:lvlOverride w:ilvl="0">
      <w:startOverride w:val="1"/>
    </w:lvlOverride>
    <w:lvlOverride w:ilvl="1">
      <w:startOverride w:val="5"/>
    </w:lvlOverride>
  </w:num>
  <w:num w:numId="38">
    <w:abstractNumId w:val="25"/>
  </w:num>
  <w:num w:numId="39">
    <w:abstractNumId w:val="19"/>
  </w:num>
  <w:num w:numId="40">
    <w:abstractNumId w:val="18"/>
  </w:num>
  <w:num w:numId="41">
    <w:abstractNumId w:val="51"/>
  </w:num>
  <w:num w:numId="42">
    <w:abstractNumId w:val="46"/>
  </w:num>
  <w:num w:numId="43">
    <w:abstractNumId w:val="17"/>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29"/>
  </w:num>
  <w:num w:numId="48">
    <w:abstractNumId w:val="6"/>
  </w:num>
  <w:num w:numId="49">
    <w:abstractNumId w:val="43"/>
  </w:num>
  <w:num w:numId="50">
    <w:abstractNumId w:val="39"/>
  </w:num>
  <w:num w:numId="51">
    <w:abstractNumId w:val="34"/>
  </w:num>
  <w:num w:numId="52">
    <w:abstractNumId w:val="20"/>
  </w:num>
  <w:num w:numId="53">
    <w:abstractNumId w:val="16"/>
  </w:num>
  <w:num w:numId="54">
    <w:abstractNumId w:val="5"/>
  </w:num>
  <w:num w:numId="55">
    <w:abstractNumId w:val="4"/>
  </w:num>
  <w:num w:numId="56">
    <w:abstractNumId w:val="2"/>
  </w:num>
  <w:num w:numId="57">
    <w:abstractNumId w:val="14"/>
  </w:num>
  <w:num w:numId="58">
    <w:abstractNumId w:val="40"/>
  </w:num>
  <w:num w:numId="59">
    <w:abstractNumId w:val="29"/>
  </w:num>
  <w:num w:numId="60">
    <w:abstractNumId w:val="29"/>
  </w:num>
  <w:num w:numId="61">
    <w:abstractNumId w:val="29"/>
  </w:num>
  <w:num w:numId="62">
    <w:abstractNumId w:val="29"/>
  </w:num>
  <w:num w:numId="63">
    <w:abstractNumId w:val="29"/>
  </w:num>
  <w:num w:numId="64">
    <w:abstractNumId w:val="29"/>
  </w:num>
  <w:num w:numId="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num>
  <w:num w:numId="67">
    <w:abstractNumId w:val="27"/>
  </w:num>
  <w:num w:numId="68">
    <w:abstractNumId w:val="30"/>
  </w:num>
  <w:num w:numId="69">
    <w:abstractNumId w:val="29"/>
  </w:num>
  <w:num w:numId="70">
    <w:abstractNumId w:val="5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kytovateľ">
    <w15:presenceInfo w15:providerId="None" w15:userId="Poskytovateľ"/>
  </w15:person>
  <w15:person w15:author="autor">
    <w15:presenceInfo w15:providerId="None" w15:userId="autor"/>
  </w15:person>
  <w15:person w15:author="RS">
    <w15:presenceInfo w15:providerId="None" w15:userId="RS"/>
  </w15:person>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D00"/>
    <w:rsid w:val="00001FB5"/>
    <w:rsid w:val="00002562"/>
    <w:rsid w:val="00004D7D"/>
    <w:rsid w:val="00005839"/>
    <w:rsid w:val="0001725F"/>
    <w:rsid w:val="0001765C"/>
    <w:rsid w:val="000178EA"/>
    <w:rsid w:val="00021E32"/>
    <w:rsid w:val="00023762"/>
    <w:rsid w:val="000238A5"/>
    <w:rsid w:val="000242AD"/>
    <w:rsid w:val="0002435E"/>
    <w:rsid w:val="00024F02"/>
    <w:rsid w:val="0002517B"/>
    <w:rsid w:val="00026D5D"/>
    <w:rsid w:val="000305DD"/>
    <w:rsid w:val="00031C54"/>
    <w:rsid w:val="00031FBA"/>
    <w:rsid w:val="00032862"/>
    <w:rsid w:val="0003377F"/>
    <w:rsid w:val="00033A03"/>
    <w:rsid w:val="000348AC"/>
    <w:rsid w:val="00036B53"/>
    <w:rsid w:val="00037223"/>
    <w:rsid w:val="00037CD5"/>
    <w:rsid w:val="00037E38"/>
    <w:rsid w:val="00037EAE"/>
    <w:rsid w:val="00042908"/>
    <w:rsid w:val="00043EA9"/>
    <w:rsid w:val="00044586"/>
    <w:rsid w:val="00045CD3"/>
    <w:rsid w:val="000467CC"/>
    <w:rsid w:val="0004758F"/>
    <w:rsid w:val="000479C5"/>
    <w:rsid w:val="00050AB6"/>
    <w:rsid w:val="00050E3B"/>
    <w:rsid w:val="00052422"/>
    <w:rsid w:val="000529AB"/>
    <w:rsid w:val="00052E37"/>
    <w:rsid w:val="00053FC3"/>
    <w:rsid w:val="000541AA"/>
    <w:rsid w:val="00054E60"/>
    <w:rsid w:val="000556B1"/>
    <w:rsid w:val="00055E45"/>
    <w:rsid w:val="0005672F"/>
    <w:rsid w:val="00057C7E"/>
    <w:rsid w:val="00057F45"/>
    <w:rsid w:val="00061531"/>
    <w:rsid w:val="000618FC"/>
    <w:rsid w:val="0006191F"/>
    <w:rsid w:val="000620BB"/>
    <w:rsid w:val="000623F3"/>
    <w:rsid w:val="00063DD8"/>
    <w:rsid w:val="00065954"/>
    <w:rsid w:val="00066CD0"/>
    <w:rsid w:val="00066ED8"/>
    <w:rsid w:val="00066EEE"/>
    <w:rsid w:val="000710BD"/>
    <w:rsid w:val="0007253D"/>
    <w:rsid w:val="00073206"/>
    <w:rsid w:val="00074750"/>
    <w:rsid w:val="00075905"/>
    <w:rsid w:val="00075C0D"/>
    <w:rsid w:val="00080DCA"/>
    <w:rsid w:val="000814A4"/>
    <w:rsid w:val="00081951"/>
    <w:rsid w:val="00082391"/>
    <w:rsid w:val="00082DA0"/>
    <w:rsid w:val="000834F2"/>
    <w:rsid w:val="00083F56"/>
    <w:rsid w:val="00084783"/>
    <w:rsid w:val="00084F85"/>
    <w:rsid w:val="000879E3"/>
    <w:rsid w:val="00087D16"/>
    <w:rsid w:val="0009070F"/>
    <w:rsid w:val="00094258"/>
    <w:rsid w:val="00095D8E"/>
    <w:rsid w:val="00096CCE"/>
    <w:rsid w:val="00097483"/>
    <w:rsid w:val="000A1C85"/>
    <w:rsid w:val="000A1DA1"/>
    <w:rsid w:val="000A2CF2"/>
    <w:rsid w:val="000A5F74"/>
    <w:rsid w:val="000B216C"/>
    <w:rsid w:val="000B23CD"/>
    <w:rsid w:val="000B30B1"/>
    <w:rsid w:val="000B3EFA"/>
    <w:rsid w:val="000B464B"/>
    <w:rsid w:val="000B49E2"/>
    <w:rsid w:val="000B4AB0"/>
    <w:rsid w:val="000B4D87"/>
    <w:rsid w:val="000B5495"/>
    <w:rsid w:val="000B61E6"/>
    <w:rsid w:val="000B6AAB"/>
    <w:rsid w:val="000C2ADB"/>
    <w:rsid w:val="000C2DAC"/>
    <w:rsid w:val="000C2EDE"/>
    <w:rsid w:val="000C3986"/>
    <w:rsid w:val="000C3AB6"/>
    <w:rsid w:val="000D062B"/>
    <w:rsid w:val="000D5247"/>
    <w:rsid w:val="000D614B"/>
    <w:rsid w:val="000D7092"/>
    <w:rsid w:val="000D7425"/>
    <w:rsid w:val="000D7FA4"/>
    <w:rsid w:val="000E001B"/>
    <w:rsid w:val="000E0822"/>
    <w:rsid w:val="000E1520"/>
    <w:rsid w:val="000E2604"/>
    <w:rsid w:val="000E2D24"/>
    <w:rsid w:val="000E305B"/>
    <w:rsid w:val="000E4CCE"/>
    <w:rsid w:val="000E53A9"/>
    <w:rsid w:val="000E6596"/>
    <w:rsid w:val="000E6A68"/>
    <w:rsid w:val="000E7680"/>
    <w:rsid w:val="000F3D33"/>
    <w:rsid w:val="000F4731"/>
    <w:rsid w:val="000F6A4B"/>
    <w:rsid w:val="000F6D66"/>
    <w:rsid w:val="000F7778"/>
    <w:rsid w:val="000F794C"/>
    <w:rsid w:val="00101E85"/>
    <w:rsid w:val="00102E4B"/>
    <w:rsid w:val="001037A4"/>
    <w:rsid w:val="0010472E"/>
    <w:rsid w:val="00104E99"/>
    <w:rsid w:val="001065F9"/>
    <w:rsid w:val="00107502"/>
    <w:rsid w:val="0010770A"/>
    <w:rsid w:val="001154C8"/>
    <w:rsid w:val="00115665"/>
    <w:rsid w:val="00116516"/>
    <w:rsid w:val="00117805"/>
    <w:rsid w:val="001204C0"/>
    <w:rsid w:val="00120C84"/>
    <w:rsid w:val="00121012"/>
    <w:rsid w:val="001226C8"/>
    <w:rsid w:val="00122DE0"/>
    <w:rsid w:val="00122F66"/>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249F"/>
    <w:rsid w:val="0014345C"/>
    <w:rsid w:val="00144BC7"/>
    <w:rsid w:val="00146148"/>
    <w:rsid w:val="00146295"/>
    <w:rsid w:val="001472C3"/>
    <w:rsid w:val="00147660"/>
    <w:rsid w:val="00147741"/>
    <w:rsid w:val="00153483"/>
    <w:rsid w:val="00155368"/>
    <w:rsid w:val="00155443"/>
    <w:rsid w:val="001563A6"/>
    <w:rsid w:val="00162397"/>
    <w:rsid w:val="00162DB2"/>
    <w:rsid w:val="0016420C"/>
    <w:rsid w:val="0016424F"/>
    <w:rsid w:val="001707E8"/>
    <w:rsid w:val="00170C3C"/>
    <w:rsid w:val="001713E2"/>
    <w:rsid w:val="00171510"/>
    <w:rsid w:val="00171783"/>
    <w:rsid w:val="00175B51"/>
    <w:rsid w:val="00175F05"/>
    <w:rsid w:val="00181DE5"/>
    <w:rsid w:val="00181FAC"/>
    <w:rsid w:val="0018577E"/>
    <w:rsid w:val="0018599C"/>
    <w:rsid w:val="001862C4"/>
    <w:rsid w:val="00186A8E"/>
    <w:rsid w:val="00187FE1"/>
    <w:rsid w:val="00192ACF"/>
    <w:rsid w:val="001A0B1A"/>
    <w:rsid w:val="001A4E20"/>
    <w:rsid w:val="001A6B22"/>
    <w:rsid w:val="001B0143"/>
    <w:rsid w:val="001B077A"/>
    <w:rsid w:val="001B14EC"/>
    <w:rsid w:val="001B46B5"/>
    <w:rsid w:val="001B46C6"/>
    <w:rsid w:val="001B6926"/>
    <w:rsid w:val="001C06A7"/>
    <w:rsid w:val="001C20CA"/>
    <w:rsid w:val="001C2C0F"/>
    <w:rsid w:val="001C3F6A"/>
    <w:rsid w:val="001C4D2D"/>
    <w:rsid w:val="001C79B0"/>
    <w:rsid w:val="001C7B64"/>
    <w:rsid w:val="001D1E71"/>
    <w:rsid w:val="001D31B0"/>
    <w:rsid w:val="001D31F3"/>
    <w:rsid w:val="001D3489"/>
    <w:rsid w:val="001D3FA3"/>
    <w:rsid w:val="001D40D0"/>
    <w:rsid w:val="001D4CEC"/>
    <w:rsid w:val="001D5235"/>
    <w:rsid w:val="001D6279"/>
    <w:rsid w:val="001D6A6D"/>
    <w:rsid w:val="001D7AEB"/>
    <w:rsid w:val="001D7BA8"/>
    <w:rsid w:val="001E04FB"/>
    <w:rsid w:val="001E0582"/>
    <w:rsid w:val="001E0CFE"/>
    <w:rsid w:val="001E1308"/>
    <w:rsid w:val="001E45EF"/>
    <w:rsid w:val="001E4E43"/>
    <w:rsid w:val="001E53CB"/>
    <w:rsid w:val="001E574D"/>
    <w:rsid w:val="001E6ABC"/>
    <w:rsid w:val="001E6DF5"/>
    <w:rsid w:val="001E7C21"/>
    <w:rsid w:val="001F07F8"/>
    <w:rsid w:val="001F09C4"/>
    <w:rsid w:val="001F29C1"/>
    <w:rsid w:val="001F2A9C"/>
    <w:rsid w:val="001F2ED0"/>
    <w:rsid w:val="001F4C06"/>
    <w:rsid w:val="001F5542"/>
    <w:rsid w:val="001F662D"/>
    <w:rsid w:val="001F7A2B"/>
    <w:rsid w:val="001F7E5F"/>
    <w:rsid w:val="00200C41"/>
    <w:rsid w:val="00201BB6"/>
    <w:rsid w:val="002035CE"/>
    <w:rsid w:val="0020393B"/>
    <w:rsid w:val="002054C6"/>
    <w:rsid w:val="002054F9"/>
    <w:rsid w:val="00205961"/>
    <w:rsid w:val="00206479"/>
    <w:rsid w:val="00207450"/>
    <w:rsid w:val="002074D1"/>
    <w:rsid w:val="00207532"/>
    <w:rsid w:val="00210586"/>
    <w:rsid w:val="00211B96"/>
    <w:rsid w:val="00213964"/>
    <w:rsid w:val="00214F4C"/>
    <w:rsid w:val="002154D2"/>
    <w:rsid w:val="0021782B"/>
    <w:rsid w:val="00217CCC"/>
    <w:rsid w:val="00220B9F"/>
    <w:rsid w:val="00222B55"/>
    <w:rsid w:val="00223A7F"/>
    <w:rsid w:val="0022499D"/>
    <w:rsid w:val="00225556"/>
    <w:rsid w:val="002257B0"/>
    <w:rsid w:val="00230964"/>
    <w:rsid w:val="00231EB6"/>
    <w:rsid w:val="002323D4"/>
    <w:rsid w:val="002339B2"/>
    <w:rsid w:val="002344F2"/>
    <w:rsid w:val="00235CE7"/>
    <w:rsid w:val="002363BC"/>
    <w:rsid w:val="00236442"/>
    <w:rsid w:val="002365C3"/>
    <w:rsid w:val="002377E4"/>
    <w:rsid w:val="002401A5"/>
    <w:rsid w:val="00240466"/>
    <w:rsid w:val="00241FF5"/>
    <w:rsid w:val="00244A7B"/>
    <w:rsid w:val="00245352"/>
    <w:rsid w:val="0024609C"/>
    <w:rsid w:val="00246ABB"/>
    <w:rsid w:val="0024704C"/>
    <w:rsid w:val="00247F88"/>
    <w:rsid w:val="0025053C"/>
    <w:rsid w:val="002507BB"/>
    <w:rsid w:val="00252070"/>
    <w:rsid w:val="00252CEB"/>
    <w:rsid w:val="00254639"/>
    <w:rsid w:val="00255AD2"/>
    <w:rsid w:val="002569D8"/>
    <w:rsid w:val="00257E7E"/>
    <w:rsid w:val="002616ED"/>
    <w:rsid w:val="00261CB3"/>
    <w:rsid w:val="00262079"/>
    <w:rsid w:val="00262326"/>
    <w:rsid w:val="00262396"/>
    <w:rsid w:val="00262B8D"/>
    <w:rsid w:val="00263914"/>
    <w:rsid w:val="00264C88"/>
    <w:rsid w:val="002651F5"/>
    <w:rsid w:val="002660A6"/>
    <w:rsid w:val="00266FC5"/>
    <w:rsid w:val="002716A7"/>
    <w:rsid w:val="0027465B"/>
    <w:rsid w:val="002766DB"/>
    <w:rsid w:val="0027677E"/>
    <w:rsid w:val="002768EC"/>
    <w:rsid w:val="002773F7"/>
    <w:rsid w:val="002806F8"/>
    <w:rsid w:val="002807D2"/>
    <w:rsid w:val="00280B6E"/>
    <w:rsid w:val="002819C6"/>
    <w:rsid w:val="002826B3"/>
    <w:rsid w:val="00282928"/>
    <w:rsid w:val="002871DD"/>
    <w:rsid w:val="00291CF7"/>
    <w:rsid w:val="00292EC1"/>
    <w:rsid w:val="00293415"/>
    <w:rsid w:val="00293466"/>
    <w:rsid w:val="002955BF"/>
    <w:rsid w:val="0029581E"/>
    <w:rsid w:val="00295D66"/>
    <w:rsid w:val="0029659F"/>
    <w:rsid w:val="00297AC7"/>
    <w:rsid w:val="002A30F3"/>
    <w:rsid w:val="002A3129"/>
    <w:rsid w:val="002A3550"/>
    <w:rsid w:val="002A3806"/>
    <w:rsid w:val="002A3D63"/>
    <w:rsid w:val="002A46F4"/>
    <w:rsid w:val="002A518A"/>
    <w:rsid w:val="002A5397"/>
    <w:rsid w:val="002A5B91"/>
    <w:rsid w:val="002A6CFC"/>
    <w:rsid w:val="002B0FDB"/>
    <w:rsid w:val="002B10A8"/>
    <w:rsid w:val="002B16CF"/>
    <w:rsid w:val="002B1DCF"/>
    <w:rsid w:val="002B563F"/>
    <w:rsid w:val="002B7387"/>
    <w:rsid w:val="002B7E6F"/>
    <w:rsid w:val="002B7EAD"/>
    <w:rsid w:val="002C1179"/>
    <w:rsid w:val="002C2E6E"/>
    <w:rsid w:val="002C312E"/>
    <w:rsid w:val="002C3440"/>
    <w:rsid w:val="002C454E"/>
    <w:rsid w:val="002C49F3"/>
    <w:rsid w:val="002C55DA"/>
    <w:rsid w:val="002C70A6"/>
    <w:rsid w:val="002C76E0"/>
    <w:rsid w:val="002D20B5"/>
    <w:rsid w:val="002D2909"/>
    <w:rsid w:val="002D2F23"/>
    <w:rsid w:val="002D3018"/>
    <w:rsid w:val="002D45AD"/>
    <w:rsid w:val="002D48C6"/>
    <w:rsid w:val="002D5A6F"/>
    <w:rsid w:val="002D6990"/>
    <w:rsid w:val="002D7CB6"/>
    <w:rsid w:val="002E0360"/>
    <w:rsid w:val="002E0432"/>
    <w:rsid w:val="002E1070"/>
    <w:rsid w:val="002E17C3"/>
    <w:rsid w:val="002E1FAD"/>
    <w:rsid w:val="002E5FEE"/>
    <w:rsid w:val="002E6BEB"/>
    <w:rsid w:val="002F13B6"/>
    <w:rsid w:val="002F1429"/>
    <w:rsid w:val="002F20C4"/>
    <w:rsid w:val="002F337B"/>
    <w:rsid w:val="002F380C"/>
    <w:rsid w:val="002F3C17"/>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404"/>
    <w:rsid w:val="0031151C"/>
    <w:rsid w:val="003149CF"/>
    <w:rsid w:val="00315D1E"/>
    <w:rsid w:val="0031603E"/>
    <w:rsid w:val="00316593"/>
    <w:rsid w:val="003218BA"/>
    <w:rsid w:val="003223DC"/>
    <w:rsid w:val="00322A0D"/>
    <w:rsid w:val="00323639"/>
    <w:rsid w:val="00327A4F"/>
    <w:rsid w:val="00327BB3"/>
    <w:rsid w:val="0033023F"/>
    <w:rsid w:val="0033051C"/>
    <w:rsid w:val="00330FFA"/>
    <w:rsid w:val="0033288E"/>
    <w:rsid w:val="00333468"/>
    <w:rsid w:val="003337FA"/>
    <w:rsid w:val="00333841"/>
    <w:rsid w:val="00334152"/>
    <w:rsid w:val="003350E9"/>
    <w:rsid w:val="00335118"/>
    <w:rsid w:val="00335372"/>
    <w:rsid w:val="00337087"/>
    <w:rsid w:val="00337BF5"/>
    <w:rsid w:val="00337F47"/>
    <w:rsid w:val="003402D6"/>
    <w:rsid w:val="003403AE"/>
    <w:rsid w:val="00340EA9"/>
    <w:rsid w:val="00341B86"/>
    <w:rsid w:val="00341DDE"/>
    <w:rsid w:val="003423A3"/>
    <w:rsid w:val="00343222"/>
    <w:rsid w:val="00344227"/>
    <w:rsid w:val="00345BD9"/>
    <w:rsid w:val="003461C1"/>
    <w:rsid w:val="003463EF"/>
    <w:rsid w:val="00347D8C"/>
    <w:rsid w:val="00351451"/>
    <w:rsid w:val="00354653"/>
    <w:rsid w:val="003561D6"/>
    <w:rsid w:val="00356A94"/>
    <w:rsid w:val="003577CE"/>
    <w:rsid w:val="003602AB"/>
    <w:rsid w:val="00361B64"/>
    <w:rsid w:val="0036524F"/>
    <w:rsid w:val="003657C6"/>
    <w:rsid w:val="00365BF5"/>
    <w:rsid w:val="00366166"/>
    <w:rsid w:val="0036735A"/>
    <w:rsid w:val="00367555"/>
    <w:rsid w:val="003677BC"/>
    <w:rsid w:val="00370757"/>
    <w:rsid w:val="00370EFF"/>
    <w:rsid w:val="00372929"/>
    <w:rsid w:val="00372CE4"/>
    <w:rsid w:val="00373490"/>
    <w:rsid w:val="00374081"/>
    <w:rsid w:val="0037561F"/>
    <w:rsid w:val="003758F3"/>
    <w:rsid w:val="00375A1A"/>
    <w:rsid w:val="00376821"/>
    <w:rsid w:val="00377C78"/>
    <w:rsid w:val="003801A0"/>
    <w:rsid w:val="00381182"/>
    <w:rsid w:val="003818E9"/>
    <w:rsid w:val="00382A2D"/>
    <w:rsid w:val="00383156"/>
    <w:rsid w:val="003836C3"/>
    <w:rsid w:val="00384A8A"/>
    <w:rsid w:val="0038765C"/>
    <w:rsid w:val="00390C01"/>
    <w:rsid w:val="00396FC8"/>
    <w:rsid w:val="003A079F"/>
    <w:rsid w:val="003A14EF"/>
    <w:rsid w:val="003A1A2C"/>
    <w:rsid w:val="003A31ED"/>
    <w:rsid w:val="003A4E98"/>
    <w:rsid w:val="003A5437"/>
    <w:rsid w:val="003A55D4"/>
    <w:rsid w:val="003A7E9C"/>
    <w:rsid w:val="003B2269"/>
    <w:rsid w:val="003B32AA"/>
    <w:rsid w:val="003B3F63"/>
    <w:rsid w:val="003B4128"/>
    <w:rsid w:val="003B4A6A"/>
    <w:rsid w:val="003B6636"/>
    <w:rsid w:val="003B6922"/>
    <w:rsid w:val="003B70A1"/>
    <w:rsid w:val="003B7A0C"/>
    <w:rsid w:val="003C078D"/>
    <w:rsid w:val="003C1A59"/>
    <w:rsid w:val="003C1BEA"/>
    <w:rsid w:val="003C52FB"/>
    <w:rsid w:val="003C65C1"/>
    <w:rsid w:val="003C6936"/>
    <w:rsid w:val="003C6995"/>
    <w:rsid w:val="003D04A0"/>
    <w:rsid w:val="003D0A9F"/>
    <w:rsid w:val="003D2DB7"/>
    <w:rsid w:val="003D37A1"/>
    <w:rsid w:val="003D446B"/>
    <w:rsid w:val="003D48FF"/>
    <w:rsid w:val="003D6568"/>
    <w:rsid w:val="003E07C3"/>
    <w:rsid w:val="003E0EE2"/>
    <w:rsid w:val="003E1836"/>
    <w:rsid w:val="003E1853"/>
    <w:rsid w:val="003E2A34"/>
    <w:rsid w:val="003E646C"/>
    <w:rsid w:val="003F0BAA"/>
    <w:rsid w:val="003F1006"/>
    <w:rsid w:val="003F1B62"/>
    <w:rsid w:val="003F1FCD"/>
    <w:rsid w:val="003F2C8B"/>
    <w:rsid w:val="003F3100"/>
    <w:rsid w:val="003F5011"/>
    <w:rsid w:val="003F573A"/>
    <w:rsid w:val="003F6248"/>
    <w:rsid w:val="003F7C60"/>
    <w:rsid w:val="00401207"/>
    <w:rsid w:val="0040218B"/>
    <w:rsid w:val="00404524"/>
    <w:rsid w:val="004045B8"/>
    <w:rsid w:val="004051E4"/>
    <w:rsid w:val="00405995"/>
    <w:rsid w:val="00405C34"/>
    <w:rsid w:val="004063B7"/>
    <w:rsid w:val="00406E22"/>
    <w:rsid w:val="00406FC8"/>
    <w:rsid w:val="0041068F"/>
    <w:rsid w:val="004111C9"/>
    <w:rsid w:val="004119AE"/>
    <w:rsid w:val="004142A2"/>
    <w:rsid w:val="004142E1"/>
    <w:rsid w:val="004157C4"/>
    <w:rsid w:val="0041714A"/>
    <w:rsid w:val="0041788A"/>
    <w:rsid w:val="00421495"/>
    <w:rsid w:val="00423FB9"/>
    <w:rsid w:val="004246F1"/>
    <w:rsid w:val="00424871"/>
    <w:rsid w:val="004249AA"/>
    <w:rsid w:val="0042731E"/>
    <w:rsid w:val="004274B6"/>
    <w:rsid w:val="004304DF"/>
    <w:rsid w:val="0043063F"/>
    <w:rsid w:val="00431EB7"/>
    <w:rsid w:val="00435031"/>
    <w:rsid w:val="00436744"/>
    <w:rsid w:val="00437B46"/>
    <w:rsid w:val="0044049C"/>
    <w:rsid w:val="00443BD3"/>
    <w:rsid w:val="00444ACA"/>
    <w:rsid w:val="00445AE7"/>
    <w:rsid w:val="00446263"/>
    <w:rsid w:val="00446894"/>
    <w:rsid w:val="00450761"/>
    <w:rsid w:val="00450D52"/>
    <w:rsid w:val="00451B6C"/>
    <w:rsid w:val="00451DF4"/>
    <w:rsid w:val="004529A7"/>
    <w:rsid w:val="00452AEC"/>
    <w:rsid w:val="00453DC9"/>
    <w:rsid w:val="00453FA8"/>
    <w:rsid w:val="004547CB"/>
    <w:rsid w:val="00455EF9"/>
    <w:rsid w:val="004567F4"/>
    <w:rsid w:val="00457BE5"/>
    <w:rsid w:val="00460218"/>
    <w:rsid w:val="00460FEE"/>
    <w:rsid w:val="00461504"/>
    <w:rsid w:val="0046362F"/>
    <w:rsid w:val="004639E8"/>
    <w:rsid w:val="004649A8"/>
    <w:rsid w:val="00465881"/>
    <w:rsid w:val="00466418"/>
    <w:rsid w:val="00466F29"/>
    <w:rsid w:val="004672FF"/>
    <w:rsid w:val="004709CD"/>
    <w:rsid w:val="00471406"/>
    <w:rsid w:val="004736D1"/>
    <w:rsid w:val="00474341"/>
    <w:rsid w:val="004746E7"/>
    <w:rsid w:val="004747B9"/>
    <w:rsid w:val="004749AD"/>
    <w:rsid w:val="00474A0F"/>
    <w:rsid w:val="00475D34"/>
    <w:rsid w:val="004762EC"/>
    <w:rsid w:val="0047746F"/>
    <w:rsid w:val="0048035C"/>
    <w:rsid w:val="00480A6E"/>
    <w:rsid w:val="00481F1C"/>
    <w:rsid w:val="00482D30"/>
    <w:rsid w:val="00484721"/>
    <w:rsid w:val="00484736"/>
    <w:rsid w:val="004856BA"/>
    <w:rsid w:val="00486613"/>
    <w:rsid w:val="00486832"/>
    <w:rsid w:val="00487FFC"/>
    <w:rsid w:val="0049054F"/>
    <w:rsid w:val="0049172F"/>
    <w:rsid w:val="00491C22"/>
    <w:rsid w:val="004938A2"/>
    <w:rsid w:val="00493C14"/>
    <w:rsid w:val="004947CA"/>
    <w:rsid w:val="00494C54"/>
    <w:rsid w:val="00494FE1"/>
    <w:rsid w:val="00495051"/>
    <w:rsid w:val="00497AD9"/>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3D53"/>
    <w:rsid w:val="004B7FA6"/>
    <w:rsid w:val="004C265D"/>
    <w:rsid w:val="004C2E97"/>
    <w:rsid w:val="004C2F3C"/>
    <w:rsid w:val="004C3970"/>
    <w:rsid w:val="004C548D"/>
    <w:rsid w:val="004C569F"/>
    <w:rsid w:val="004C6A1A"/>
    <w:rsid w:val="004C6B03"/>
    <w:rsid w:val="004C710D"/>
    <w:rsid w:val="004C792F"/>
    <w:rsid w:val="004C7C83"/>
    <w:rsid w:val="004D108E"/>
    <w:rsid w:val="004D1E01"/>
    <w:rsid w:val="004D405C"/>
    <w:rsid w:val="004D41D3"/>
    <w:rsid w:val="004D60A5"/>
    <w:rsid w:val="004D65FA"/>
    <w:rsid w:val="004D68A0"/>
    <w:rsid w:val="004D71F4"/>
    <w:rsid w:val="004E133C"/>
    <w:rsid w:val="004E1B31"/>
    <w:rsid w:val="004E36DF"/>
    <w:rsid w:val="004E4206"/>
    <w:rsid w:val="004E637C"/>
    <w:rsid w:val="004F1CC0"/>
    <w:rsid w:val="004F2C4F"/>
    <w:rsid w:val="004F305F"/>
    <w:rsid w:val="004F3178"/>
    <w:rsid w:val="004F56FB"/>
    <w:rsid w:val="004F687B"/>
    <w:rsid w:val="004F7371"/>
    <w:rsid w:val="004F73BC"/>
    <w:rsid w:val="005010CE"/>
    <w:rsid w:val="005019F2"/>
    <w:rsid w:val="00501E73"/>
    <w:rsid w:val="00502331"/>
    <w:rsid w:val="00502F5E"/>
    <w:rsid w:val="00503495"/>
    <w:rsid w:val="0050367E"/>
    <w:rsid w:val="005042D6"/>
    <w:rsid w:val="005046CF"/>
    <w:rsid w:val="00507316"/>
    <w:rsid w:val="00507A65"/>
    <w:rsid w:val="00510B4C"/>
    <w:rsid w:val="00510C0C"/>
    <w:rsid w:val="00510E75"/>
    <w:rsid w:val="0051258C"/>
    <w:rsid w:val="00513249"/>
    <w:rsid w:val="00516575"/>
    <w:rsid w:val="00517BA8"/>
    <w:rsid w:val="00517C2F"/>
    <w:rsid w:val="0052006E"/>
    <w:rsid w:val="005207E0"/>
    <w:rsid w:val="00520D24"/>
    <w:rsid w:val="0052190D"/>
    <w:rsid w:val="00523597"/>
    <w:rsid w:val="00524E01"/>
    <w:rsid w:val="005257D6"/>
    <w:rsid w:val="00525C52"/>
    <w:rsid w:val="00526F99"/>
    <w:rsid w:val="00527D3A"/>
    <w:rsid w:val="00531B55"/>
    <w:rsid w:val="0053584E"/>
    <w:rsid w:val="0053599B"/>
    <w:rsid w:val="00535B6C"/>
    <w:rsid w:val="00535D3A"/>
    <w:rsid w:val="00536641"/>
    <w:rsid w:val="005366A5"/>
    <w:rsid w:val="00536CB0"/>
    <w:rsid w:val="0054125D"/>
    <w:rsid w:val="00543C7F"/>
    <w:rsid w:val="00545D71"/>
    <w:rsid w:val="0054708B"/>
    <w:rsid w:val="005518C7"/>
    <w:rsid w:val="00553F27"/>
    <w:rsid w:val="00554A69"/>
    <w:rsid w:val="00554A89"/>
    <w:rsid w:val="00555658"/>
    <w:rsid w:val="00561038"/>
    <w:rsid w:val="00562313"/>
    <w:rsid w:val="00562BFB"/>
    <w:rsid w:val="0056347B"/>
    <w:rsid w:val="0056432B"/>
    <w:rsid w:val="00565875"/>
    <w:rsid w:val="00570C01"/>
    <w:rsid w:val="00571435"/>
    <w:rsid w:val="005736B1"/>
    <w:rsid w:val="00574793"/>
    <w:rsid w:val="00574A11"/>
    <w:rsid w:val="00575460"/>
    <w:rsid w:val="00575877"/>
    <w:rsid w:val="00575C76"/>
    <w:rsid w:val="00576F95"/>
    <w:rsid w:val="00577228"/>
    <w:rsid w:val="00577266"/>
    <w:rsid w:val="00577FC6"/>
    <w:rsid w:val="005807DB"/>
    <w:rsid w:val="005817CB"/>
    <w:rsid w:val="00581A4D"/>
    <w:rsid w:val="00581B2B"/>
    <w:rsid w:val="00582EFB"/>
    <w:rsid w:val="00585B58"/>
    <w:rsid w:val="0058677D"/>
    <w:rsid w:val="005868C1"/>
    <w:rsid w:val="00590613"/>
    <w:rsid w:val="005913F1"/>
    <w:rsid w:val="00593703"/>
    <w:rsid w:val="00593F4E"/>
    <w:rsid w:val="005943B5"/>
    <w:rsid w:val="005954BF"/>
    <w:rsid w:val="0059620D"/>
    <w:rsid w:val="0059655B"/>
    <w:rsid w:val="00596CE7"/>
    <w:rsid w:val="0059740F"/>
    <w:rsid w:val="0059795E"/>
    <w:rsid w:val="005A124E"/>
    <w:rsid w:val="005A292C"/>
    <w:rsid w:val="005A37C9"/>
    <w:rsid w:val="005A4C49"/>
    <w:rsid w:val="005A4CFE"/>
    <w:rsid w:val="005A6678"/>
    <w:rsid w:val="005A6B51"/>
    <w:rsid w:val="005A73D7"/>
    <w:rsid w:val="005B1741"/>
    <w:rsid w:val="005B3605"/>
    <w:rsid w:val="005B42F1"/>
    <w:rsid w:val="005B44C9"/>
    <w:rsid w:val="005B65E9"/>
    <w:rsid w:val="005B7568"/>
    <w:rsid w:val="005C2341"/>
    <w:rsid w:val="005C363B"/>
    <w:rsid w:val="005C3809"/>
    <w:rsid w:val="005C6E03"/>
    <w:rsid w:val="005C6FA6"/>
    <w:rsid w:val="005C7A7B"/>
    <w:rsid w:val="005D067B"/>
    <w:rsid w:val="005D0E2A"/>
    <w:rsid w:val="005D23A2"/>
    <w:rsid w:val="005D5A62"/>
    <w:rsid w:val="005D5D1E"/>
    <w:rsid w:val="005D6026"/>
    <w:rsid w:val="005D6205"/>
    <w:rsid w:val="005D660C"/>
    <w:rsid w:val="005D6E71"/>
    <w:rsid w:val="005E1455"/>
    <w:rsid w:val="005E47AC"/>
    <w:rsid w:val="005E50E0"/>
    <w:rsid w:val="005E52E4"/>
    <w:rsid w:val="005E5AB1"/>
    <w:rsid w:val="005E663F"/>
    <w:rsid w:val="005E6B5F"/>
    <w:rsid w:val="005E772B"/>
    <w:rsid w:val="005E7B34"/>
    <w:rsid w:val="005F0AA7"/>
    <w:rsid w:val="005F0D92"/>
    <w:rsid w:val="005F0DDC"/>
    <w:rsid w:val="005F2172"/>
    <w:rsid w:val="005F22CE"/>
    <w:rsid w:val="005F2D97"/>
    <w:rsid w:val="005F74AA"/>
    <w:rsid w:val="00600300"/>
    <w:rsid w:val="0060037B"/>
    <w:rsid w:val="00600551"/>
    <w:rsid w:val="0060106C"/>
    <w:rsid w:val="006018A4"/>
    <w:rsid w:val="006042A7"/>
    <w:rsid w:val="006044E9"/>
    <w:rsid w:val="00606BB7"/>
    <w:rsid w:val="00606EAA"/>
    <w:rsid w:val="00607C29"/>
    <w:rsid w:val="006114F6"/>
    <w:rsid w:val="00611998"/>
    <w:rsid w:val="0061221E"/>
    <w:rsid w:val="0061449B"/>
    <w:rsid w:val="00614A9E"/>
    <w:rsid w:val="006158A5"/>
    <w:rsid w:val="006211F2"/>
    <w:rsid w:val="00621BBC"/>
    <w:rsid w:val="00621D92"/>
    <w:rsid w:val="00622714"/>
    <w:rsid w:val="00622E0A"/>
    <w:rsid w:val="00623769"/>
    <w:rsid w:val="00625740"/>
    <w:rsid w:val="00625836"/>
    <w:rsid w:val="00625C9C"/>
    <w:rsid w:val="00626061"/>
    <w:rsid w:val="006307AF"/>
    <w:rsid w:val="0063088E"/>
    <w:rsid w:val="00630BAD"/>
    <w:rsid w:val="00630EF5"/>
    <w:rsid w:val="00631995"/>
    <w:rsid w:val="00632D0D"/>
    <w:rsid w:val="006347A9"/>
    <w:rsid w:val="00634CE1"/>
    <w:rsid w:val="0063739C"/>
    <w:rsid w:val="00637511"/>
    <w:rsid w:val="006376B9"/>
    <w:rsid w:val="00640026"/>
    <w:rsid w:val="006404DB"/>
    <w:rsid w:val="00642BE7"/>
    <w:rsid w:val="006430B5"/>
    <w:rsid w:val="00643C61"/>
    <w:rsid w:val="00644B2D"/>
    <w:rsid w:val="006473D7"/>
    <w:rsid w:val="0065265B"/>
    <w:rsid w:val="0065294E"/>
    <w:rsid w:val="00654CD8"/>
    <w:rsid w:val="00656456"/>
    <w:rsid w:val="00657990"/>
    <w:rsid w:val="00657D67"/>
    <w:rsid w:val="00660126"/>
    <w:rsid w:val="006607BC"/>
    <w:rsid w:val="0066084E"/>
    <w:rsid w:val="00662199"/>
    <w:rsid w:val="006621A2"/>
    <w:rsid w:val="00663CEE"/>
    <w:rsid w:val="00663E67"/>
    <w:rsid w:val="00664C53"/>
    <w:rsid w:val="00664C64"/>
    <w:rsid w:val="00667BBD"/>
    <w:rsid w:val="00667D88"/>
    <w:rsid w:val="006720BE"/>
    <w:rsid w:val="00672A18"/>
    <w:rsid w:val="006731E6"/>
    <w:rsid w:val="00675AF8"/>
    <w:rsid w:val="00676031"/>
    <w:rsid w:val="00676059"/>
    <w:rsid w:val="00677B78"/>
    <w:rsid w:val="00681201"/>
    <w:rsid w:val="00681D1B"/>
    <w:rsid w:val="00681F8D"/>
    <w:rsid w:val="006825B2"/>
    <w:rsid w:val="0068267F"/>
    <w:rsid w:val="00683B67"/>
    <w:rsid w:val="006854B3"/>
    <w:rsid w:val="00685BA4"/>
    <w:rsid w:val="00686B97"/>
    <w:rsid w:val="00686DFC"/>
    <w:rsid w:val="006874DA"/>
    <w:rsid w:val="00687B8C"/>
    <w:rsid w:val="00690657"/>
    <w:rsid w:val="00690894"/>
    <w:rsid w:val="00693215"/>
    <w:rsid w:val="00696212"/>
    <w:rsid w:val="00696A92"/>
    <w:rsid w:val="00696E62"/>
    <w:rsid w:val="0069706F"/>
    <w:rsid w:val="0069799C"/>
    <w:rsid w:val="006A2014"/>
    <w:rsid w:val="006A2247"/>
    <w:rsid w:val="006A27F6"/>
    <w:rsid w:val="006A2DEE"/>
    <w:rsid w:val="006A3728"/>
    <w:rsid w:val="006A4732"/>
    <w:rsid w:val="006A4ACA"/>
    <w:rsid w:val="006A4AFA"/>
    <w:rsid w:val="006B06FB"/>
    <w:rsid w:val="006B0855"/>
    <w:rsid w:val="006B0E73"/>
    <w:rsid w:val="006B10DD"/>
    <w:rsid w:val="006B1597"/>
    <w:rsid w:val="006B1EF6"/>
    <w:rsid w:val="006B2526"/>
    <w:rsid w:val="006B3F89"/>
    <w:rsid w:val="006B426F"/>
    <w:rsid w:val="006B4B0B"/>
    <w:rsid w:val="006B67BF"/>
    <w:rsid w:val="006B7A0B"/>
    <w:rsid w:val="006C320A"/>
    <w:rsid w:val="006C4F87"/>
    <w:rsid w:val="006C56F0"/>
    <w:rsid w:val="006C5BFF"/>
    <w:rsid w:val="006C5C0F"/>
    <w:rsid w:val="006C638D"/>
    <w:rsid w:val="006D1152"/>
    <w:rsid w:val="006D19B1"/>
    <w:rsid w:val="006D2102"/>
    <w:rsid w:val="006D211B"/>
    <w:rsid w:val="006D29D3"/>
    <w:rsid w:val="006D3008"/>
    <w:rsid w:val="006D3CC1"/>
    <w:rsid w:val="006D479D"/>
    <w:rsid w:val="006D5A08"/>
    <w:rsid w:val="006D5CBA"/>
    <w:rsid w:val="006D68BE"/>
    <w:rsid w:val="006D713A"/>
    <w:rsid w:val="006E01AB"/>
    <w:rsid w:val="006E031E"/>
    <w:rsid w:val="006E2B92"/>
    <w:rsid w:val="006E391D"/>
    <w:rsid w:val="006E5CFA"/>
    <w:rsid w:val="006F0297"/>
    <w:rsid w:val="006F11E4"/>
    <w:rsid w:val="006F3E13"/>
    <w:rsid w:val="006F3F08"/>
    <w:rsid w:val="006F5382"/>
    <w:rsid w:val="006F6579"/>
    <w:rsid w:val="0070013C"/>
    <w:rsid w:val="007002BF"/>
    <w:rsid w:val="00700365"/>
    <w:rsid w:val="00701120"/>
    <w:rsid w:val="007024A7"/>
    <w:rsid w:val="007031BC"/>
    <w:rsid w:val="0070342C"/>
    <w:rsid w:val="007036E1"/>
    <w:rsid w:val="0070457A"/>
    <w:rsid w:val="007048ED"/>
    <w:rsid w:val="007056E8"/>
    <w:rsid w:val="00707F5F"/>
    <w:rsid w:val="00711DED"/>
    <w:rsid w:val="007125EC"/>
    <w:rsid w:val="007131DF"/>
    <w:rsid w:val="00714E60"/>
    <w:rsid w:val="00715100"/>
    <w:rsid w:val="00715A5B"/>
    <w:rsid w:val="00715E99"/>
    <w:rsid w:val="0071682C"/>
    <w:rsid w:val="00717E9C"/>
    <w:rsid w:val="00722F6E"/>
    <w:rsid w:val="00723039"/>
    <w:rsid w:val="00724015"/>
    <w:rsid w:val="00724AED"/>
    <w:rsid w:val="00725B61"/>
    <w:rsid w:val="00726AB9"/>
    <w:rsid w:val="00727021"/>
    <w:rsid w:val="0072724D"/>
    <w:rsid w:val="00727C13"/>
    <w:rsid w:val="0073008B"/>
    <w:rsid w:val="007311EF"/>
    <w:rsid w:val="00732A23"/>
    <w:rsid w:val="0073364C"/>
    <w:rsid w:val="007348A0"/>
    <w:rsid w:val="00735643"/>
    <w:rsid w:val="00735C01"/>
    <w:rsid w:val="007378D1"/>
    <w:rsid w:val="00737988"/>
    <w:rsid w:val="00737EBD"/>
    <w:rsid w:val="00741647"/>
    <w:rsid w:val="00741B65"/>
    <w:rsid w:val="00744922"/>
    <w:rsid w:val="00744ED9"/>
    <w:rsid w:val="00744FD5"/>
    <w:rsid w:val="00746978"/>
    <w:rsid w:val="00747BEE"/>
    <w:rsid w:val="00747E94"/>
    <w:rsid w:val="00750485"/>
    <w:rsid w:val="0075325F"/>
    <w:rsid w:val="00753D1E"/>
    <w:rsid w:val="00754578"/>
    <w:rsid w:val="007550C9"/>
    <w:rsid w:val="00755794"/>
    <w:rsid w:val="0075686E"/>
    <w:rsid w:val="007603A4"/>
    <w:rsid w:val="0076248A"/>
    <w:rsid w:val="007636CC"/>
    <w:rsid w:val="007638C8"/>
    <w:rsid w:val="00764133"/>
    <w:rsid w:val="00764839"/>
    <w:rsid w:val="00765080"/>
    <w:rsid w:val="00771C19"/>
    <w:rsid w:val="00773194"/>
    <w:rsid w:val="00773770"/>
    <w:rsid w:val="00773AE8"/>
    <w:rsid w:val="00774B21"/>
    <w:rsid w:val="00774F32"/>
    <w:rsid w:val="00774F54"/>
    <w:rsid w:val="007767B9"/>
    <w:rsid w:val="00776E4D"/>
    <w:rsid w:val="00777661"/>
    <w:rsid w:val="00780813"/>
    <w:rsid w:val="00780C69"/>
    <w:rsid w:val="00782748"/>
    <w:rsid w:val="007830F2"/>
    <w:rsid w:val="007833C8"/>
    <w:rsid w:val="00783E8B"/>
    <w:rsid w:val="00784E0B"/>
    <w:rsid w:val="007867F9"/>
    <w:rsid w:val="007919A6"/>
    <w:rsid w:val="0079530E"/>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0713"/>
    <w:rsid w:val="007A4AD7"/>
    <w:rsid w:val="007A5C22"/>
    <w:rsid w:val="007A63C8"/>
    <w:rsid w:val="007A64F0"/>
    <w:rsid w:val="007B0DF1"/>
    <w:rsid w:val="007B144E"/>
    <w:rsid w:val="007B205B"/>
    <w:rsid w:val="007B23EE"/>
    <w:rsid w:val="007B245C"/>
    <w:rsid w:val="007B2530"/>
    <w:rsid w:val="007B2E44"/>
    <w:rsid w:val="007B4847"/>
    <w:rsid w:val="007B4F44"/>
    <w:rsid w:val="007B5515"/>
    <w:rsid w:val="007B6101"/>
    <w:rsid w:val="007B6CB5"/>
    <w:rsid w:val="007B6CDE"/>
    <w:rsid w:val="007B713A"/>
    <w:rsid w:val="007C328D"/>
    <w:rsid w:val="007C3326"/>
    <w:rsid w:val="007C3905"/>
    <w:rsid w:val="007C516F"/>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57B5"/>
    <w:rsid w:val="007E66BD"/>
    <w:rsid w:val="007E6810"/>
    <w:rsid w:val="007E7413"/>
    <w:rsid w:val="007F0D65"/>
    <w:rsid w:val="007F1E98"/>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3D0"/>
    <w:rsid w:val="0081076D"/>
    <w:rsid w:val="00810944"/>
    <w:rsid w:val="00810E0B"/>
    <w:rsid w:val="008114C9"/>
    <w:rsid w:val="00811784"/>
    <w:rsid w:val="00811D70"/>
    <w:rsid w:val="00811FF3"/>
    <w:rsid w:val="0081269C"/>
    <w:rsid w:val="008145CC"/>
    <w:rsid w:val="008149C5"/>
    <w:rsid w:val="008152C1"/>
    <w:rsid w:val="008154A7"/>
    <w:rsid w:val="0081650D"/>
    <w:rsid w:val="008169C2"/>
    <w:rsid w:val="00820363"/>
    <w:rsid w:val="00825B88"/>
    <w:rsid w:val="00826F72"/>
    <w:rsid w:val="0082711C"/>
    <w:rsid w:val="008308C9"/>
    <w:rsid w:val="00832099"/>
    <w:rsid w:val="00832915"/>
    <w:rsid w:val="008337F1"/>
    <w:rsid w:val="00833862"/>
    <w:rsid w:val="00833A4C"/>
    <w:rsid w:val="0083476A"/>
    <w:rsid w:val="00834943"/>
    <w:rsid w:val="00835155"/>
    <w:rsid w:val="00837A67"/>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0E98"/>
    <w:rsid w:val="00861AFF"/>
    <w:rsid w:val="00861F1A"/>
    <w:rsid w:val="008623CB"/>
    <w:rsid w:val="00862A8F"/>
    <w:rsid w:val="00863BF2"/>
    <w:rsid w:val="00865421"/>
    <w:rsid w:val="00865434"/>
    <w:rsid w:val="00865718"/>
    <w:rsid w:val="00867D3D"/>
    <w:rsid w:val="00871016"/>
    <w:rsid w:val="00873EDA"/>
    <w:rsid w:val="00875B79"/>
    <w:rsid w:val="00880ECC"/>
    <w:rsid w:val="0088148A"/>
    <w:rsid w:val="00881B77"/>
    <w:rsid w:val="00881E49"/>
    <w:rsid w:val="00882B90"/>
    <w:rsid w:val="008836C7"/>
    <w:rsid w:val="00883B85"/>
    <w:rsid w:val="00885221"/>
    <w:rsid w:val="008854F1"/>
    <w:rsid w:val="00885C6D"/>
    <w:rsid w:val="00885F67"/>
    <w:rsid w:val="00886FBE"/>
    <w:rsid w:val="00887042"/>
    <w:rsid w:val="00890E62"/>
    <w:rsid w:val="00890FD2"/>
    <w:rsid w:val="00891662"/>
    <w:rsid w:val="00893A84"/>
    <w:rsid w:val="00895807"/>
    <w:rsid w:val="00896E40"/>
    <w:rsid w:val="008978CC"/>
    <w:rsid w:val="008A040A"/>
    <w:rsid w:val="008A05F3"/>
    <w:rsid w:val="008A215A"/>
    <w:rsid w:val="008A71A4"/>
    <w:rsid w:val="008B0C7A"/>
    <w:rsid w:val="008B1697"/>
    <w:rsid w:val="008B1E49"/>
    <w:rsid w:val="008B6530"/>
    <w:rsid w:val="008B6DF9"/>
    <w:rsid w:val="008C0420"/>
    <w:rsid w:val="008C27B4"/>
    <w:rsid w:val="008C2822"/>
    <w:rsid w:val="008C2A37"/>
    <w:rsid w:val="008C376D"/>
    <w:rsid w:val="008C5FE3"/>
    <w:rsid w:val="008C674F"/>
    <w:rsid w:val="008C7282"/>
    <w:rsid w:val="008C7A38"/>
    <w:rsid w:val="008D0328"/>
    <w:rsid w:val="008D3A5A"/>
    <w:rsid w:val="008D3A9D"/>
    <w:rsid w:val="008D3CC8"/>
    <w:rsid w:val="008D3E1B"/>
    <w:rsid w:val="008D4173"/>
    <w:rsid w:val="008D41E1"/>
    <w:rsid w:val="008D4A11"/>
    <w:rsid w:val="008D4C2E"/>
    <w:rsid w:val="008D64AC"/>
    <w:rsid w:val="008D7BE6"/>
    <w:rsid w:val="008E0D70"/>
    <w:rsid w:val="008E22AF"/>
    <w:rsid w:val="008E2806"/>
    <w:rsid w:val="008E3927"/>
    <w:rsid w:val="008E3CC2"/>
    <w:rsid w:val="008E575F"/>
    <w:rsid w:val="008E6148"/>
    <w:rsid w:val="008F033F"/>
    <w:rsid w:val="008F0A72"/>
    <w:rsid w:val="008F11B9"/>
    <w:rsid w:val="008F1411"/>
    <w:rsid w:val="008F2862"/>
    <w:rsid w:val="008F39C7"/>
    <w:rsid w:val="008F4737"/>
    <w:rsid w:val="0090050A"/>
    <w:rsid w:val="00901CC8"/>
    <w:rsid w:val="009033CC"/>
    <w:rsid w:val="009035DE"/>
    <w:rsid w:val="0090468E"/>
    <w:rsid w:val="0090540F"/>
    <w:rsid w:val="00905CC0"/>
    <w:rsid w:val="009068BD"/>
    <w:rsid w:val="00906EF4"/>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025E"/>
    <w:rsid w:val="00922195"/>
    <w:rsid w:val="00923631"/>
    <w:rsid w:val="0092369E"/>
    <w:rsid w:val="009238A2"/>
    <w:rsid w:val="00925ECE"/>
    <w:rsid w:val="0092618C"/>
    <w:rsid w:val="00927DB8"/>
    <w:rsid w:val="00927F97"/>
    <w:rsid w:val="00930BDB"/>
    <w:rsid w:val="00931845"/>
    <w:rsid w:val="009327FE"/>
    <w:rsid w:val="009338DC"/>
    <w:rsid w:val="009345A4"/>
    <w:rsid w:val="00934B30"/>
    <w:rsid w:val="00936CBD"/>
    <w:rsid w:val="009408D5"/>
    <w:rsid w:val="009408F0"/>
    <w:rsid w:val="00940A13"/>
    <w:rsid w:val="00940F02"/>
    <w:rsid w:val="0094339C"/>
    <w:rsid w:val="00944C07"/>
    <w:rsid w:val="00945A99"/>
    <w:rsid w:val="00946725"/>
    <w:rsid w:val="00946B5C"/>
    <w:rsid w:val="009501D5"/>
    <w:rsid w:val="00954040"/>
    <w:rsid w:val="0095419A"/>
    <w:rsid w:val="00954D75"/>
    <w:rsid w:val="009551F8"/>
    <w:rsid w:val="00960069"/>
    <w:rsid w:val="0096502C"/>
    <w:rsid w:val="00965750"/>
    <w:rsid w:val="00965FCC"/>
    <w:rsid w:val="00966B82"/>
    <w:rsid w:val="00971395"/>
    <w:rsid w:val="00972CCC"/>
    <w:rsid w:val="009736E4"/>
    <w:rsid w:val="0097393D"/>
    <w:rsid w:val="0097436F"/>
    <w:rsid w:val="00975D54"/>
    <w:rsid w:val="00976FF5"/>
    <w:rsid w:val="00977C3C"/>
    <w:rsid w:val="00980378"/>
    <w:rsid w:val="00980B8C"/>
    <w:rsid w:val="00981503"/>
    <w:rsid w:val="00983691"/>
    <w:rsid w:val="009841D3"/>
    <w:rsid w:val="00984C8A"/>
    <w:rsid w:val="00985BA7"/>
    <w:rsid w:val="00986FF2"/>
    <w:rsid w:val="009907E0"/>
    <w:rsid w:val="00990CBC"/>
    <w:rsid w:val="00990CC0"/>
    <w:rsid w:val="00991B4E"/>
    <w:rsid w:val="00991F6E"/>
    <w:rsid w:val="00992AEF"/>
    <w:rsid w:val="00992E96"/>
    <w:rsid w:val="00993B20"/>
    <w:rsid w:val="00994867"/>
    <w:rsid w:val="009A364A"/>
    <w:rsid w:val="009A37CD"/>
    <w:rsid w:val="009A6B73"/>
    <w:rsid w:val="009B05D6"/>
    <w:rsid w:val="009B0EE8"/>
    <w:rsid w:val="009B1BC8"/>
    <w:rsid w:val="009B1F5C"/>
    <w:rsid w:val="009B298E"/>
    <w:rsid w:val="009B3B6B"/>
    <w:rsid w:val="009B5837"/>
    <w:rsid w:val="009B61DC"/>
    <w:rsid w:val="009C007E"/>
    <w:rsid w:val="009C0497"/>
    <w:rsid w:val="009C087E"/>
    <w:rsid w:val="009C109A"/>
    <w:rsid w:val="009C1CC3"/>
    <w:rsid w:val="009C1E35"/>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D4932"/>
    <w:rsid w:val="009E07A8"/>
    <w:rsid w:val="009E15BF"/>
    <w:rsid w:val="009E1B65"/>
    <w:rsid w:val="009E3FE6"/>
    <w:rsid w:val="009E5063"/>
    <w:rsid w:val="009E6847"/>
    <w:rsid w:val="009E695F"/>
    <w:rsid w:val="009E7467"/>
    <w:rsid w:val="009E76C2"/>
    <w:rsid w:val="009E7844"/>
    <w:rsid w:val="009E7A01"/>
    <w:rsid w:val="009E7D78"/>
    <w:rsid w:val="009F00D4"/>
    <w:rsid w:val="009F142B"/>
    <w:rsid w:val="009F31CC"/>
    <w:rsid w:val="009F4315"/>
    <w:rsid w:val="009F6C39"/>
    <w:rsid w:val="00A00765"/>
    <w:rsid w:val="00A02166"/>
    <w:rsid w:val="00A023AE"/>
    <w:rsid w:val="00A02D67"/>
    <w:rsid w:val="00A04BE4"/>
    <w:rsid w:val="00A0646F"/>
    <w:rsid w:val="00A06B17"/>
    <w:rsid w:val="00A06B32"/>
    <w:rsid w:val="00A07189"/>
    <w:rsid w:val="00A07E94"/>
    <w:rsid w:val="00A1474D"/>
    <w:rsid w:val="00A15BFD"/>
    <w:rsid w:val="00A15C86"/>
    <w:rsid w:val="00A16B35"/>
    <w:rsid w:val="00A16E66"/>
    <w:rsid w:val="00A205D1"/>
    <w:rsid w:val="00A22620"/>
    <w:rsid w:val="00A241D2"/>
    <w:rsid w:val="00A25108"/>
    <w:rsid w:val="00A254AD"/>
    <w:rsid w:val="00A26DF5"/>
    <w:rsid w:val="00A27519"/>
    <w:rsid w:val="00A27952"/>
    <w:rsid w:val="00A312D6"/>
    <w:rsid w:val="00A31E40"/>
    <w:rsid w:val="00A323DB"/>
    <w:rsid w:val="00A33334"/>
    <w:rsid w:val="00A343E7"/>
    <w:rsid w:val="00A346F0"/>
    <w:rsid w:val="00A3496E"/>
    <w:rsid w:val="00A34FF4"/>
    <w:rsid w:val="00A3623F"/>
    <w:rsid w:val="00A362E1"/>
    <w:rsid w:val="00A36494"/>
    <w:rsid w:val="00A40C54"/>
    <w:rsid w:val="00A4172C"/>
    <w:rsid w:val="00A45179"/>
    <w:rsid w:val="00A45C96"/>
    <w:rsid w:val="00A516C8"/>
    <w:rsid w:val="00A53AEC"/>
    <w:rsid w:val="00A53B13"/>
    <w:rsid w:val="00A558CA"/>
    <w:rsid w:val="00A57258"/>
    <w:rsid w:val="00A57D9D"/>
    <w:rsid w:val="00A60105"/>
    <w:rsid w:val="00A62133"/>
    <w:rsid w:val="00A62669"/>
    <w:rsid w:val="00A65EFE"/>
    <w:rsid w:val="00A66F20"/>
    <w:rsid w:val="00A70026"/>
    <w:rsid w:val="00A7027F"/>
    <w:rsid w:val="00A7286C"/>
    <w:rsid w:val="00A72EC9"/>
    <w:rsid w:val="00A73421"/>
    <w:rsid w:val="00A74624"/>
    <w:rsid w:val="00A755F2"/>
    <w:rsid w:val="00A75B7E"/>
    <w:rsid w:val="00A80604"/>
    <w:rsid w:val="00A807B4"/>
    <w:rsid w:val="00A809B0"/>
    <w:rsid w:val="00A84276"/>
    <w:rsid w:val="00A84289"/>
    <w:rsid w:val="00A84585"/>
    <w:rsid w:val="00A90337"/>
    <w:rsid w:val="00A91D06"/>
    <w:rsid w:val="00A93468"/>
    <w:rsid w:val="00A9371A"/>
    <w:rsid w:val="00A94432"/>
    <w:rsid w:val="00A94775"/>
    <w:rsid w:val="00A9499F"/>
    <w:rsid w:val="00A94F1C"/>
    <w:rsid w:val="00A9515F"/>
    <w:rsid w:val="00A954E3"/>
    <w:rsid w:val="00A95C92"/>
    <w:rsid w:val="00A97BE4"/>
    <w:rsid w:val="00A97D5C"/>
    <w:rsid w:val="00AA0122"/>
    <w:rsid w:val="00AA19AF"/>
    <w:rsid w:val="00AA20FF"/>
    <w:rsid w:val="00AA2770"/>
    <w:rsid w:val="00AA2FC5"/>
    <w:rsid w:val="00AA33E0"/>
    <w:rsid w:val="00AA461B"/>
    <w:rsid w:val="00AA58EB"/>
    <w:rsid w:val="00AB2018"/>
    <w:rsid w:val="00AB26F5"/>
    <w:rsid w:val="00AB29E0"/>
    <w:rsid w:val="00AB2BBB"/>
    <w:rsid w:val="00AB344D"/>
    <w:rsid w:val="00AB3DC1"/>
    <w:rsid w:val="00AB5310"/>
    <w:rsid w:val="00AB5C30"/>
    <w:rsid w:val="00AB70CB"/>
    <w:rsid w:val="00AB787C"/>
    <w:rsid w:val="00AC06EA"/>
    <w:rsid w:val="00AC0FAF"/>
    <w:rsid w:val="00AC275E"/>
    <w:rsid w:val="00AC3146"/>
    <w:rsid w:val="00AC433C"/>
    <w:rsid w:val="00AC4593"/>
    <w:rsid w:val="00AC4726"/>
    <w:rsid w:val="00AC52DE"/>
    <w:rsid w:val="00AC5BB6"/>
    <w:rsid w:val="00AC7100"/>
    <w:rsid w:val="00AC7984"/>
    <w:rsid w:val="00AD02B7"/>
    <w:rsid w:val="00AD048A"/>
    <w:rsid w:val="00AD0F62"/>
    <w:rsid w:val="00AD134E"/>
    <w:rsid w:val="00AD2141"/>
    <w:rsid w:val="00AD25CB"/>
    <w:rsid w:val="00AD28EF"/>
    <w:rsid w:val="00AD3016"/>
    <w:rsid w:val="00AD4002"/>
    <w:rsid w:val="00AD4FE0"/>
    <w:rsid w:val="00AD642D"/>
    <w:rsid w:val="00AD67FD"/>
    <w:rsid w:val="00AE0580"/>
    <w:rsid w:val="00AE3DBF"/>
    <w:rsid w:val="00AE3FE1"/>
    <w:rsid w:val="00AE41D1"/>
    <w:rsid w:val="00AE5FFF"/>
    <w:rsid w:val="00AF07C3"/>
    <w:rsid w:val="00AF1698"/>
    <w:rsid w:val="00AF1812"/>
    <w:rsid w:val="00AF5F1D"/>
    <w:rsid w:val="00AF6817"/>
    <w:rsid w:val="00AF7307"/>
    <w:rsid w:val="00AF75E7"/>
    <w:rsid w:val="00B00587"/>
    <w:rsid w:val="00B00D71"/>
    <w:rsid w:val="00B00F9F"/>
    <w:rsid w:val="00B017B2"/>
    <w:rsid w:val="00B01A94"/>
    <w:rsid w:val="00B02DD8"/>
    <w:rsid w:val="00B03939"/>
    <w:rsid w:val="00B0556F"/>
    <w:rsid w:val="00B07B7C"/>
    <w:rsid w:val="00B10555"/>
    <w:rsid w:val="00B109EB"/>
    <w:rsid w:val="00B10D49"/>
    <w:rsid w:val="00B12441"/>
    <w:rsid w:val="00B12771"/>
    <w:rsid w:val="00B12FDB"/>
    <w:rsid w:val="00B13678"/>
    <w:rsid w:val="00B1760D"/>
    <w:rsid w:val="00B20197"/>
    <w:rsid w:val="00B20395"/>
    <w:rsid w:val="00B20551"/>
    <w:rsid w:val="00B2083A"/>
    <w:rsid w:val="00B21B88"/>
    <w:rsid w:val="00B21BCA"/>
    <w:rsid w:val="00B2484C"/>
    <w:rsid w:val="00B24FB5"/>
    <w:rsid w:val="00B2711F"/>
    <w:rsid w:val="00B27C03"/>
    <w:rsid w:val="00B27FE2"/>
    <w:rsid w:val="00B3081B"/>
    <w:rsid w:val="00B336A7"/>
    <w:rsid w:val="00B36235"/>
    <w:rsid w:val="00B37396"/>
    <w:rsid w:val="00B41813"/>
    <w:rsid w:val="00B41C3F"/>
    <w:rsid w:val="00B446B9"/>
    <w:rsid w:val="00B4531B"/>
    <w:rsid w:val="00B453CE"/>
    <w:rsid w:val="00B45E5E"/>
    <w:rsid w:val="00B45F59"/>
    <w:rsid w:val="00B46EA7"/>
    <w:rsid w:val="00B5134F"/>
    <w:rsid w:val="00B51498"/>
    <w:rsid w:val="00B52A07"/>
    <w:rsid w:val="00B52D46"/>
    <w:rsid w:val="00B53D69"/>
    <w:rsid w:val="00B57269"/>
    <w:rsid w:val="00B57745"/>
    <w:rsid w:val="00B57821"/>
    <w:rsid w:val="00B60F29"/>
    <w:rsid w:val="00B641B3"/>
    <w:rsid w:val="00B646B2"/>
    <w:rsid w:val="00B64E5D"/>
    <w:rsid w:val="00B654EE"/>
    <w:rsid w:val="00B66A10"/>
    <w:rsid w:val="00B66BA5"/>
    <w:rsid w:val="00B7084E"/>
    <w:rsid w:val="00B71DED"/>
    <w:rsid w:val="00B72B7F"/>
    <w:rsid w:val="00B739D1"/>
    <w:rsid w:val="00B7558F"/>
    <w:rsid w:val="00B805B8"/>
    <w:rsid w:val="00B8189E"/>
    <w:rsid w:val="00B82B8F"/>
    <w:rsid w:val="00B83B58"/>
    <w:rsid w:val="00B83D50"/>
    <w:rsid w:val="00B84F54"/>
    <w:rsid w:val="00B85D5F"/>
    <w:rsid w:val="00B86101"/>
    <w:rsid w:val="00B90757"/>
    <w:rsid w:val="00B92C81"/>
    <w:rsid w:val="00B94EB1"/>
    <w:rsid w:val="00B95F05"/>
    <w:rsid w:val="00B96A80"/>
    <w:rsid w:val="00BA095F"/>
    <w:rsid w:val="00BA129A"/>
    <w:rsid w:val="00BA1D05"/>
    <w:rsid w:val="00BA24CD"/>
    <w:rsid w:val="00BA45D2"/>
    <w:rsid w:val="00BA45E7"/>
    <w:rsid w:val="00BA465C"/>
    <w:rsid w:val="00BA4A7A"/>
    <w:rsid w:val="00BA4E48"/>
    <w:rsid w:val="00BA50EF"/>
    <w:rsid w:val="00BA622A"/>
    <w:rsid w:val="00BA77B9"/>
    <w:rsid w:val="00BB0311"/>
    <w:rsid w:val="00BB0776"/>
    <w:rsid w:val="00BB0C39"/>
    <w:rsid w:val="00BB0E94"/>
    <w:rsid w:val="00BB3AAB"/>
    <w:rsid w:val="00BB4C6F"/>
    <w:rsid w:val="00BB544D"/>
    <w:rsid w:val="00BB729D"/>
    <w:rsid w:val="00BB74D3"/>
    <w:rsid w:val="00BB7607"/>
    <w:rsid w:val="00BC011B"/>
    <w:rsid w:val="00BC0A97"/>
    <w:rsid w:val="00BC13DB"/>
    <w:rsid w:val="00BC1AFE"/>
    <w:rsid w:val="00BC2896"/>
    <w:rsid w:val="00BC2A95"/>
    <w:rsid w:val="00BC3CA9"/>
    <w:rsid w:val="00BC3E7E"/>
    <w:rsid w:val="00BC45F5"/>
    <w:rsid w:val="00BC480A"/>
    <w:rsid w:val="00BC49AB"/>
    <w:rsid w:val="00BC63A9"/>
    <w:rsid w:val="00BC6548"/>
    <w:rsid w:val="00BD0D84"/>
    <w:rsid w:val="00BD3288"/>
    <w:rsid w:val="00BD338B"/>
    <w:rsid w:val="00BD37A9"/>
    <w:rsid w:val="00BD4644"/>
    <w:rsid w:val="00BD4BDF"/>
    <w:rsid w:val="00BD4C5C"/>
    <w:rsid w:val="00BD5208"/>
    <w:rsid w:val="00BD5609"/>
    <w:rsid w:val="00BD7F80"/>
    <w:rsid w:val="00BE1171"/>
    <w:rsid w:val="00BE1320"/>
    <w:rsid w:val="00BE37DC"/>
    <w:rsid w:val="00BE3F4B"/>
    <w:rsid w:val="00BE3FAB"/>
    <w:rsid w:val="00BE6C3D"/>
    <w:rsid w:val="00BE6D04"/>
    <w:rsid w:val="00BE7D84"/>
    <w:rsid w:val="00BF05B6"/>
    <w:rsid w:val="00BF184C"/>
    <w:rsid w:val="00BF228E"/>
    <w:rsid w:val="00BF5E60"/>
    <w:rsid w:val="00BF60F1"/>
    <w:rsid w:val="00C01BF2"/>
    <w:rsid w:val="00C02B0E"/>
    <w:rsid w:val="00C03C07"/>
    <w:rsid w:val="00C04BCE"/>
    <w:rsid w:val="00C04E52"/>
    <w:rsid w:val="00C051A1"/>
    <w:rsid w:val="00C054AF"/>
    <w:rsid w:val="00C055DF"/>
    <w:rsid w:val="00C068BF"/>
    <w:rsid w:val="00C06F8F"/>
    <w:rsid w:val="00C0705A"/>
    <w:rsid w:val="00C07FAF"/>
    <w:rsid w:val="00C112F9"/>
    <w:rsid w:val="00C11679"/>
    <w:rsid w:val="00C1194B"/>
    <w:rsid w:val="00C121CE"/>
    <w:rsid w:val="00C143BB"/>
    <w:rsid w:val="00C147C6"/>
    <w:rsid w:val="00C16AF2"/>
    <w:rsid w:val="00C17248"/>
    <w:rsid w:val="00C172FF"/>
    <w:rsid w:val="00C17DF3"/>
    <w:rsid w:val="00C21B8F"/>
    <w:rsid w:val="00C224DA"/>
    <w:rsid w:val="00C23CF8"/>
    <w:rsid w:val="00C2456A"/>
    <w:rsid w:val="00C2673F"/>
    <w:rsid w:val="00C310D8"/>
    <w:rsid w:val="00C33EE3"/>
    <w:rsid w:val="00C349C5"/>
    <w:rsid w:val="00C35E1F"/>
    <w:rsid w:val="00C3645F"/>
    <w:rsid w:val="00C419CF"/>
    <w:rsid w:val="00C420AE"/>
    <w:rsid w:val="00C455C2"/>
    <w:rsid w:val="00C4648F"/>
    <w:rsid w:val="00C46958"/>
    <w:rsid w:val="00C46D96"/>
    <w:rsid w:val="00C50342"/>
    <w:rsid w:val="00C51B5D"/>
    <w:rsid w:val="00C525C1"/>
    <w:rsid w:val="00C541F3"/>
    <w:rsid w:val="00C550E2"/>
    <w:rsid w:val="00C55910"/>
    <w:rsid w:val="00C566C3"/>
    <w:rsid w:val="00C574AF"/>
    <w:rsid w:val="00C6023C"/>
    <w:rsid w:val="00C60FF6"/>
    <w:rsid w:val="00C61A6A"/>
    <w:rsid w:val="00C61DC3"/>
    <w:rsid w:val="00C62A4E"/>
    <w:rsid w:val="00C62FD0"/>
    <w:rsid w:val="00C63507"/>
    <w:rsid w:val="00C636D3"/>
    <w:rsid w:val="00C63859"/>
    <w:rsid w:val="00C63DD3"/>
    <w:rsid w:val="00C64F2C"/>
    <w:rsid w:val="00C655BC"/>
    <w:rsid w:val="00C660ED"/>
    <w:rsid w:val="00C67F1C"/>
    <w:rsid w:val="00C72E8A"/>
    <w:rsid w:val="00C73ACF"/>
    <w:rsid w:val="00C748C7"/>
    <w:rsid w:val="00C75E45"/>
    <w:rsid w:val="00C76272"/>
    <w:rsid w:val="00C76CF5"/>
    <w:rsid w:val="00C77D44"/>
    <w:rsid w:val="00C810C4"/>
    <w:rsid w:val="00C8126D"/>
    <w:rsid w:val="00C83D92"/>
    <w:rsid w:val="00C83FF6"/>
    <w:rsid w:val="00C84519"/>
    <w:rsid w:val="00C8574B"/>
    <w:rsid w:val="00C85880"/>
    <w:rsid w:val="00C86602"/>
    <w:rsid w:val="00C86A41"/>
    <w:rsid w:val="00C87F66"/>
    <w:rsid w:val="00C9085D"/>
    <w:rsid w:val="00C90976"/>
    <w:rsid w:val="00C91741"/>
    <w:rsid w:val="00C92D48"/>
    <w:rsid w:val="00C92FBF"/>
    <w:rsid w:val="00C93637"/>
    <w:rsid w:val="00C941F5"/>
    <w:rsid w:val="00C95001"/>
    <w:rsid w:val="00C9711D"/>
    <w:rsid w:val="00C97DA8"/>
    <w:rsid w:val="00CA0322"/>
    <w:rsid w:val="00CA0F58"/>
    <w:rsid w:val="00CA12D9"/>
    <w:rsid w:val="00CA1EF2"/>
    <w:rsid w:val="00CA23B5"/>
    <w:rsid w:val="00CA24DA"/>
    <w:rsid w:val="00CA25D7"/>
    <w:rsid w:val="00CA284A"/>
    <w:rsid w:val="00CA2F50"/>
    <w:rsid w:val="00CA3970"/>
    <w:rsid w:val="00CA3AA6"/>
    <w:rsid w:val="00CA52FA"/>
    <w:rsid w:val="00CA5788"/>
    <w:rsid w:val="00CA59FD"/>
    <w:rsid w:val="00CA6905"/>
    <w:rsid w:val="00CA7B20"/>
    <w:rsid w:val="00CB04A0"/>
    <w:rsid w:val="00CB06F2"/>
    <w:rsid w:val="00CB10AF"/>
    <w:rsid w:val="00CB20A5"/>
    <w:rsid w:val="00CB448B"/>
    <w:rsid w:val="00CB498E"/>
    <w:rsid w:val="00CB516E"/>
    <w:rsid w:val="00CB59CF"/>
    <w:rsid w:val="00CB5A1A"/>
    <w:rsid w:val="00CB5AF5"/>
    <w:rsid w:val="00CB6895"/>
    <w:rsid w:val="00CB7240"/>
    <w:rsid w:val="00CB791C"/>
    <w:rsid w:val="00CC1209"/>
    <w:rsid w:val="00CC3F75"/>
    <w:rsid w:val="00CC5031"/>
    <w:rsid w:val="00CC50BA"/>
    <w:rsid w:val="00CC5722"/>
    <w:rsid w:val="00CC5E07"/>
    <w:rsid w:val="00CC64EE"/>
    <w:rsid w:val="00CD0B80"/>
    <w:rsid w:val="00CD0CCA"/>
    <w:rsid w:val="00CD1039"/>
    <w:rsid w:val="00CD1940"/>
    <w:rsid w:val="00CD1B34"/>
    <w:rsid w:val="00CD4500"/>
    <w:rsid w:val="00CD458E"/>
    <w:rsid w:val="00CE00C6"/>
    <w:rsid w:val="00CE10F4"/>
    <w:rsid w:val="00CE1DD3"/>
    <w:rsid w:val="00CE3B7F"/>
    <w:rsid w:val="00CE6A7F"/>
    <w:rsid w:val="00CE6AC8"/>
    <w:rsid w:val="00CE6F8D"/>
    <w:rsid w:val="00CF1A78"/>
    <w:rsid w:val="00CF291F"/>
    <w:rsid w:val="00CF4096"/>
    <w:rsid w:val="00CF61B8"/>
    <w:rsid w:val="00CF7787"/>
    <w:rsid w:val="00D03DB4"/>
    <w:rsid w:val="00D04C4D"/>
    <w:rsid w:val="00D05745"/>
    <w:rsid w:val="00D068FC"/>
    <w:rsid w:val="00D110A2"/>
    <w:rsid w:val="00D13F0B"/>
    <w:rsid w:val="00D146EF"/>
    <w:rsid w:val="00D16A95"/>
    <w:rsid w:val="00D16ADA"/>
    <w:rsid w:val="00D20985"/>
    <w:rsid w:val="00D20FBC"/>
    <w:rsid w:val="00D21A49"/>
    <w:rsid w:val="00D24986"/>
    <w:rsid w:val="00D25139"/>
    <w:rsid w:val="00D25834"/>
    <w:rsid w:val="00D2619B"/>
    <w:rsid w:val="00D26347"/>
    <w:rsid w:val="00D279FA"/>
    <w:rsid w:val="00D27DCA"/>
    <w:rsid w:val="00D31E90"/>
    <w:rsid w:val="00D320E2"/>
    <w:rsid w:val="00D3319B"/>
    <w:rsid w:val="00D3374F"/>
    <w:rsid w:val="00D340BE"/>
    <w:rsid w:val="00D34D88"/>
    <w:rsid w:val="00D35B4A"/>
    <w:rsid w:val="00D362C4"/>
    <w:rsid w:val="00D372CC"/>
    <w:rsid w:val="00D37A04"/>
    <w:rsid w:val="00D4239C"/>
    <w:rsid w:val="00D43CD9"/>
    <w:rsid w:val="00D46162"/>
    <w:rsid w:val="00D50CC1"/>
    <w:rsid w:val="00D5489D"/>
    <w:rsid w:val="00D54B31"/>
    <w:rsid w:val="00D55509"/>
    <w:rsid w:val="00D56F2E"/>
    <w:rsid w:val="00D57153"/>
    <w:rsid w:val="00D57160"/>
    <w:rsid w:val="00D60533"/>
    <w:rsid w:val="00D63C7D"/>
    <w:rsid w:val="00D64807"/>
    <w:rsid w:val="00D64DF7"/>
    <w:rsid w:val="00D66497"/>
    <w:rsid w:val="00D665A9"/>
    <w:rsid w:val="00D668A8"/>
    <w:rsid w:val="00D6751A"/>
    <w:rsid w:val="00D71A6D"/>
    <w:rsid w:val="00D71EFD"/>
    <w:rsid w:val="00D734A1"/>
    <w:rsid w:val="00D73522"/>
    <w:rsid w:val="00D751E7"/>
    <w:rsid w:val="00D75A02"/>
    <w:rsid w:val="00D75B2F"/>
    <w:rsid w:val="00D763E9"/>
    <w:rsid w:val="00D768AA"/>
    <w:rsid w:val="00D80190"/>
    <w:rsid w:val="00D834BA"/>
    <w:rsid w:val="00D84451"/>
    <w:rsid w:val="00D84F29"/>
    <w:rsid w:val="00D85730"/>
    <w:rsid w:val="00D87B51"/>
    <w:rsid w:val="00D91BE0"/>
    <w:rsid w:val="00D9252F"/>
    <w:rsid w:val="00D9261A"/>
    <w:rsid w:val="00D92941"/>
    <w:rsid w:val="00D93AA3"/>
    <w:rsid w:val="00D948B7"/>
    <w:rsid w:val="00DA0071"/>
    <w:rsid w:val="00DA027E"/>
    <w:rsid w:val="00DA04BF"/>
    <w:rsid w:val="00DA2A46"/>
    <w:rsid w:val="00DA2C2F"/>
    <w:rsid w:val="00DA2C5B"/>
    <w:rsid w:val="00DB0C30"/>
    <w:rsid w:val="00DB10FA"/>
    <w:rsid w:val="00DB148B"/>
    <w:rsid w:val="00DB18DE"/>
    <w:rsid w:val="00DB2114"/>
    <w:rsid w:val="00DB2125"/>
    <w:rsid w:val="00DB2C79"/>
    <w:rsid w:val="00DB4011"/>
    <w:rsid w:val="00DB40AD"/>
    <w:rsid w:val="00DB48FB"/>
    <w:rsid w:val="00DB6070"/>
    <w:rsid w:val="00DB68D0"/>
    <w:rsid w:val="00DB7E05"/>
    <w:rsid w:val="00DC036E"/>
    <w:rsid w:val="00DC06E9"/>
    <w:rsid w:val="00DC08B0"/>
    <w:rsid w:val="00DC1565"/>
    <w:rsid w:val="00DC1B4E"/>
    <w:rsid w:val="00DC27C1"/>
    <w:rsid w:val="00DC2DF6"/>
    <w:rsid w:val="00DC2E7B"/>
    <w:rsid w:val="00DC3756"/>
    <w:rsid w:val="00DC58BE"/>
    <w:rsid w:val="00DC62C2"/>
    <w:rsid w:val="00DD0A63"/>
    <w:rsid w:val="00DD18AB"/>
    <w:rsid w:val="00DD1F3E"/>
    <w:rsid w:val="00DD208B"/>
    <w:rsid w:val="00DD2C93"/>
    <w:rsid w:val="00DD2CEE"/>
    <w:rsid w:val="00DD31A7"/>
    <w:rsid w:val="00DD53D0"/>
    <w:rsid w:val="00DD7E22"/>
    <w:rsid w:val="00DE0F14"/>
    <w:rsid w:val="00DE22BE"/>
    <w:rsid w:val="00DE43C6"/>
    <w:rsid w:val="00DE4DF0"/>
    <w:rsid w:val="00DE4E70"/>
    <w:rsid w:val="00DE55EB"/>
    <w:rsid w:val="00DE5744"/>
    <w:rsid w:val="00DE72BA"/>
    <w:rsid w:val="00DE760F"/>
    <w:rsid w:val="00DF00B5"/>
    <w:rsid w:val="00DF0278"/>
    <w:rsid w:val="00DF378D"/>
    <w:rsid w:val="00DF3798"/>
    <w:rsid w:val="00DF39C4"/>
    <w:rsid w:val="00DF469F"/>
    <w:rsid w:val="00DF4B6A"/>
    <w:rsid w:val="00DF4B7B"/>
    <w:rsid w:val="00DF6C4C"/>
    <w:rsid w:val="00E012E8"/>
    <w:rsid w:val="00E0144B"/>
    <w:rsid w:val="00E019B6"/>
    <w:rsid w:val="00E03B78"/>
    <w:rsid w:val="00E03FFA"/>
    <w:rsid w:val="00E05C3E"/>
    <w:rsid w:val="00E05F9A"/>
    <w:rsid w:val="00E073A8"/>
    <w:rsid w:val="00E104C5"/>
    <w:rsid w:val="00E12BD5"/>
    <w:rsid w:val="00E13990"/>
    <w:rsid w:val="00E145E7"/>
    <w:rsid w:val="00E15E63"/>
    <w:rsid w:val="00E161EA"/>
    <w:rsid w:val="00E17674"/>
    <w:rsid w:val="00E2098B"/>
    <w:rsid w:val="00E212F5"/>
    <w:rsid w:val="00E2526D"/>
    <w:rsid w:val="00E25929"/>
    <w:rsid w:val="00E25C3C"/>
    <w:rsid w:val="00E26F65"/>
    <w:rsid w:val="00E27A68"/>
    <w:rsid w:val="00E3097D"/>
    <w:rsid w:val="00E30E9E"/>
    <w:rsid w:val="00E3140F"/>
    <w:rsid w:val="00E31A54"/>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C9A"/>
    <w:rsid w:val="00E5509D"/>
    <w:rsid w:val="00E55869"/>
    <w:rsid w:val="00E55A39"/>
    <w:rsid w:val="00E57D78"/>
    <w:rsid w:val="00E57EFA"/>
    <w:rsid w:val="00E601C4"/>
    <w:rsid w:val="00E60336"/>
    <w:rsid w:val="00E60A10"/>
    <w:rsid w:val="00E60AA3"/>
    <w:rsid w:val="00E612F5"/>
    <w:rsid w:val="00E63096"/>
    <w:rsid w:val="00E631A6"/>
    <w:rsid w:val="00E63CC2"/>
    <w:rsid w:val="00E70986"/>
    <w:rsid w:val="00E724A6"/>
    <w:rsid w:val="00E750D5"/>
    <w:rsid w:val="00E751F4"/>
    <w:rsid w:val="00E753A0"/>
    <w:rsid w:val="00E7646D"/>
    <w:rsid w:val="00E76603"/>
    <w:rsid w:val="00E768DC"/>
    <w:rsid w:val="00E778DC"/>
    <w:rsid w:val="00E81B96"/>
    <w:rsid w:val="00E82840"/>
    <w:rsid w:val="00E8312C"/>
    <w:rsid w:val="00E8323E"/>
    <w:rsid w:val="00E85F0D"/>
    <w:rsid w:val="00E85F35"/>
    <w:rsid w:val="00E864F4"/>
    <w:rsid w:val="00E86627"/>
    <w:rsid w:val="00E916F9"/>
    <w:rsid w:val="00E953E7"/>
    <w:rsid w:val="00E956AE"/>
    <w:rsid w:val="00E95781"/>
    <w:rsid w:val="00E95827"/>
    <w:rsid w:val="00EA2FAE"/>
    <w:rsid w:val="00EA35C5"/>
    <w:rsid w:val="00EA3D84"/>
    <w:rsid w:val="00EA4220"/>
    <w:rsid w:val="00EA55C0"/>
    <w:rsid w:val="00EA6087"/>
    <w:rsid w:val="00EA742A"/>
    <w:rsid w:val="00EA756C"/>
    <w:rsid w:val="00EA7DC7"/>
    <w:rsid w:val="00EB0534"/>
    <w:rsid w:val="00EB292B"/>
    <w:rsid w:val="00EB2B94"/>
    <w:rsid w:val="00EB585C"/>
    <w:rsid w:val="00EB5CFC"/>
    <w:rsid w:val="00EB64C7"/>
    <w:rsid w:val="00EB6AC2"/>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CC9"/>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3D9F"/>
    <w:rsid w:val="00EF6D85"/>
    <w:rsid w:val="00EF701F"/>
    <w:rsid w:val="00EF74E5"/>
    <w:rsid w:val="00F00320"/>
    <w:rsid w:val="00F0060F"/>
    <w:rsid w:val="00F007DE"/>
    <w:rsid w:val="00F0141A"/>
    <w:rsid w:val="00F01CDE"/>
    <w:rsid w:val="00F02AC3"/>
    <w:rsid w:val="00F069A3"/>
    <w:rsid w:val="00F06DB3"/>
    <w:rsid w:val="00F06E94"/>
    <w:rsid w:val="00F06F54"/>
    <w:rsid w:val="00F075CB"/>
    <w:rsid w:val="00F0767E"/>
    <w:rsid w:val="00F10882"/>
    <w:rsid w:val="00F123C3"/>
    <w:rsid w:val="00F12838"/>
    <w:rsid w:val="00F12EAC"/>
    <w:rsid w:val="00F133C4"/>
    <w:rsid w:val="00F14907"/>
    <w:rsid w:val="00F152EB"/>
    <w:rsid w:val="00F17BF0"/>
    <w:rsid w:val="00F2671E"/>
    <w:rsid w:val="00F26C3A"/>
    <w:rsid w:val="00F2701F"/>
    <w:rsid w:val="00F2706D"/>
    <w:rsid w:val="00F27173"/>
    <w:rsid w:val="00F30B4D"/>
    <w:rsid w:val="00F30D51"/>
    <w:rsid w:val="00F3222E"/>
    <w:rsid w:val="00F325A1"/>
    <w:rsid w:val="00F32BE1"/>
    <w:rsid w:val="00F33F7F"/>
    <w:rsid w:val="00F349AC"/>
    <w:rsid w:val="00F360BD"/>
    <w:rsid w:val="00F36E52"/>
    <w:rsid w:val="00F36F59"/>
    <w:rsid w:val="00F36F79"/>
    <w:rsid w:val="00F40358"/>
    <w:rsid w:val="00F42CF5"/>
    <w:rsid w:val="00F42D25"/>
    <w:rsid w:val="00F434C4"/>
    <w:rsid w:val="00F44B50"/>
    <w:rsid w:val="00F44F91"/>
    <w:rsid w:val="00F4575B"/>
    <w:rsid w:val="00F458DB"/>
    <w:rsid w:val="00F510CB"/>
    <w:rsid w:val="00F514B8"/>
    <w:rsid w:val="00F518DA"/>
    <w:rsid w:val="00F523BF"/>
    <w:rsid w:val="00F526AA"/>
    <w:rsid w:val="00F53DC9"/>
    <w:rsid w:val="00F54D29"/>
    <w:rsid w:val="00F54D71"/>
    <w:rsid w:val="00F55428"/>
    <w:rsid w:val="00F55A70"/>
    <w:rsid w:val="00F56F90"/>
    <w:rsid w:val="00F575DB"/>
    <w:rsid w:val="00F61276"/>
    <w:rsid w:val="00F612AD"/>
    <w:rsid w:val="00F623D8"/>
    <w:rsid w:val="00F641E8"/>
    <w:rsid w:val="00F65158"/>
    <w:rsid w:val="00F66450"/>
    <w:rsid w:val="00F66753"/>
    <w:rsid w:val="00F66F1B"/>
    <w:rsid w:val="00F66FC4"/>
    <w:rsid w:val="00F671CD"/>
    <w:rsid w:val="00F67BBE"/>
    <w:rsid w:val="00F70A9E"/>
    <w:rsid w:val="00F70B7E"/>
    <w:rsid w:val="00F70D15"/>
    <w:rsid w:val="00F73803"/>
    <w:rsid w:val="00F73AE4"/>
    <w:rsid w:val="00F751AE"/>
    <w:rsid w:val="00F75EDE"/>
    <w:rsid w:val="00F769AF"/>
    <w:rsid w:val="00F770A4"/>
    <w:rsid w:val="00F805AF"/>
    <w:rsid w:val="00F83467"/>
    <w:rsid w:val="00F84261"/>
    <w:rsid w:val="00F8642B"/>
    <w:rsid w:val="00F86ACB"/>
    <w:rsid w:val="00F86F0F"/>
    <w:rsid w:val="00F8771D"/>
    <w:rsid w:val="00F904AE"/>
    <w:rsid w:val="00F91793"/>
    <w:rsid w:val="00F925B1"/>
    <w:rsid w:val="00F92BE8"/>
    <w:rsid w:val="00F931CC"/>
    <w:rsid w:val="00F938E6"/>
    <w:rsid w:val="00F9719C"/>
    <w:rsid w:val="00FA43A1"/>
    <w:rsid w:val="00FA4B0A"/>
    <w:rsid w:val="00FA4BB4"/>
    <w:rsid w:val="00FA4DC0"/>
    <w:rsid w:val="00FA502F"/>
    <w:rsid w:val="00FA726B"/>
    <w:rsid w:val="00FA7B32"/>
    <w:rsid w:val="00FB05C5"/>
    <w:rsid w:val="00FB088F"/>
    <w:rsid w:val="00FB160B"/>
    <w:rsid w:val="00FB1DDD"/>
    <w:rsid w:val="00FB2539"/>
    <w:rsid w:val="00FB2A4D"/>
    <w:rsid w:val="00FB2BB6"/>
    <w:rsid w:val="00FB2F30"/>
    <w:rsid w:val="00FB4BF1"/>
    <w:rsid w:val="00FB4FB1"/>
    <w:rsid w:val="00FB557B"/>
    <w:rsid w:val="00FB690E"/>
    <w:rsid w:val="00FB7621"/>
    <w:rsid w:val="00FB7B6F"/>
    <w:rsid w:val="00FC07B3"/>
    <w:rsid w:val="00FC6E17"/>
    <w:rsid w:val="00FC7701"/>
    <w:rsid w:val="00FC7F1D"/>
    <w:rsid w:val="00FD0847"/>
    <w:rsid w:val="00FD0AEA"/>
    <w:rsid w:val="00FD0E91"/>
    <w:rsid w:val="00FD29BF"/>
    <w:rsid w:val="00FD3DED"/>
    <w:rsid w:val="00FD4952"/>
    <w:rsid w:val="00FD5150"/>
    <w:rsid w:val="00FD5DAF"/>
    <w:rsid w:val="00FD7BC3"/>
    <w:rsid w:val="00FE1F47"/>
    <w:rsid w:val="00FE290D"/>
    <w:rsid w:val="00FE3D5E"/>
    <w:rsid w:val="00FE476B"/>
    <w:rsid w:val="00FE4AAA"/>
    <w:rsid w:val="00FE6664"/>
    <w:rsid w:val="00FE7040"/>
    <w:rsid w:val="00FE70CD"/>
    <w:rsid w:val="00FE718D"/>
    <w:rsid w:val="00FF08B6"/>
    <w:rsid w:val="00FF08DA"/>
    <w:rsid w:val="00FF0958"/>
    <w:rsid w:val="00FF19FA"/>
    <w:rsid w:val="00FF1B2C"/>
    <w:rsid w:val="00FF2888"/>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3F00A47"/>
  <w15:docId w15:val="{7BFC3A88-C821-47FE-8B57-FE58CBD4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3DF28-B5A9-4602-851B-14ABEAC94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22</Pages>
  <Words>10865</Words>
  <Characters>64349</Characters>
  <Application>Microsoft Office Word</Application>
  <DocSecurity>0</DocSecurity>
  <Lines>536</Lines>
  <Paragraphs>150</Paragraphs>
  <ScaleCrop>false</ScaleCrop>
  <HeadingPairs>
    <vt:vector size="2" baseType="variant">
      <vt:variant>
        <vt:lpstr>Názov</vt:lpstr>
      </vt:variant>
      <vt:variant>
        <vt:i4>1</vt:i4>
      </vt:variant>
    </vt:vector>
  </HeadingPairs>
  <TitlesOfParts>
    <vt:vector size="1" baseType="lpstr">
      <vt:lpstr>ZMLUVA   O POSKYTNUTÍ   NENÁVRATNÉHO   FINANČNÉHO   PRÍSPEVKU</vt:lpstr>
    </vt:vector>
  </TitlesOfParts>
  <Company>MVRR</Company>
  <LinksUpToDate>false</LinksUpToDate>
  <CharactersWithSpaces>75064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POSKYTNUTÍ   NENÁVRATNÉHO   FINANČNÉHO   PRÍSPEVKU</dc:title>
  <dc:creator>avocat</dc:creator>
  <cp:lastModifiedBy>Poskytovateľ</cp:lastModifiedBy>
  <cp:revision>24</cp:revision>
  <cp:lastPrinted>2020-07-29T12:36:00Z</cp:lastPrinted>
  <dcterms:created xsi:type="dcterms:W3CDTF">2020-11-25T12:07:00Z</dcterms:created>
  <dcterms:modified xsi:type="dcterms:W3CDTF">2022-05-20T07:29:00Z</dcterms:modified>
</cp:coreProperties>
</file>